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C0" w:rsidRDefault="00F127DB" w:rsidP="00DE73A3">
      <w:pPr>
        <w:spacing w:line="360" w:lineRule="auto"/>
        <w:jc w:val="center"/>
        <w:rPr>
          <w:rFonts w:ascii="Arial" w:hAnsi="Arial" w:cs="Arial"/>
          <w:lang w:val="en-ID"/>
        </w:rPr>
      </w:pPr>
      <w:r>
        <w:rPr>
          <w:rFonts w:ascii="Arial" w:hAnsi="Arial" w:cs="Arial"/>
          <w:lang w:val="en-ID"/>
        </w:rPr>
        <w:t>ABSTRAK</w:t>
      </w:r>
    </w:p>
    <w:p w:rsidR="00F127DB" w:rsidRDefault="00F127DB" w:rsidP="00DE73A3">
      <w:pPr>
        <w:spacing w:line="360" w:lineRule="auto"/>
        <w:rPr>
          <w:rFonts w:ascii="Arial" w:hAnsi="Arial" w:cs="Arial"/>
          <w:lang w:val="en-ID"/>
        </w:rPr>
      </w:pPr>
      <w:r>
        <w:rPr>
          <w:rFonts w:ascii="Arial" w:hAnsi="Arial" w:cs="Arial"/>
          <w:lang w:val="en-ID"/>
        </w:rPr>
        <w:t>ADELIA IRMANSYAH, NPM : 160110056,ANALISIS PRODUK TABUNGAN MABRUR PADA BANK SYARIAH MANDIRI AREA BOGOR. Dibawah bimbingan WIMPI SRIHANDOKO</w:t>
      </w:r>
    </w:p>
    <w:p w:rsidR="00F127DB" w:rsidRDefault="00F127DB" w:rsidP="00DE73A3">
      <w:pPr>
        <w:spacing w:line="360" w:lineRule="auto"/>
        <w:rPr>
          <w:rFonts w:ascii="Arial" w:hAnsi="Arial" w:cs="Arial"/>
          <w:lang w:val="en-ID"/>
        </w:rPr>
      </w:pPr>
      <w:r>
        <w:rPr>
          <w:rFonts w:ascii="Arial" w:hAnsi="Arial" w:cs="Arial"/>
          <w:lang w:val="en-ID"/>
        </w:rPr>
        <w:t>Manajemen Keuangan dan Perbankan, STIE Kesatuan.</w:t>
      </w:r>
    </w:p>
    <w:p w:rsidR="00F127DB" w:rsidRDefault="00F127DB" w:rsidP="00DE73A3">
      <w:pPr>
        <w:spacing w:line="360" w:lineRule="auto"/>
        <w:ind w:firstLine="567"/>
        <w:rPr>
          <w:rFonts w:ascii="Arial" w:hAnsi="Arial" w:cs="Arial"/>
          <w:lang w:val="en-ID"/>
        </w:rPr>
      </w:pPr>
      <w:r>
        <w:rPr>
          <w:rFonts w:ascii="Arial" w:hAnsi="Arial" w:cs="Arial"/>
          <w:lang w:val="en-ID"/>
        </w:rPr>
        <w:t xml:space="preserve">Bank </w:t>
      </w:r>
      <w:r w:rsidR="00921901">
        <w:rPr>
          <w:rFonts w:ascii="Arial" w:hAnsi="Arial" w:cs="Arial"/>
          <w:lang w:val="en-ID"/>
        </w:rPr>
        <w:t>adalah badan usaha yang menghimp</w:t>
      </w:r>
      <w:r>
        <w:rPr>
          <w:rFonts w:ascii="Arial" w:hAnsi="Arial" w:cs="Arial"/>
          <w:lang w:val="en-ID"/>
        </w:rPr>
        <w:t xml:space="preserve">un dana dari masyarakat dalam bentuk simpanan dan menyalurkannya ke masyarakat dalam bentuk kredit/atau bentuk-bentuk lainnya dalam rangka meningkatkan taraf hidup rakyat banyak. Bank Syariah. Bank Syariah adalah bank yang menjalankan kegiatan usahanya berdasarkan prinsip syariah dan menurut jenisnya terdiri atas Bank Umum Syariah. Unit Usaha Syariah, dan Bank Pembiayaan Rakyat Syariah (BPRS). Setiap transaksi kelembagaan atau transaksinya didasari oleh adanya pertukaran antara uang dengan barang. Bank Syariah menjalankan aktivitasnya sesuai dengan cara bermuamalah secara islama (tidak mengandung unsur </w:t>
      </w:r>
      <w:r>
        <w:rPr>
          <w:rFonts w:ascii="Arial" w:hAnsi="Arial" w:cs="Arial"/>
          <w:i/>
          <w:lang w:val="en-ID"/>
        </w:rPr>
        <w:t>maisi,gharar,riba=magrib).</w:t>
      </w:r>
    </w:p>
    <w:p w:rsidR="00F127DB" w:rsidRDefault="00F127DB" w:rsidP="00DE73A3">
      <w:pPr>
        <w:spacing w:line="360" w:lineRule="auto"/>
        <w:ind w:firstLine="567"/>
        <w:rPr>
          <w:rFonts w:ascii="Arial" w:hAnsi="Arial" w:cs="Arial"/>
          <w:lang w:val="en-ID"/>
        </w:rPr>
      </w:pPr>
      <w:r>
        <w:rPr>
          <w:rFonts w:ascii="Arial" w:hAnsi="Arial" w:cs="Arial"/>
          <w:lang w:val="en-ID"/>
        </w:rPr>
        <w:t>Tujuan dari penulisan tugas akhir ini adalah untuk menganalisis produk Tabungan Mabrur pada PT. Bank Syariah Mandiri Area Bogor. Untuk mencapai sasaran penulisan yang jelas dan terarah maka penulis merumuskan permasalahan mengenai produk tabungan apa saja yang ada pada PT. Bank Syariah Mandiri Area Bogor, persyaratan dan ketentuan pendaftaran tabungan haji, dari mekanisme tersebut apakah sudah sesuai dengan SOP (Standar Operasional Prosedur) yang berlaku di PT. Bank Syariah Mandiri Area Bogor.</w:t>
      </w:r>
    </w:p>
    <w:p w:rsidR="00F127DB" w:rsidRDefault="00F127DB" w:rsidP="00DE73A3">
      <w:pPr>
        <w:spacing w:line="360" w:lineRule="auto"/>
        <w:ind w:firstLine="567"/>
        <w:rPr>
          <w:rFonts w:ascii="Arial" w:hAnsi="Arial" w:cs="Arial"/>
          <w:i/>
          <w:lang w:val="en-ID"/>
        </w:rPr>
      </w:pPr>
      <w:r>
        <w:rPr>
          <w:rFonts w:ascii="Arial" w:hAnsi="Arial" w:cs="Arial"/>
          <w:lang w:val="en-ID"/>
        </w:rPr>
        <w:t xml:space="preserve">Dalam penulisan tugas akhir ini penulis mengemukakan salah satu produk tabungan yang terdapat di PT. Bank Syariah Mandiri Area Bogor yaitu tabungan mabrur. Tabungan mabrur adalah simpanan investasi dalam mata uang rupiah yang bertujuan memfasilitasi kaum muslim dalam perencanaan ibadah haji dan umrah. Tabungan mabrur ini dikelola berdasarkan prinsip </w:t>
      </w:r>
      <w:r>
        <w:rPr>
          <w:rFonts w:ascii="Arial" w:hAnsi="Arial" w:cs="Arial"/>
          <w:i/>
          <w:lang w:val="en-ID"/>
        </w:rPr>
        <w:t>mudharabahmuthlaqah.</w:t>
      </w:r>
    </w:p>
    <w:p w:rsidR="0078379B" w:rsidRDefault="00F127DB" w:rsidP="00DE73A3">
      <w:pPr>
        <w:spacing w:line="360" w:lineRule="auto"/>
        <w:ind w:firstLine="567"/>
        <w:rPr>
          <w:rFonts w:ascii="Arial" w:hAnsi="Arial" w:cs="Arial"/>
          <w:lang w:val="en-ID"/>
        </w:rPr>
      </w:pPr>
      <w:r>
        <w:rPr>
          <w:rFonts w:ascii="Arial" w:hAnsi="Arial" w:cs="Arial"/>
          <w:lang w:val="en-ID"/>
        </w:rPr>
        <w:t xml:space="preserve">Persyaratan pembukaan tabungan haji pada PT. </w:t>
      </w:r>
      <w:r w:rsidR="0078379B">
        <w:rPr>
          <w:rFonts w:ascii="Arial" w:hAnsi="Arial" w:cs="Arial"/>
          <w:lang w:val="en-ID"/>
        </w:rPr>
        <w:t>Bank Syariah Mandiri sangat ringan dan mudah, dimana nasabah dapat membuka rekening diseluruh cabang yang ada di Indonesia, persyaratannya yaitu nasabah harus menyerahkan fotocopy KTP/SIM/Identitas diri, setoran awal untuk didaftarkan adalah sebesar Rp 25.100.000,-</w:t>
      </w:r>
    </w:p>
    <w:p w:rsidR="0078379B" w:rsidRDefault="0078379B" w:rsidP="00DE73A3">
      <w:pPr>
        <w:spacing w:line="360" w:lineRule="auto"/>
        <w:ind w:firstLine="567"/>
        <w:rPr>
          <w:rFonts w:ascii="Arial" w:hAnsi="Arial" w:cs="Arial"/>
          <w:lang w:val="en-ID"/>
        </w:rPr>
      </w:pPr>
      <w:r>
        <w:rPr>
          <w:rFonts w:ascii="Arial" w:hAnsi="Arial" w:cs="Arial"/>
          <w:lang w:val="en-ID"/>
        </w:rPr>
        <w:t>Hasil tinjauan menunjukkan bahwa pendaftaran tabungan haji yang dilakukan sudah sesuai dengan SOP (Standar Operasional Prosedur) yang berlaku di PT. Bank Syariah Mandiri Area Bogor.</w:t>
      </w:r>
    </w:p>
    <w:p w:rsidR="0082582A" w:rsidRDefault="0082582A" w:rsidP="00DE73A3">
      <w:pPr>
        <w:spacing w:line="360" w:lineRule="auto"/>
        <w:ind w:firstLine="567"/>
        <w:rPr>
          <w:rFonts w:ascii="Arial" w:hAnsi="Arial" w:cs="Arial"/>
          <w:lang w:val="en-ID"/>
        </w:rPr>
      </w:pPr>
    </w:p>
    <w:p w:rsidR="00F127DB" w:rsidRDefault="0078379B" w:rsidP="00DE73A3">
      <w:pPr>
        <w:spacing w:line="360" w:lineRule="auto"/>
        <w:ind w:firstLine="567"/>
        <w:jc w:val="center"/>
        <w:rPr>
          <w:rFonts w:ascii="Arial" w:hAnsi="Arial" w:cs="Arial"/>
          <w:lang w:val="en-ID"/>
        </w:rPr>
      </w:pPr>
      <w:r>
        <w:rPr>
          <w:rFonts w:ascii="Arial" w:hAnsi="Arial" w:cs="Arial"/>
          <w:lang w:val="en-ID"/>
        </w:rPr>
        <w:lastRenderedPageBreak/>
        <w:t>KATA PENGANTAR</w:t>
      </w:r>
    </w:p>
    <w:p w:rsidR="0078379B" w:rsidRDefault="0078379B" w:rsidP="00DE73A3">
      <w:pPr>
        <w:spacing w:line="360" w:lineRule="auto"/>
        <w:ind w:firstLine="567"/>
        <w:rPr>
          <w:rFonts w:ascii="Arial" w:hAnsi="Arial" w:cs="Arial"/>
          <w:lang w:val="en-ID"/>
        </w:rPr>
      </w:pPr>
      <w:r>
        <w:rPr>
          <w:rFonts w:ascii="Arial" w:hAnsi="Arial" w:cs="Arial"/>
          <w:lang w:val="en-ID"/>
        </w:rPr>
        <w:t>Puji syukur penulis panjatkan kehadirat Allah SWT karena berkat Rahmat dan Karunia-Nya penulis dapat menyelesaikan penyusunan tugas akhir ini. Salawat dan salam semoga senantiasa terlimpahkan kepada Nabi Muhammad SAW, kepada keluarganya, para sahabatny, amin.</w:t>
      </w:r>
    </w:p>
    <w:p w:rsidR="0078379B" w:rsidRDefault="0078379B" w:rsidP="00DE73A3">
      <w:pPr>
        <w:spacing w:line="360" w:lineRule="auto"/>
        <w:ind w:firstLine="567"/>
        <w:rPr>
          <w:rFonts w:ascii="Arial" w:hAnsi="Arial" w:cs="Arial"/>
          <w:lang w:val="en-ID"/>
        </w:rPr>
      </w:pPr>
      <w:r>
        <w:rPr>
          <w:rFonts w:ascii="Arial" w:hAnsi="Arial" w:cs="Arial"/>
          <w:lang w:val="en-ID"/>
        </w:rPr>
        <w:t xml:space="preserve">Penulisan Tugas Akhir ini diajukan sebagai salah satu syarat memperoleh kelulusan di STIE Kesatuan Bogor. Judul yang penulis ajukan adalah “Analisis Produk Tabungan Mabrur pada Bank Syariah Mandiri Area Bogor”. Dalam penulisan tugas akhir ini, penulis menyadari betul bahwa penulisan tugas akhir ini tidak akan berhasil tanpa adanya usaha, bantuan, dorongan dan bimbingan dari berbagai pihak. Oleh karena itu, dalam kesempatan ini penulis dengan senang hati menyampaikan terima kasih kepada : </w:t>
      </w:r>
    </w:p>
    <w:p w:rsidR="0078379B" w:rsidRDefault="0078379B" w:rsidP="00DE73A3">
      <w:pPr>
        <w:pStyle w:val="ListParagraph"/>
        <w:numPr>
          <w:ilvl w:val="0"/>
          <w:numId w:val="1"/>
        </w:numPr>
        <w:spacing w:line="360" w:lineRule="auto"/>
        <w:rPr>
          <w:rFonts w:ascii="Arial" w:hAnsi="Arial" w:cs="Arial"/>
          <w:lang w:val="en-ID"/>
        </w:rPr>
      </w:pPr>
      <w:r>
        <w:rPr>
          <w:rFonts w:ascii="Arial" w:hAnsi="Arial" w:cs="Arial"/>
          <w:lang w:val="en-ID"/>
        </w:rPr>
        <w:t>Allah SWT yang telah memberikan kemudahan dan kelancaran.</w:t>
      </w:r>
    </w:p>
    <w:p w:rsidR="0078379B" w:rsidRDefault="006C0222" w:rsidP="00DE73A3">
      <w:pPr>
        <w:pStyle w:val="ListParagraph"/>
        <w:numPr>
          <w:ilvl w:val="0"/>
          <w:numId w:val="1"/>
        </w:numPr>
        <w:spacing w:line="360" w:lineRule="auto"/>
        <w:rPr>
          <w:rFonts w:ascii="Arial" w:hAnsi="Arial" w:cs="Arial"/>
          <w:lang w:val="en-ID"/>
        </w:rPr>
      </w:pPr>
      <w:r>
        <w:rPr>
          <w:rFonts w:ascii="Arial" w:hAnsi="Arial" w:cs="Arial"/>
          <w:lang w:val="en-ID"/>
        </w:rPr>
        <w:t>Bapak Dr</w:t>
      </w:r>
      <w:r w:rsidR="0078379B">
        <w:rPr>
          <w:rFonts w:ascii="Arial" w:hAnsi="Arial" w:cs="Arial"/>
          <w:lang w:val="en-ID"/>
        </w:rPr>
        <w:t>,</w:t>
      </w:r>
      <w:r>
        <w:rPr>
          <w:rFonts w:ascii="Arial" w:hAnsi="Arial" w:cs="Arial"/>
          <w:lang w:val="en-ID"/>
        </w:rPr>
        <w:t>H Iriyadi,Ak.,M.Comm.,CA</w:t>
      </w:r>
      <w:r w:rsidR="0078379B">
        <w:rPr>
          <w:rFonts w:ascii="Arial" w:hAnsi="Arial" w:cs="Arial"/>
          <w:lang w:val="en-ID"/>
        </w:rPr>
        <w:t xml:space="preserve"> selaku ketua STIE Kesatuan yang telah mengesahkan secara resmi judul dari Tugas Akhir ini.</w:t>
      </w:r>
    </w:p>
    <w:p w:rsidR="0078379B" w:rsidRDefault="0078379B" w:rsidP="00DE73A3">
      <w:pPr>
        <w:pStyle w:val="ListParagraph"/>
        <w:numPr>
          <w:ilvl w:val="0"/>
          <w:numId w:val="1"/>
        </w:numPr>
        <w:spacing w:line="360" w:lineRule="auto"/>
        <w:rPr>
          <w:rFonts w:ascii="Arial" w:hAnsi="Arial" w:cs="Arial"/>
          <w:lang w:val="en-ID"/>
        </w:rPr>
      </w:pPr>
      <w:r>
        <w:rPr>
          <w:rFonts w:ascii="Arial" w:hAnsi="Arial" w:cs="Arial"/>
          <w:lang w:val="en-ID"/>
        </w:rPr>
        <w:t>Bapak Moh. Arifin, Drs., MM., selaku ketua program studi manajemen keuangan dan perbankan.</w:t>
      </w:r>
    </w:p>
    <w:p w:rsidR="0078379B" w:rsidRDefault="006C0222" w:rsidP="00DE73A3">
      <w:pPr>
        <w:pStyle w:val="ListParagraph"/>
        <w:numPr>
          <w:ilvl w:val="0"/>
          <w:numId w:val="1"/>
        </w:numPr>
        <w:spacing w:line="360" w:lineRule="auto"/>
        <w:rPr>
          <w:rFonts w:ascii="Arial" w:hAnsi="Arial" w:cs="Arial"/>
          <w:lang w:val="en-ID"/>
        </w:rPr>
      </w:pPr>
      <w:r>
        <w:rPr>
          <w:rFonts w:ascii="Arial" w:hAnsi="Arial" w:cs="Arial"/>
          <w:lang w:val="en-ID"/>
        </w:rPr>
        <w:t>Ibu Sinta Listari,SE.,MM selaku ketua program studi manajemen keuangan dan perbankan.</w:t>
      </w:r>
    </w:p>
    <w:p w:rsidR="006C0222" w:rsidRDefault="006C0222" w:rsidP="00DE73A3">
      <w:pPr>
        <w:pStyle w:val="ListParagraph"/>
        <w:numPr>
          <w:ilvl w:val="0"/>
          <w:numId w:val="1"/>
        </w:numPr>
        <w:spacing w:line="360" w:lineRule="auto"/>
        <w:rPr>
          <w:rFonts w:ascii="Arial" w:hAnsi="Arial" w:cs="Arial"/>
          <w:lang w:val="en-ID"/>
        </w:rPr>
      </w:pPr>
      <w:r>
        <w:rPr>
          <w:rFonts w:ascii="Arial" w:hAnsi="Arial" w:cs="Arial"/>
          <w:lang w:val="en-ID"/>
        </w:rPr>
        <w:t>Bapak Wimpi Srihandoko,SE.,B.Ac.,MM selaku Dosen Pembimbing yang selalu bijaksana memberikan bimbingan, arahan-arahan yang baik, nasihat, serta waktunya selama penelitian dan penulisan Tugas Akhir ini.</w:t>
      </w:r>
    </w:p>
    <w:p w:rsidR="006C0222" w:rsidRDefault="006C0222" w:rsidP="00DE73A3">
      <w:pPr>
        <w:pStyle w:val="ListParagraph"/>
        <w:numPr>
          <w:ilvl w:val="0"/>
          <w:numId w:val="1"/>
        </w:numPr>
        <w:spacing w:line="360" w:lineRule="auto"/>
        <w:rPr>
          <w:rFonts w:ascii="Arial" w:hAnsi="Arial" w:cs="Arial"/>
          <w:lang w:val="en-ID"/>
        </w:rPr>
      </w:pPr>
      <w:r>
        <w:rPr>
          <w:rFonts w:ascii="Arial" w:hAnsi="Arial" w:cs="Arial"/>
          <w:lang w:val="en-ID"/>
        </w:rPr>
        <w:t>Staf Dosen dan Staf STIE kesatuan yang telah membekali penulis dengan berbagai ilmu selama mengikuti perkuliahan dan membantu penulis dalam proses administrasi dan lain sebagainya sampai akhir penulisan Tugas Akhir ini.</w:t>
      </w:r>
    </w:p>
    <w:p w:rsidR="006C0222" w:rsidRDefault="00A26731" w:rsidP="00DE73A3">
      <w:pPr>
        <w:pStyle w:val="ListParagraph"/>
        <w:numPr>
          <w:ilvl w:val="0"/>
          <w:numId w:val="1"/>
        </w:numPr>
        <w:spacing w:line="360" w:lineRule="auto"/>
        <w:rPr>
          <w:rFonts w:ascii="Arial" w:hAnsi="Arial" w:cs="Arial"/>
          <w:lang w:val="en-ID"/>
        </w:rPr>
      </w:pPr>
      <w:r>
        <w:rPr>
          <w:rFonts w:ascii="Arial" w:hAnsi="Arial" w:cs="Arial"/>
          <w:lang w:val="en-ID"/>
        </w:rPr>
        <w:t>Bpk. Roby selaku Manager Operasional di PT. Bank Syariah Mandiri Area Bogor yang sudah banyak membantu penulis dalam menyelesaikan karya ilmiah ini.</w:t>
      </w:r>
    </w:p>
    <w:p w:rsidR="00A26731" w:rsidRDefault="00A26731" w:rsidP="00DE73A3">
      <w:pPr>
        <w:pStyle w:val="ListParagraph"/>
        <w:numPr>
          <w:ilvl w:val="0"/>
          <w:numId w:val="1"/>
        </w:numPr>
        <w:spacing w:line="360" w:lineRule="auto"/>
        <w:rPr>
          <w:rFonts w:ascii="Arial" w:hAnsi="Arial" w:cs="Arial"/>
          <w:lang w:val="en-ID"/>
        </w:rPr>
      </w:pPr>
      <w:r>
        <w:rPr>
          <w:rFonts w:ascii="Arial" w:hAnsi="Arial" w:cs="Arial"/>
          <w:lang w:val="en-ID"/>
        </w:rPr>
        <w:t>Ibu Nita selaku Supervisor yang telah membimbing penulis dan membantu dalam proses penulisan Tugas Akhir ini.</w:t>
      </w:r>
    </w:p>
    <w:p w:rsidR="00A26731" w:rsidRDefault="00A26731" w:rsidP="00DE73A3">
      <w:pPr>
        <w:pStyle w:val="ListParagraph"/>
        <w:numPr>
          <w:ilvl w:val="0"/>
          <w:numId w:val="1"/>
        </w:numPr>
        <w:spacing w:line="360" w:lineRule="auto"/>
        <w:rPr>
          <w:rFonts w:ascii="Arial" w:hAnsi="Arial" w:cs="Arial"/>
          <w:lang w:val="en-ID"/>
        </w:rPr>
      </w:pPr>
      <w:r>
        <w:rPr>
          <w:rFonts w:ascii="Arial" w:hAnsi="Arial" w:cs="Arial"/>
          <w:lang w:val="en-ID"/>
        </w:rPr>
        <w:t>Mba Elma dan Mba Linda selaku Customer Service dan Customer Service Officer (CSO) yang telah memberikan materi sehingga penulis dapat menyelesaikan Tugas Akhir ini.</w:t>
      </w:r>
    </w:p>
    <w:p w:rsidR="00A26731" w:rsidRDefault="00A26731" w:rsidP="00DE73A3">
      <w:pPr>
        <w:pStyle w:val="ListParagraph"/>
        <w:numPr>
          <w:ilvl w:val="0"/>
          <w:numId w:val="1"/>
        </w:numPr>
        <w:spacing w:line="360" w:lineRule="auto"/>
        <w:rPr>
          <w:rFonts w:ascii="Arial" w:hAnsi="Arial" w:cs="Arial"/>
          <w:lang w:val="en-ID"/>
        </w:rPr>
      </w:pPr>
      <w:r>
        <w:rPr>
          <w:rFonts w:ascii="Arial" w:hAnsi="Arial" w:cs="Arial"/>
          <w:lang w:val="en-ID"/>
        </w:rPr>
        <w:t xml:space="preserve">Seluruh karyawan PT. Bank Syariah Mandiri Area Bogor </w:t>
      </w:r>
    </w:p>
    <w:p w:rsidR="00A26731" w:rsidRDefault="00A26731" w:rsidP="00DE73A3">
      <w:pPr>
        <w:pStyle w:val="ListParagraph"/>
        <w:numPr>
          <w:ilvl w:val="0"/>
          <w:numId w:val="1"/>
        </w:numPr>
        <w:spacing w:line="360" w:lineRule="auto"/>
        <w:rPr>
          <w:rFonts w:ascii="Arial" w:hAnsi="Arial" w:cs="Arial"/>
          <w:lang w:val="en-ID"/>
        </w:rPr>
      </w:pPr>
      <w:r>
        <w:rPr>
          <w:rFonts w:ascii="Arial" w:hAnsi="Arial" w:cs="Arial"/>
          <w:lang w:val="en-ID"/>
        </w:rPr>
        <w:t>Mamah, Papah dan keluarga tercinta yang telah memberikan dukungan dan mendoakan yang terbaik agar selalu menjadi orang yang berguna untuk penulis serta dukungan baik secara materil, Moril dan Spiritual.</w:t>
      </w:r>
    </w:p>
    <w:p w:rsidR="00A26731" w:rsidRDefault="00A26731" w:rsidP="00DE73A3">
      <w:pPr>
        <w:pStyle w:val="ListParagraph"/>
        <w:numPr>
          <w:ilvl w:val="0"/>
          <w:numId w:val="1"/>
        </w:numPr>
        <w:spacing w:line="360" w:lineRule="auto"/>
        <w:rPr>
          <w:rFonts w:ascii="Arial" w:hAnsi="Arial" w:cs="Arial"/>
          <w:lang w:val="en-ID"/>
        </w:rPr>
      </w:pPr>
      <w:r>
        <w:rPr>
          <w:rFonts w:ascii="Arial" w:hAnsi="Arial" w:cs="Arial"/>
          <w:lang w:val="en-ID"/>
        </w:rPr>
        <w:lastRenderedPageBreak/>
        <w:t>Raditya Firmansyah, yang selalu mendukung dan selalu ada untuk penulis agar semangat dalam mengerjakan Tugas Akhir ini.</w:t>
      </w:r>
    </w:p>
    <w:p w:rsidR="00A26731" w:rsidRDefault="00A26731" w:rsidP="00DE73A3">
      <w:pPr>
        <w:pStyle w:val="ListParagraph"/>
        <w:numPr>
          <w:ilvl w:val="0"/>
          <w:numId w:val="1"/>
        </w:numPr>
        <w:spacing w:line="360" w:lineRule="auto"/>
        <w:rPr>
          <w:rFonts w:ascii="Arial" w:hAnsi="Arial" w:cs="Arial"/>
          <w:lang w:val="en-ID"/>
        </w:rPr>
      </w:pPr>
      <w:r>
        <w:rPr>
          <w:rFonts w:ascii="Arial" w:hAnsi="Arial" w:cs="Arial"/>
          <w:lang w:val="en-ID"/>
        </w:rPr>
        <w:t>Sarah, Sellawati, Yudha, Indah, Ochi atas kebersamaan dan dukungan yang berarti bagi penulis.</w:t>
      </w:r>
    </w:p>
    <w:p w:rsidR="00A26731" w:rsidRDefault="000C4D69" w:rsidP="00DE73A3">
      <w:pPr>
        <w:pStyle w:val="ListParagraph"/>
        <w:numPr>
          <w:ilvl w:val="0"/>
          <w:numId w:val="1"/>
        </w:numPr>
        <w:spacing w:line="360" w:lineRule="auto"/>
        <w:rPr>
          <w:rFonts w:ascii="Arial" w:hAnsi="Arial" w:cs="Arial"/>
          <w:lang w:val="en-ID"/>
        </w:rPr>
      </w:pPr>
      <w:r>
        <w:rPr>
          <w:rFonts w:ascii="Arial" w:hAnsi="Arial" w:cs="Arial"/>
          <w:lang w:val="en-ID"/>
        </w:rPr>
        <w:t>Teman-teman atas kebersamaan dan bantuan yang berarti bagi penulis.</w:t>
      </w:r>
    </w:p>
    <w:p w:rsidR="000C4D69" w:rsidRDefault="000C4D69" w:rsidP="00DE73A3">
      <w:pPr>
        <w:pStyle w:val="ListParagraph"/>
        <w:numPr>
          <w:ilvl w:val="0"/>
          <w:numId w:val="1"/>
        </w:numPr>
        <w:spacing w:line="360" w:lineRule="auto"/>
        <w:rPr>
          <w:rFonts w:ascii="Arial" w:hAnsi="Arial" w:cs="Arial"/>
          <w:lang w:val="en-ID"/>
        </w:rPr>
      </w:pPr>
      <w:r>
        <w:rPr>
          <w:rFonts w:ascii="Arial" w:hAnsi="Arial" w:cs="Arial"/>
          <w:lang w:val="en-ID"/>
        </w:rPr>
        <w:t>Semua pihak yang telah banyak membantu penulis dalam menyelesaikan Tugas Akhir ini yang tidak bisa penulis sebutkan satu-persatu.</w:t>
      </w:r>
    </w:p>
    <w:p w:rsidR="000C4D69" w:rsidRDefault="000C4D69" w:rsidP="00DE73A3">
      <w:pPr>
        <w:pStyle w:val="ListParagraph"/>
        <w:spacing w:line="360" w:lineRule="auto"/>
        <w:ind w:left="644"/>
        <w:rPr>
          <w:rFonts w:ascii="Arial" w:hAnsi="Arial" w:cs="Arial"/>
          <w:lang w:val="en-ID"/>
        </w:rPr>
      </w:pPr>
    </w:p>
    <w:p w:rsidR="000C4D69" w:rsidRDefault="000C4D69" w:rsidP="00DE73A3">
      <w:pPr>
        <w:pStyle w:val="ListParagraph"/>
        <w:spacing w:line="360" w:lineRule="auto"/>
        <w:ind w:left="142" w:firstLine="425"/>
        <w:rPr>
          <w:rFonts w:ascii="Arial" w:hAnsi="Arial" w:cs="Arial"/>
          <w:lang w:val="en-ID"/>
        </w:rPr>
      </w:pPr>
      <w:r>
        <w:rPr>
          <w:rFonts w:ascii="Arial" w:hAnsi="Arial" w:cs="Arial"/>
          <w:lang w:val="en-ID"/>
        </w:rPr>
        <w:t xml:space="preserve">Penulis berharap semoga Allah SWT selalu melimpah pahala dan Karunia-Nya atas semua yang telah diberikan pada penulis. Penulis menyadari bahwa tugas akhir ini masih banyak kekurangan baik dari penulisan maupun penyajian, maka dari itu penulis memohon maaf apabila ada salah kata dalam penulisan tugas akhir ini. Penulis juga berharap semoga tugas akhir ini bermanfaat bagi pembaca. Dan semoga tugas akhir ini menjadi awal kesuksesan penulis dalam langkah selanjutnya. Amin. </w:t>
      </w:r>
    </w:p>
    <w:p w:rsidR="000C4D69" w:rsidRDefault="000C4D69" w:rsidP="00DE73A3">
      <w:pPr>
        <w:pStyle w:val="ListParagraph"/>
        <w:spacing w:line="360" w:lineRule="auto"/>
        <w:ind w:left="142" w:firstLine="425"/>
        <w:rPr>
          <w:rFonts w:ascii="Arial" w:hAnsi="Arial" w:cs="Arial"/>
          <w:lang w:val="en-ID"/>
        </w:rPr>
      </w:pPr>
    </w:p>
    <w:p w:rsidR="000C4D69" w:rsidRDefault="000C4D69" w:rsidP="00DE73A3">
      <w:pPr>
        <w:pStyle w:val="ListParagraph"/>
        <w:spacing w:line="360" w:lineRule="auto"/>
        <w:ind w:left="142" w:firstLine="425"/>
        <w:rPr>
          <w:rFonts w:ascii="Arial" w:hAnsi="Arial" w:cs="Arial"/>
          <w:lang w:val="en-ID"/>
        </w:rPr>
      </w:pPr>
    </w:p>
    <w:p w:rsidR="000C4D69" w:rsidRDefault="000C4D69" w:rsidP="00DE73A3">
      <w:pPr>
        <w:pStyle w:val="ListParagraph"/>
        <w:spacing w:line="360" w:lineRule="auto"/>
        <w:ind w:left="142" w:firstLine="425"/>
        <w:rPr>
          <w:rFonts w:ascii="Arial" w:hAnsi="Arial" w:cs="Arial"/>
          <w:lang w:val="en-ID"/>
        </w:rPr>
      </w:pPr>
    </w:p>
    <w:p w:rsidR="000C4D69" w:rsidRDefault="000C4D69" w:rsidP="00DE73A3">
      <w:pPr>
        <w:pStyle w:val="ListParagraph"/>
        <w:spacing w:line="360" w:lineRule="auto"/>
        <w:ind w:left="142" w:firstLine="425"/>
        <w:rPr>
          <w:rFonts w:ascii="Arial" w:hAnsi="Arial" w:cs="Arial"/>
          <w:lang w:val="en-ID"/>
        </w:rPr>
      </w:pPr>
    </w:p>
    <w:p w:rsidR="000C4D69" w:rsidRDefault="000C4D69" w:rsidP="00084711">
      <w:pPr>
        <w:pStyle w:val="ListParagraph"/>
        <w:spacing w:line="360" w:lineRule="auto"/>
        <w:ind w:left="142" w:firstLine="425"/>
        <w:jc w:val="right"/>
        <w:rPr>
          <w:rFonts w:ascii="Arial" w:hAnsi="Arial" w:cs="Arial"/>
          <w:lang w:val="en-ID"/>
        </w:rPr>
      </w:pPr>
      <w:r>
        <w:rPr>
          <w:rFonts w:ascii="Arial" w:hAnsi="Arial" w:cs="Arial"/>
          <w:lang w:val="en-ID"/>
        </w:rPr>
        <w:t>Bogor,Agustus 2019</w:t>
      </w:r>
    </w:p>
    <w:p w:rsidR="000C4D69" w:rsidRDefault="000C4D69" w:rsidP="00084711">
      <w:pPr>
        <w:pStyle w:val="ListParagraph"/>
        <w:spacing w:line="360" w:lineRule="auto"/>
        <w:ind w:left="142" w:firstLine="425"/>
        <w:jc w:val="right"/>
        <w:rPr>
          <w:rFonts w:ascii="Arial" w:hAnsi="Arial" w:cs="Arial"/>
          <w:lang w:val="en-ID"/>
        </w:rPr>
      </w:pPr>
    </w:p>
    <w:p w:rsidR="000C4D69" w:rsidRDefault="000C4D69" w:rsidP="00084711">
      <w:pPr>
        <w:pStyle w:val="ListParagraph"/>
        <w:spacing w:line="360" w:lineRule="auto"/>
        <w:ind w:left="142" w:firstLine="425"/>
        <w:jc w:val="right"/>
        <w:rPr>
          <w:rFonts w:ascii="Arial" w:hAnsi="Arial" w:cs="Arial"/>
          <w:lang w:val="en-ID"/>
        </w:rPr>
      </w:pPr>
    </w:p>
    <w:p w:rsidR="000C4D69" w:rsidRDefault="000C4D69" w:rsidP="00084711">
      <w:pPr>
        <w:pStyle w:val="ListParagraph"/>
        <w:spacing w:line="360" w:lineRule="auto"/>
        <w:ind w:left="142" w:firstLine="425"/>
        <w:jc w:val="right"/>
        <w:rPr>
          <w:rFonts w:ascii="Arial" w:hAnsi="Arial" w:cs="Arial"/>
          <w:lang w:val="en-ID"/>
        </w:rPr>
      </w:pPr>
      <w:bookmarkStart w:id="0" w:name="_GoBack"/>
      <w:bookmarkEnd w:id="0"/>
      <w:r>
        <w:rPr>
          <w:rFonts w:ascii="Arial" w:hAnsi="Arial" w:cs="Arial"/>
          <w:lang w:val="en-ID"/>
        </w:rPr>
        <w:t xml:space="preserve">Penulis </w:t>
      </w:r>
    </w:p>
    <w:p w:rsidR="008712B5" w:rsidRDefault="008712B5" w:rsidP="00DE73A3">
      <w:pPr>
        <w:pStyle w:val="ListParagraph"/>
        <w:spacing w:line="360" w:lineRule="auto"/>
        <w:ind w:left="142" w:firstLine="425"/>
        <w:rPr>
          <w:rFonts w:ascii="Arial" w:hAnsi="Arial" w:cs="Arial"/>
          <w:lang w:val="en-ID"/>
        </w:rPr>
      </w:pPr>
    </w:p>
    <w:p w:rsidR="008712B5" w:rsidRDefault="008712B5" w:rsidP="00DE73A3">
      <w:pPr>
        <w:rPr>
          <w:rFonts w:ascii="Arial" w:hAnsi="Arial" w:cs="Arial"/>
          <w:lang w:val="en-ID"/>
        </w:rPr>
      </w:pPr>
      <w:r>
        <w:rPr>
          <w:rFonts w:ascii="Arial" w:hAnsi="Arial" w:cs="Arial"/>
          <w:lang w:val="en-ID"/>
        </w:rPr>
        <w:br w:type="page"/>
      </w:r>
    </w:p>
    <w:p w:rsidR="000C4D69" w:rsidRDefault="008712B5" w:rsidP="00DE73A3">
      <w:pPr>
        <w:pStyle w:val="ListParagraph"/>
        <w:spacing w:line="360" w:lineRule="auto"/>
        <w:ind w:left="142" w:firstLine="425"/>
        <w:jc w:val="center"/>
        <w:rPr>
          <w:rFonts w:ascii="Arial" w:hAnsi="Arial" w:cs="Arial"/>
          <w:b/>
          <w:lang w:val="en-ID"/>
        </w:rPr>
      </w:pPr>
      <w:r>
        <w:rPr>
          <w:rFonts w:ascii="Arial" w:hAnsi="Arial" w:cs="Arial"/>
          <w:b/>
          <w:lang w:val="en-ID"/>
        </w:rPr>
        <w:lastRenderedPageBreak/>
        <w:t>DAFTAR ISI</w:t>
      </w:r>
    </w:p>
    <w:p w:rsidR="008712B5" w:rsidRDefault="008712B5" w:rsidP="00DE73A3">
      <w:pPr>
        <w:tabs>
          <w:tab w:val="right" w:leader="dot" w:pos="7371"/>
        </w:tabs>
        <w:rPr>
          <w:rFonts w:ascii="Arial" w:hAnsi="Arial" w:cs="Arial"/>
          <w:lang w:val="en-ID"/>
        </w:rPr>
      </w:pPr>
      <w:r>
        <w:rPr>
          <w:rFonts w:ascii="Arial" w:hAnsi="Arial" w:cs="Arial"/>
          <w:lang w:val="en-ID"/>
        </w:rPr>
        <w:t>ABSTRAK</w:t>
      </w:r>
      <w:r>
        <w:rPr>
          <w:rFonts w:ascii="Arial" w:hAnsi="Arial" w:cs="Arial"/>
          <w:lang w:val="en-ID"/>
        </w:rPr>
        <w:tab/>
        <w:t>i</w:t>
      </w:r>
    </w:p>
    <w:p w:rsidR="008712B5" w:rsidRDefault="008712B5" w:rsidP="00DE73A3">
      <w:pPr>
        <w:tabs>
          <w:tab w:val="right" w:leader="dot" w:pos="7371"/>
        </w:tabs>
        <w:rPr>
          <w:rFonts w:ascii="Arial" w:hAnsi="Arial" w:cs="Arial"/>
          <w:lang w:val="en-ID"/>
        </w:rPr>
      </w:pPr>
      <w:r>
        <w:rPr>
          <w:rFonts w:ascii="Arial" w:hAnsi="Arial" w:cs="Arial"/>
          <w:lang w:val="en-ID"/>
        </w:rPr>
        <w:t>KATA PENGANTAR</w:t>
      </w:r>
      <w:r>
        <w:rPr>
          <w:rFonts w:ascii="Arial" w:hAnsi="Arial" w:cs="Arial"/>
          <w:lang w:val="en-ID"/>
        </w:rPr>
        <w:tab/>
        <w:t>ii</w:t>
      </w:r>
    </w:p>
    <w:p w:rsidR="008A54E8" w:rsidRDefault="008712B5" w:rsidP="00DE73A3">
      <w:pPr>
        <w:tabs>
          <w:tab w:val="right" w:leader="dot" w:pos="7371"/>
        </w:tabs>
        <w:rPr>
          <w:rFonts w:ascii="Arial" w:hAnsi="Arial" w:cs="Arial"/>
          <w:lang w:val="en-ID"/>
        </w:rPr>
      </w:pPr>
      <w:r>
        <w:rPr>
          <w:rFonts w:ascii="Arial" w:hAnsi="Arial" w:cs="Arial"/>
          <w:lang w:val="en-ID"/>
        </w:rPr>
        <w:t>DAFTAR ISI</w:t>
      </w:r>
      <w:r>
        <w:rPr>
          <w:rFonts w:ascii="Arial" w:hAnsi="Arial" w:cs="Arial"/>
          <w:lang w:val="en-ID"/>
        </w:rPr>
        <w:tab/>
        <w:t>iii</w:t>
      </w:r>
    </w:p>
    <w:p w:rsidR="008A54E8" w:rsidRDefault="008A54E8" w:rsidP="00DE73A3">
      <w:pPr>
        <w:tabs>
          <w:tab w:val="right" w:leader="dot" w:pos="7371"/>
        </w:tabs>
        <w:rPr>
          <w:rFonts w:ascii="Arial" w:hAnsi="Arial" w:cs="Arial"/>
          <w:lang w:val="en-ID"/>
        </w:rPr>
      </w:pPr>
      <w:r>
        <w:rPr>
          <w:rFonts w:ascii="Arial" w:hAnsi="Arial" w:cs="Arial"/>
          <w:lang w:val="en-ID"/>
        </w:rPr>
        <w:t>DAFTAR TABEL</w:t>
      </w:r>
      <w:r w:rsidR="00243AFA">
        <w:rPr>
          <w:rFonts w:ascii="Arial" w:hAnsi="Arial" w:cs="Arial"/>
          <w:lang w:val="en-ID"/>
        </w:rPr>
        <w:tab/>
        <w:t>vi</w:t>
      </w:r>
    </w:p>
    <w:p w:rsidR="008A54E8" w:rsidRDefault="008A54E8" w:rsidP="00DE73A3">
      <w:pPr>
        <w:tabs>
          <w:tab w:val="right" w:leader="dot" w:pos="7371"/>
        </w:tabs>
        <w:rPr>
          <w:rFonts w:ascii="Arial" w:hAnsi="Arial" w:cs="Arial"/>
          <w:lang w:val="en-ID"/>
        </w:rPr>
      </w:pPr>
      <w:r>
        <w:rPr>
          <w:rFonts w:ascii="Arial" w:hAnsi="Arial" w:cs="Arial"/>
          <w:lang w:val="en-ID"/>
        </w:rPr>
        <w:t>DAFTAR LAMPIRAN</w:t>
      </w:r>
      <w:r w:rsidR="00243AFA">
        <w:rPr>
          <w:rFonts w:ascii="Arial" w:hAnsi="Arial" w:cs="Arial"/>
          <w:lang w:val="en-ID"/>
        </w:rPr>
        <w:tab/>
        <w:t>vii</w:t>
      </w:r>
    </w:p>
    <w:p w:rsidR="008A54E8" w:rsidRDefault="008A54E8" w:rsidP="00DE73A3">
      <w:pPr>
        <w:tabs>
          <w:tab w:val="right" w:leader="dot" w:pos="7371"/>
        </w:tabs>
        <w:rPr>
          <w:rFonts w:ascii="Arial" w:hAnsi="Arial" w:cs="Arial"/>
          <w:lang w:val="en-ID"/>
        </w:rPr>
      </w:pPr>
      <w:r>
        <w:rPr>
          <w:rFonts w:ascii="Arial" w:hAnsi="Arial" w:cs="Arial"/>
          <w:lang w:val="en-ID"/>
        </w:rPr>
        <w:t>BAB I PENDAHULUAN</w:t>
      </w:r>
      <w:r w:rsidR="00243AFA">
        <w:rPr>
          <w:rFonts w:ascii="Arial" w:hAnsi="Arial" w:cs="Arial"/>
          <w:lang w:val="en-ID"/>
        </w:rPr>
        <w:tab/>
        <w:t>1</w:t>
      </w:r>
    </w:p>
    <w:p w:rsidR="008A54E8" w:rsidRPr="008A54E8" w:rsidRDefault="008A54E8" w:rsidP="00DE73A3">
      <w:pPr>
        <w:pStyle w:val="ListParagraph"/>
        <w:numPr>
          <w:ilvl w:val="1"/>
          <w:numId w:val="4"/>
        </w:numPr>
        <w:tabs>
          <w:tab w:val="right" w:leader="dot" w:pos="7371"/>
        </w:tabs>
        <w:rPr>
          <w:rFonts w:ascii="Arial" w:hAnsi="Arial" w:cs="Arial"/>
          <w:lang w:val="en-ID"/>
        </w:rPr>
      </w:pPr>
      <w:r w:rsidRPr="008A54E8">
        <w:rPr>
          <w:rFonts w:ascii="Arial" w:hAnsi="Arial" w:cs="Arial"/>
          <w:lang w:val="en-ID"/>
        </w:rPr>
        <w:t>Latar Belakang Masalah</w:t>
      </w:r>
      <w:r w:rsidR="00243AFA">
        <w:rPr>
          <w:rFonts w:ascii="Arial" w:hAnsi="Arial" w:cs="Arial"/>
          <w:lang w:val="en-ID"/>
        </w:rPr>
        <w:tab/>
        <w:t>1</w:t>
      </w:r>
    </w:p>
    <w:p w:rsidR="008A54E8" w:rsidRDefault="008A54E8" w:rsidP="00DE73A3">
      <w:pPr>
        <w:pStyle w:val="ListParagraph"/>
        <w:numPr>
          <w:ilvl w:val="1"/>
          <w:numId w:val="4"/>
        </w:numPr>
        <w:tabs>
          <w:tab w:val="right" w:leader="dot" w:pos="7371"/>
        </w:tabs>
        <w:rPr>
          <w:rFonts w:ascii="Arial" w:hAnsi="Arial" w:cs="Arial"/>
          <w:lang w:val="en-ID"/>
        </w:rPr>
      </w:pPr>
      <w:r>
        <w:rPr>
          <w:rFonts w:ascii="Arial" w:hAnsi="Arial" w:cs="Arial"/>
          <w:lang w:val="en-ID"/>
        </w:rPr>
        <w:t>Rumusan Masalah</w:t>
      </w:r>
      <w:r w:rsidR="00243AFA">
        <w:rPr>
          <w:rFonts w:ascii="Arial" w:hAnsi="Arial" w:cs="Arial"/>
          <w:lang w:val="en-ID"/>
        </w:rPr>
        <w:tab/>
        <w:t>3</w:t>
      </w:r>
    </w:p>
    <w:p w:rsidR="008A54E8" w:rsidRDefault="008A54E8" w:rsidP="00DE73A3">
      <w:pPr>
        <w:pStyle w:val="ListParagraph"/>
        <w:numPr>
          <w:ilvl w:val="1"/>
          <w:numId w:val="4"/>
        </w:numPr>
        <w:tabs>
          <w:tab w:val="right" w:leader="dot" w:pos="7371"/>
        </w:tabs>
        <w:rPr>
          <w:rFonts w:ascii="Arial" w:hAnsi="Arial" w:cs="Arial"/>
          <w:lang w:val="en-ID"/>
        </w:rPr>
      </w:pPr>
      <w:r>
        <w:rPr>
          <w:rFonts w:ascii="Arial" w:hAnsi="Arial" w:cs="Arial"/>
          <w:lang w:val="en-ID"/>
        </w:rPr>
        <w:t>Maksud dan Tujuan</w:t>
      </w:r>
      <w:r w:rsidR="00243AFA">
        <w:rPr>
          <w:rFonts w:ascii="Arial" w:hAnsi="Arial" w:cs="Arial"/>
          <w:lang w:val="en-ID"/>
        </w:rPr>
        <w:tab/>
        <w:t>3</w:t>
      </w:r>
    </w:p>
    <w:p w:rsidR="008A54E8" w:rsidRPr="008A54E8" w:rsidRDefault="008A54E8" w:rsidP="00DE73A3">
      <w:pPr>
        <w:pStyle w:val="ListParagraph"/>
        <w:numPr>
          <w:ilvl w:val="1"/>
          <w:numId w:val="4"/>
        </w:numPr>
        <w:tabs>
          <w:tab w:val="right" w:leader="dot" w:pos="7371"/>
        </w:tabs>
        <w:rPr>
          <w:rFonts w:ascii="Arial" w:hAnsi="Arial" w:cs="Arial"/>
          <w:lang w:val="en-ID"/>
        </w:rPr>
      </w:pPr>
      <w:r>
        <w:rPr>
          <w:rFonts w:ascii="Arial" w:hAnsi="Arial" w:cs="Arial"/>
          <w:lang w:val="en-ID"/>
        </w:rPr>
        <w:t>Waktu dan Tempat Praktik Kerja</w:t>
      </w:r>
      <w:r w:rsidR="00243AFA">
        <w:rPr>
          <w:rFonts w:ascii="Arial" w:hAnsi="Arial" w:cs="Arial"/>
          <w:lang w:val="en-ID"/>
        </w:rPr>
        <w:tab/>
        <w:t>3</w:t>
      </w:r>
    </w:p>
    <w:p w:rsidR="008A54E8" w:rsidRDefault="008A54E8" w:rsidP="00DE73A3">
      <w:pPr>
        <w:tabs>
          <w:tab w:val="right" w:leader="dot" w:pos="7371"/>
        </w:tabs>
        <w:ind w:left="142" w:firstLine="0"/>
        <w:rPr>
          <w:rFonts w:ascii="Arial" w:hAnsi="Arial" w:cs="Arial"/>
          <w:lang w:val="en-ID"/>
        </w:rPr>
      </w:pPr>
      <w:r>
        <w:rPr>
          <w:rFonts w:ascii="Arial" w:hAnsi="Arial" w:cs="Arial"/>
          <w:lang w:val="en-ID"/>
        </w:rPr>
        <w:t>BAB II TINJAUAN PUSTAKA</w:t>
      </w:r>
      <w:r w:rsidR="00243AFA">
        <w:rPr>
          <w:rFonts w:ascii="Arial" w:hAnsi="Arial" w:cs="Arial"/>
          <w:lang w:val="en-ID"/>
        </w:rPr>
        <w:tab/>
        <w:t>5</w:t>
      </w:r>
    </w:p>
    <w:p w:rsidR="008A54E8" w:rsidRDefault="008A54E8" w:rsidP="00DE73A3">
      <w:pPr>
        <w:tabs>
          <w:tab w:val="right" w:leader="dot" w:pos="7371"/>
        </w:tabs>
        <w:ind w:left="142" w:firstLine="142"/>
        <w:rPr>
          <w:rFonts w:ascii="Arial" w:hAnsi="Arial" w:cs="Arial"/>
          <w:lang w:val="en-ID"/>
        </w:rPr>
      </w:pPr>
      <w:r>
        <w:rPr>
          <w:rFonts w:ascii="Arial" w:hAnsi="Arial" w:cs="Arial"/>
          <w:lang w:val="en-ID"/>
        </w:rPr>
        <w:t>2.1 Pengertian Bank</w:t>
      </w:r>
      <w:r w:rsidR="00243AFA">
        <w:rPr>
          <w:rFonts w:ascii="Arial" w:hAnsi="Arial" w:cs="Arial"/>
          <w:lang w:val="en-ID"/>
        </w:rPr>
        <w:tab/>
        <w:t>5</w:t>
      </w:r>
    </w:p>
    <w:p w:rsidR="008A54E8" w:rsidRDefault="008A54E8" w:rsidP="00DE73A3">
      <w:pPr>
        <w:tabs>
          <w:tab w:val="right" w:leader="dot" w:pos="7371"/>
        </w:tabs>
        <w:ind w:left="142" w:firstLine="567"/>
        <w:rPr>
          <w:rFonts w:ascii="Arial" w:hAnsi="Arial" w:cs="Arial"/>
          <w:lang w:val="en-ID"/>
        </w:rPr>
      </w:pPr>
      <w:r>
        <w:rPr>
          <w:rFonts w:ascii="Arial" w:hAnsi="Arial" w:cs="Arial"/>
          <w:lang w:val="en-ID"/>
        </w:rPr>
        <w:t>2.1.1 Pengertian Bank Konvensional</w:t>
      </w:r>
      <w:r w:rsidR="00243AFA">
        <w:rPr>
          <w:rFonts w:ascii="Arial" w:hAnsi="Arial" w:cs="Arial"/>
          <w:lang w:val="en-ID"/>
        </w:rPr>
        <w:tab/>
        <w:t>5</w:t>
      </w:r>
    </w:p>
    <w:p w:rsidR="008A54E8" w:rsidRDefault="008A54E8" w:rsidP="00DE73A3">
      <w:pPr>
        <w:tabs>
          <w:tab w:val="right" w:leader="dot" w:pos="7371"/>
        </w:tabs>
        <w:ind w:left="142" w:firstLine="567"/>
        <w:rPr>
          <w:rFonts w:ascii="Arial" w:hAnsi="Arial" w:cs="Arial"/>
          <w:lang w:val="en-ID"/>
        </w:rPr>
      </w:pPr>
      <w:r>
        <w:rPr>
          <w:rFonts w:ascii="Arial" w:hAnsi="Arial" w:cs="Arial"/>
          <w:lang w:val="en-ID"/>
        </w:rPr>
        <w:t>2.1.2 Pengertian Bank Syariah</w:t>
      </w:r>
      <w:r w:rsidR="00243AFA">
        <w:rPr>
          <w:rFonts w:ascii="Arial" w:hAnsi="Arial" w:cs="Arial"/>
          <w:lang w:val="en-ID"/>
        </w:rPr>
        <w:tab/>
        <w:t>5</w:t>
      </w:r>
    </w:p>
    <w:p w:rsidR="008A54E8" w:rsidRDefault="008A54E8" w:rsidP="00DE73A3">
      <w:pPr>
        <w:tabs>
          <w:tab w:val="right" w:leader="dot" w:pos="7371"/>
        </w:tabs>
        <w:rPr>
          <w:rFonts w:ascii="Arial" w:hAnsi="Arial" w:cs="Arial"/>
          <w:lang w:val="en-ID"/>
        </w:rPr>
      </w:pPr>
      <w:r>
        <w:rPr>
          <w:rFonts w:ascii="Arial" w:hAnsi="Arial" w:cs="Arial"/>
          <w:lang w:val="en-ID"/>
        </w:rPr>
        <w:t>2.2 Produk Perbankan</w:t>
      </w:r>
      <w:r w:rsidR="00243AFA">
        <w:rPr>
          <w:rFonts w:ascii="Arial" w:hAnsi="Arial" w:cs="Arial"/>
          <w:lang w:val="en-ID"/>
        </w:rPr>
        <w:tab/>
        <w:t>6</w:t>
      </w:r>
    </w:p>
    <w:p w:rsidR="008A54E8" w:rsidRDefault="008A54E8" w:rsidP="00DE73A3">
      <w:pPr>
        <w:tabs>
          <w:tab w:val="right" w:leader="dot" w:pos="7371"/>
        </w:tabs>
        <w:ind w:firstLine="193"/>
        <w:rPr>
          <w:rFonts w:ascii="Arial" w:hAnsi="Arial" w:cs="Arial"/>
          <w:lang w:val="en-ID"/>
        </w:rPr>
      </w:pPr>
      <w:r>
        <w:rPr>
          <w:rFonts w:ascii="Arial" w:hAnsi="Arial" w:cs="Arial"/>
          <w:lang w:val="en-ID"/>
        </w:rPr>
        <w:t>2.2.1 Produk Bank Konvensional</w:t>
      </w:r>
      <w:r w:rsidR="00243AFA">
        <w:rPr>
          <w:rFonts w:ascii="Arial" w:hAnsi="Arial" w:cs="Arial"/>
          <w:lang w:val="en-ID"/>
        </w:rPr>
        <w:tab/>
        <w:t>6</w:t>
      </w:r>
    </w:p>
    <w:p w:rsidR="008A54E8" w:rsidRDefault="008A54E8" w:rsidP="00DE73A3">
      <w:pPr>
        <w:tabs>
          <w:tab w:val="right" w:leader="dot" w:pos="7371"/>
        </w:tabs>
        <w:ind w:firstLine="193"/>
        <w:rPr>
          <w:rFonts w:ascii="Arial" w:hAnsi="Arial" w:cs="Arial"/>
          <w:lang w:val="en-ID"/>
        </w:rPr>
      </w:pPr>
      <w:r>
        <w:rPr>
          <w:rFonts w:ascii="Arial" w:hAnsi="Arial" w:cs="Arial"/>
          <w:lang w:val="en-ID"/>
        </w:rPr>
        <w:t>2.2.2 Produk Bank Syariah</w:t>
      </w:r>
      <w:r w:rsidR="00243AFA">
        <w:rPr>
          <w:rFonts w:ascii="Arial" w:hAnsi="Arial" w:cs="Arial"/>
          <w:lang w:val="en-ID"/>
        </w:rPr>
        <w:tab/>
        <w:t>7</w:t>
      </w:r>
      <w:r w:rsidR="00243AFA">
        <w:rPr>
          <w:rFonts w:ascii="Arial" w:hAnsi="Arial" w:cs="Arial"/>
          <w:lang w:val="en-ID"/>
        </w:rPr>
        <w:tab/>
      </w:r>
    </w:p>
    <w:p w:rsidR="008A54E8" w:rsidRDefault="008A54E8" w:rsidP="00DE73A3">
      <w:pPr>
        <w:tabs>
          <w:tab w:val="right" w:leader="dot" w:pos="7371"/>
        </w:tabs>
        <w:rPr>
          <w:rFonts w:ascii="Arial" w:hAnsi="Arial" w:cs="Arial"/>
          <w:lang w:val="en-ID"/>
        </w:rPr>
      </w:pPr>
      <w:r>
        <w:rPr>
          <w:rFonts w:ascii="Arial" w:hAnsi="Arial" w:cs="Arial"/>
          <w:lang w:val="en-ID"/>
        </w:rPr>
        <w:t>2.3 Tabungan</w:t>
      </w:r>
      <w:r w:rsidR="00243AFA">
        <w:rPr>
          <w:rFonts w:ascii="Arial" w:hAnsi="Arial" w:cs="Arial"/>
          <w:lang w:val="en-ID"/>
        </w:rPr>
        <w:tab/>
        <w:t>11</w:t>
      </w:r>
    </w:p>
    <w:p w:rsidR="008A54E8" w:rsidRDefault="008A54E8" w:rsidP="00DE73A3">
      <w:pPr>
        <w:tabs>
          <w:tab w:val="right" w:leader="dot" w:pos="7371"/>
        </w:tabs>
        <w:ind w:firstLine="193"/>
        <w:rPr>
          <w:rFonts w:ascii="Arial" w:hAnsi="Arial" w:cs="Arial"/>
          <w:lang w:val="en-ID"/>
        </w:rPr>
      </w:pPr>
      <w:r>
        <w:rPr>
          <w:rFonts w:ascii="Arial" w:hAnsi="Arial" w:cs="Arial"/>
          <w:lang w:val="en-ID"/>
        </w:rPr>
        <w:t xml:space="preserve">2.3.1 Pengertian Tabungan </w:t>
      </w:r>
      <w:r w:rsidR="00243AFA">
        <w:rPr>
          <w:rFonts w:ascii="Arial" w:hAnsi="Arial" w:cs="Arial"/>
          <w:lang w:val="en-ID"/>
        </w:rPr>
        <w:tab/>
        <w:t>11</w:t>
      </w:r>
    </w:p>
    <w:p w:rsidR="00FC79B6" w:rsidRDefault="00FC79B6" w:rsidP="00DE73A3">
      <w:pPr>
        <w:tabs>
          <w:tab w:val="right" w:leader="dot" w:pos="7371"/>
        </w:tabs>
        <w:ind w:firstLine="193"/>
        <w:rPr>
          <w:rFonts w:ascii="Arial" w:hAnsi="Arial" w:cs="Arial"/>
          <w:lang w:val="en-ID"/>
        </w:rPr>
      </w:pPr>
      <w:r>
        <w:rPr>
          <w:rFonts w:ascii="Arial" w:hAnsi="Arial" w:cs="Arial"/>
          <w:lang w:val="en-ID"/>
        </w:rPr>
        <w:t>2.3.2 Jenis-Jenis Produk Tabungan yang Disediakan Perbankan</w:t>
      </w:r>
      <w:r w:rsidR="00243AFA">
        <w:rPr>
          <w:rFonts w:ascii="Arial" w:hAnsi="Arial" w:cs="Arial"/>
          <w:lang w:val="en-ID"/>
        </w:rPr>
        <w:tab/>
        <w:t>11</w:t>
      </w:r>
    </w:p>
    <w:p w:rsidR="00FC79B6" w:rsidRDefault="00FC79B6" w:rsidP="00DE73A3">
      <w:pPr>
        <w:tabs>
          <w:tab w:val="right" w:leader="dot" w:pos="7371"/>
        </w:tabs>
        <w:ind w:firstLine="193"/>
        <w:rPr>
          <w:rFonts w:ascii="Arial" w:hAnsi="Arial" w:cs="Arial"/>
          <w:lang w:val="en-ID"/>
        </w:rPr>
      </w:pPr>
      <w:r>
        <w:rPr>
          <w:rFonts w:ascii="Arial" w:hAnsi="Arial" w:cs="Arial"/>
          <w:lang w:val="en-ID"/>
        </w:rPr>
        <w:t>2.3.3 Jenis-Jenis Tabungan di Bank Syariah</w:t>
      </w:r>
      <w:r w:rsidR="00243AFA">
        <w:rPr>
          <w:rFonts w:ascii="Arial" w:hAnsi="Arial" w:cs="Arial"/>
          <w:lang w:val="en-ID"/>
        </w:rPr>
        <w:tab/>
        <w:t>12</w:t>
      </w:r>
    </w:p>
    <w:p w:rsidR="00FC79B6" w:rsidRDefault="00FC79B6" w:rsidP="00DE73A3">
      <w:pPr>
        <w:tabs>
          <w:tab w:val="right" w:leader="dot" w:pos="7371"/>
        </w:tabs>
        <w:ind w:firstLine="193"/>
        <w:rPr>
          <w:rFonts w:ascii="Arial" w:hAnsi="Arial" w:cs="Arial"/>
          <w:lang w:val="en-ID"/>
        </w:rPr>
      </w:pPr>
      <w:r>
        <w:rPr>
          <w:rFonts w:ascii="Arial" w:hAnsi="Arial" w:cs="Arial"/>
          <w:lang w:val="en-ID"/>
        </w:rPr>
        <w:t>2.3.4 Alat-Alat Penarikan Tabungan</w:t>
      </w:r>
      <w:r w:rsidR="00243AFA">
        <w:rPr>
          <w:rFonts w:ascii="Arial" w:hAnsi="Arial" w:cs="Arial"/>
          <w:lang w:val="en-ID"/>
        </w:rPr>
        <w:tab/>
        <w:t>13</w:t>
      </w:r>
    </w:p>
    <w:p w:rsidR="00FC79B6" w:rsidRDefault="00FC79B6" w:rsidP="00DE73A3">
      <w:pPr>
        <w:tabs>
          <w:tab w:val="right" w:leader="dot" w:pos="7371"/>
        </w:tabs>
        <w:ind w:firstLine="193"/>
        <w:rPr>
          <w:rFonts w:ascii="Arial" w:hAnsi="Arial" w:cs="Arial"/>
          <w:lang w:val="en-ID"/>
        </w:rPr>
      </w:pPr>
      <w:r>
        <w:rPr>
          <w:rFonts w:ascii="Arial" w:hAnsi="Arial" w:cs="Arial"/>
          <w:lang w:val="en-ID"/>
        </w:rPr>
        <w:t>2.3.5 Prosedur Pembukaan Tabungan di Bank Syariah Mandiri</w:t>
      </w:r>
      <w:r w:rsidR="00243AFA">
        <w:rPr>
          <w:rFonts w:ascii="Arial" w:hAnsi="Arial" w:cs="Arial"/>
          <w:lang w:val="en-ID"/>
        </w:rPr>
        <w:tab/>
        <w:t>13</w:t>
      </w:r>
    </w:p>
    <w:p w:rsidR="00FC79B6" w:rsidRDefault="00FC79B6" w:rsidP="00DE73A3">
      <w:pPr>
        <w:tabs>
          <w:tab w:val="right" w:leader="dot" w:pos="7371"/>
        </w:tabs>
        <w:ind w:firstLine="193"/>
        <w:rPr>
          <w:rFonts w:ascii="Arial" w:hAnsi="Arial" w:cs="Arial"/>
          <w:lang w:val="en-ID"/>
        </w:rPr>
      </w:pPr>
      <w:r>
        <w:rPr>
          <w:rFonts w:ascii="Arial" w:hAnsi="Arial" w:cs="Arial"/>
          <w:lang w:val="en-ID"/>
        </w:rPr>
        <w:t>2.3.6 Fungsi dan Peranan Tabungan Syariah</w:t>
      </w:r>
      <w:r w:rsidR="00243AFA">
        <w:rPr>
          <w:rFonts w:ascii="Arial" w:hAnsi="Arial" w:cs="Arial"/>
          <w:lang w:val="en-ID"/>
        </w:rPr>
        <w:tab/>
        <w:t>15</w:t>
      </w:r>
    </w:p>
    <w:p w:rsidR="00FC79B6" w:rsidRDefault="00FC79B6" w:rsidP="00DE73A3">
      <w:pPr>
        <w:tabs>
          <w:tab w:val="right" w:leader="dot" w:pos="7371"/>
        </w:tabs>
        <w:rPr>
          <w:rFonts w:ascii="Arial" w:hAnsi="Arial" w:cs="Arial"/>
          <w:lang w:val="en-ID"/>
        </w:rPr>
      </w:pPr>
      <w:r>
        <w:rPr>
          <w:rFonts w:ascii="Arial" w:hAnsi="Arial" w:cs="Arial"/>
          <w:lang w:val="en-ID"/>
        </w:rPr>
        <w:t>BAB III HASIL DAN PEMBAHASAN</w:t>
      </w:r>
      <w:r w:rsidR="00243AFA">
        <w:rPr>
          <w:rFonts w:ascii="Arial" w:hAnsi="Arial" w:cs="Arial"/>
          <w:lang w:val="en-ID"/>
        </w:rPr>
        <w:tab/>
        <w:t>16</w:t>
      </w:r>
    </w:p>
    <w:p w:rsidR="00FC79B6" w:rsidRDefault="00FC79B6" w:rsidP="00DE73A3">
      <w:pPr>
        <w:tabs>
          <w:tab w:val="right" w:leader="dot" w:pos="7371"/>
        </w:tabs>
        <w:ind w:hanging="232"/>
        <w:rPr>
          <w:rFonts w:ascii="Arial" w:hAnsi="Arial" w:cs="Arial"/>
          <w:lang w:val="en-ID"/>
        </w:rPr>
      </w:pPr>
      <w:r>
        <w:rPr>
          <w:rFonts w:ascii="Arial" w:hAnsi="Arial" w:cs="Arial"/>
          <w:lang w:val="en-ID"/>
        </w:rPr>
        <w:t xml:space="preserve">3.1 Sejarah Perusahaan </w:t>
      </w:r>
      <w:r w:rsidR="00243AFA">
        <w:rPr>
          <w:rFonts w:ascii="Arial" w:hAnsi="Arial" w:cs="Arial"/>
          <w:lang w:val="en-ID"/>
        </w:rPr>
        <w:tab/>
        <w:t>16</w:t>
      </w:r>
    </w:p>
    <w:p w:rsidR="00FC79B6" w:rsidRDefault="00FC79B6" w:rsidP="00DE73A3">
      <w:pPr>
        <w:tabs>
          <w:tab w:val="right" w:leader="dot" w:pos="7371"/>
        </w:tabs>
        <w:ind w:firstLine="193"/>
        <w:rPr>
          <w:rFonts w:ascii="Arial" w:hAnsi="Arial" w:cs="Arial"/>
          <w:lang w:val="en-ID"/>
        </w:rPr>
      </w:pPr>
      <w:r>
        <w:rPr>
          <w:rFonts w:ascii="Arial" w:hAnsi="Arial" w:cs="Arial"/>
          <w:lang w:val="en-ID"/>
        </w:rPr>
        <w:t>3.1.1 Profil PT Bank Syariah Mandiri</w:t>
      </w:r>
      <w:r w:rsidR="00243AFA">
        <w:rPr>
          <w:rFonts w:ascii="Arial" w:hAnsi="Arial" w:cs="Arial"/>
          <w:lang w:val="en-ID"/>
        </w:rPr>
        <w:tab/>
        <w:t>16</w:t>
      </w:r>
    </w:p>
    <w:p w:rsidR="00FC79B6" w:rsidRDefault="00FC79B6" w:rsidP="00DE73A3">
      <w:pPr>
        <w:tabs>
          <w:tab w:val="right" w:leader="dot" w:pos="7371"/>
        </w:tabs>
        <w:ind w:firstLine="193"/>
        <w:rPr>
          <w:rFonts w:ascii="Arial" w:hAnsi="Arial" w:cs="Arial"/>
          <w:lang w:val="en-ID"/>
        </w:rPr>
      </w:pPr>
      <w:r>
        <w:rPr>
          <w:rFonts w:ascii="Arial" w:hAnsi="Arial" w:cs="Arial"/>
          <w:lang w:val="en-ID"/>
        </w:rPr>
        <w:t>3.1.2 Sejarah PT Bank Syariah Mandiri</w:t>
      </w:r>
      <w:r w:rsidR="00243AFA">
        <w:rPr>
          <w:rFonts w:ascii="Arial" w:hAnsi="Arial" w:cs="Arial"/>
          <w:lang w:val="en-ID"/>
        </w:rPr>
        <w:tab/>
        <w:t>17</w:t>
      </w:r>
    </w:p>
    <w:p w:rsidR="00FC79B6" w:rsidRDefault="00FC79B6" w:rsidP="00DE73A3">
      <w:pPr>
        <w:tabs>
          <w:tab w:val="right" w:leader="dot" w:pos="7371"/>
        </w:tabs>
        <w:ind w:firstLine="193"/>
        <w:rPr>
          <w:rFonts w:ascii="Arial" w:hAnsi="Arial" w:cs="Arial"/>
          <w:lang w:val="en-ID"/>
        </w:rPr>
      </w:pPr>
      <w:r>
        <w:rPr>
          <w:rFonts w:ascii="Arial" w:hAnsi="Arial" w:cs="Arial"/>
          <w:lang w:val="en-ID"/>
        </w:rPr>
        <w:t>3.1.3 Visi dan Misi PT Bank Syariah Mandiri</w:t>
      </w:r>
      <w:r w:rsidR="00243AFA">
        <w:rPr>
          <w:rFonts w:ascii="Arial" w:hAnsi="Arial" w:cs="Arial"/>
          <w:lang w:val="en-ID"/>
        </w:rPr>
        <w:tab/>
        <w:t>18</w:t>
      </w:r>
    </w:p>
    <w:p w:rsidR="00FC79B6" w:rsidRDefault="00FC79B6" w:rsidP="00DE73A3">
      <w:pPr>
        <w:tabs>
          <w:tab w:val="right" w:leader="dot" w:pos="7371"/>
        </w:tabs>
        <w:ind w:firstLine="193"/>
        <w:rPr>
          <w:rFonts w:ascii="Arial" w:hAnsi="Arial" w:cs="Arial"/>
          <w:lang w:val="en-ID"/>
        </w:rPr>
      </w:pPr>
      <w:r>
        <w:rPr>
          <w:rFonts w:ascii="Arial" w:hAnsi="Arial" w:cs="Arial"/>
          <w:lang w:val="en-ID"/>
        </w:rPr>
        <w:t>3.1.4 Produk Tabungan Mabrur Pada PT Bank Syariah Mandiri</w:t>
      </w:r>
      <w:r w:rsidR="00243AFA">
        <w:rPr>
          <w:rFonts w:ascii="Arial" w:hAnsi="Arial" w:cs="Arial"/>
          <w:lang w:val="en-ID"/>
        </w:rPr>
        <w:tab/>
        <w:t>18</w:t>
      </w:r>
    </w:p>
    <w:p w:rsidR="00FC79B6" w:rsidRDefault="00FC79B6" w:rsidP="00DE73A3">
      <w:pPr>
        <w:tabs>
          <w:tab w:val="right" w:leader="dot" w:pos="7371"/>
        </w:tabs>
        <w:rPr>
          <w:rFonts w:ascii="Arial" w:hAnsi="Arial" w:cs="Arial"/>
          <w:lang w:val="en-ID"/>
        </w:rPr>
      </w:pPr>
      <w:r>
        <w:rPr>
          <w:rFonts w:ascii="Arial" w:hAnsi="Arial" w:cs="Arial"/>
          <w:lang w:val="en-ID"/>
        </w:rPr>
        <w:t>3.2 Struktur Organisasi dan Uraian Tugas</w:t>
      </w:r>
      <w:r w:rsidR="00243AFA">
        <w:rPr>
          <w:rFonts w:ascii="Arial" w:hAnsi="Arial" w:cs="Arial"/>
          <w:lang w:val="en-ID"/>
        </w:rPr>
        <w:tab/>
        <w:t>29</w:t>
      </w:r>
    </w:p>
    <w:p w:rsidR="00FC79B6" w:rsidRDefault="00FC79B6" w:rsidP="00DE73A3">
      <w:pPr>
        <w:tabs>
          <w:tab w:val="right" w:leader="dot" w:pos="7371"/>
        </w:tabs>
        <w:rPr>
          <w:rFonts w:ascii="Arial" w:hAnsi="Arial" w:cs="Arial"/>
          <w:lang w:val="en-ID"/>
        </w:rPr>
      </w:pPr>
      <w:r>
        <w:rPr>
          <w:rFonts w:ascii="Arial" w:hAnsi="Arial" w:cs="Arial"/>
          <w:lang w:val="en-ID"/>
        </w:rPr>
        <w:t>3.3 Sumber Daya Manusia</w:t>
      </w:r>
      <w:r w:rsidR="00243AFA">
        <w:rPr>
          <w:rFonts w:ascii="Arial" w:hAnsi="Arial" w:cs="Arial"/>
          <w:lang w:val="en-ID"/>
        </w:rPr>
        <w:tab/>
        <w:t>33</w:t>
      </w:r>
    </w:p>
    <w:p w:rsidR="00FC79B6" w:rsidRDefault="00FC79B6" w:rsidP="00DE73A3">
      <w:pPr>
        <w:tabs>
          <w:tab w:val="right" w:leader="dot" w:pos="7371"/>
        </w:tabs>
        <w:rPr>
          <w:rFonts w:ascii="Arial" w:hAnsi="Arial" w:cs="Arial"/>
          <w:lang w:val="en-ID"/>
        </w:rPr>
      </w:pPr>
      <w:r>
        <w:rPr>
          <w:rFonts w:ascii="Arial" w:hAnsi="Arial" w:cs="Arial"/>
          <w:lang w:val="en-ID"/>
        </w:rPr>
        <w:t>3.4 Sarana dan Prasarana</w:t>
      </w:r>
      <w:r w:rsidR="00243AFA">
        <w:rPr>
          <w:rFonts w:ascii="Arial" w:hAnsi="Arial" w:cs="Arial"/>
          <w:lang w:val="en-ID"/>
        </w:rPr>
        <w:tab/>
        <w:t>33</w:t>
      </w:r>
    </w:p>
    <w:p w:rsidR="00FC79B6" w:rsidRDefault="00FC79B6" w:rsidP="00DE73A3">
      <w:pPr>
        <w:tabs>
          <w:tab w:val="right" w:leader="dot" w:pos="7371"/>
        </w:tabs>
        <w:rPr>
          <w:rFonts w:ascii="Arial" w:hAnsi="Arial" w:cs="Arial"/>
          <w:lang w:val="en-ID"/>
        </w:rPr>
      </w:pPr>
      <w:r>
        <w:rPr>
          <w:rFonts w:ascii="Arial" w:hAnsi="Arial" w:cs="Arial"/>
          <w:lang w:val="en-ID"/>
        </w:rPr>
        <w:t>3.5 Uraian Kegiatan Magang</w:t>
      </w:r>
      <w:r w:rsidR="00243AFA">
        <w:rPr>
          <w:rFonts w:ascii="Arial" w:hAnsi="Arial" w:cs="Arial"/>
          <w:lang w:val="en-ID"/>
        </w:rPr>
        <w:tab/>
        <w:t>35</w:t>
      </w:r>
    </w:p>
    <w:p w:rsidR="00FC79B6" w:rsidRDefault="00FC79B6" w:rsidP="00DE73A3">
      <w:pPr>
        <w:tabs>
          <w:tab w:val="right" w:leader="dot" w:pos="7371"/>
        </w:tabs>
        <w:rPr>
          <w:rFonts w:ascii="Arial" w:hAnsi="Arial" w:cs="Arial"/>
          <w:lang w:val="en-ID"/>
        </w:rPr>
      </w:pPr>
      <w:r>
        <w:rPr>
          <w:rFonts w:ascii="Arial" w:hAnsi="Arial" w:cs="Arial"/>
          <w:lang w:val="en-ID"/>
        </w:rPr>
        <w:lastRenderedPageBreak/>
        <w:t>3.6 Perbandingan Teori dan Praktik</w:t>
      </w:r>
      <w:r w:rsidR="00243AFA">
        <w:rPr>
          <w:rFonts w:ascii="Arial" w:hAnsi="Arial" w:cs="Arial"/>
          <w:lang w:val="en-ID"/>
        </w:rPr>
        <w:tab/>
        <w:t>35</w:t>
      </w:r>
    </w:p>
    <w:p w:rsidR="00FC79B6" w:rsidRDefault="00FC79B6" w:rsidP="00DE73A3">
      <w:pPr>
        <w:tabs>
          <w:tab w:val="right" w:leader="dot" w:pos="7371"/>
        </w:tabs>
        <w:spacing w:after="200"/>
        <w:ind w:firstLine="193"/>
        <w:rPr>
          <w:rFonts w:ascii="Arial" w:hAnsi="Arial" w:cs="Arial"/>
          <w:lang w:val="en-ID"/>
        </w:rPr>
      </w:pPr>
      <w:r w:rsidRPr="00FC79B6">
        <w:rPr>
          <w:rFonts w:ascii="Arial" w:hAnsi="Arial" w:cs="Arial"/>
          <w:lang w:val="en-ID"/>
        </w:rPr>
        <w:t xml:space="preserve">3.6.1 </w:t>
      </w:r>
      <w:r>
        <w:rPr>
          <w:rFonts w:ascii="Arial" w:hAnsi="Arial" w:cs="Arial"/>
          <w:lang w:val="en-ID"/>
        </w:rPr>
        <w:t xml:space="preserve">Prosedur Pendaftaran Haji Reguler dengan Menggunakan Tabungan Mabrur &amp;     </w:t>
      </w:r>
      <w:r w:rsidR="005C61FA">
        <w:rPr>
          <w:rFonts w:ascii="Arial" w:hAnsi="Arial" w:cs="Arial"/>
          <w:lang w:val="en-ID"/>
        </w:rPr>
        <w:t xml:space="preserve">   </w:t>
      </w:r>
      <w:r>
        <w:rPr>
          <w:rFonts w:ascii="Arial" w:hAnsi="Arial" w:cs="Arial"/>
          <w:lang w:val="en-ID"/>
        </w:rPr>
        <w:t>Pelunasan BPIH (Biaya Penyelenggara Ibadah Haji) Pada Bank Syariah Mandiri</w:t>
      </w:r>
      <w:r w:rsidR="00243AFA">
        <w:rPr>
          <w:rFonts w:ascii="Arial" w:hAnsi="Arial" w:cs="Arial"/>
          <w:lang w:val="en-ID"/>
        </w:rPr>
        <w:tab/>
      </w:r>
      <w:r w:rsidR="00243AFA">
        <w:rPr>
          <w:rFonts w:ascii="Arial" w:hAnsi="Arial" w:cs="Arial"/>
          <w:lang w:val="en-ID"/>
        </w:rPr>
        <w:tab/>
        <w:t>35</w:t>
      </w:r>
    </w:p>
    <w:p w:rsidR="005C61FA" w:rsidRDefault="005C61FA" w:rsidP="00DE73A3">
      <w:pPr>
        <w:tabs>
          <w:tab w:val="right" w:leader="dot" w:pos="7371"/>
        </w:tabs>
        <w:spacing w:after="200"/>
        <w:ind w:left="1276" w:firstLine="0"/>
        <w:rPr>
          <w:rFonts w:ascii="Arial" w:hAnsi="Arial" w:cs="Arial"/>
          <w:lang w:val="en-ID"/>
        </w:rPr>
      </w:pPr>
      <w:r>
        <w:rPr>
          <w:rFonts w:ascii="Arial" w:hAnsi="Arial" w:cs="Arial"/>
          <w:lang w:val="en-ID"/>
        </w:rPr>
        <w:t>3.6.1.1 Prosedur Pendaftaran Haji Reguler dengan Menggunakan Tabungan   Mabrur</w:t>
      </w:r>
      <w:r w:rsidR="00243AFA">
        <w:rPr>
          <w:rFonts w:ascii="Arial" w:hAnsi="Arial" w:cs="Arial"/>
          <w:lang w:val="en-ID"/>
        </w:rPr>
        <w:tab/>
        <w:t>35</w:t>
      </w:r>
    </w:p>
    <w:p w:rsidR="005C61FA" w:rsidRDefault="005C61FA" w:rsidP="00DE73A3">
      <w:pPr>
        <w:tabs>
          <w:tab w:val="right" w:leader="dot" w:pos="7371"/>
        </w:tabs>
        <w:spacing w:after="200"/>
        <w:ind w:left="1276" w:firstLine="0"/>
        <w:rPr>
          <w:rFonts w:ascii="Arial" w:hAnsi="Arial" w:cs="Arial"/>
          <w:lang w:val="en-ID"/>
        </w:rPr>
      </w:pPr>
      <w:r>
        <w:rPr>
          <w:rFonts w:ascii="Arial" w:hAnsi="Arial" w:cs="Arial"/>
          <w:lang w:val="en-ID"/>
        </w:rPr>
        <w:t>3.6.1.2 Prosedur Pelunasan BPIH (Biaya Penyelenggara Ibadah Haji) Reguler     den</w:t>
      </w:r>
      <w:r w:rsidR="00243AFA">
        <w:rPr>
          <w:rFonts w:ascii="Arial" w:hAnsi="Arial" w:cs="Arial"/>
          <w:lang w:val="en-ID"/>
        </w:rPr>
        <w:t>gan Menggunakan Tabungan Mabrur</w:t>
      </w:r>
      <w:r w:rsidR="00243AFA">
        <w:rPr>
          <w:rFonts w:ascii="Arial" w:hAnsi="Arial" w:cs="Arial"/>
          <w:lang w:val="en-ID"/>
        </w:rPr>
        <w:tab/>
        <w:t>38</w:t>
      </w:r>
    </w:p>
    <w:p w:rsidR="005C61FA" w:rsidRDefault="005C61FA" w:rsidP="00DE73A3">
      <w:pPr>
        <w:tabs>
          <w:tab w:val="right" w:leader="dot" w:pos="7371"/>
        </w:tabs>
        <w:spacing w:after="200"/>
        <w:ind w:left="720" w:firstLine="0"/>
        <w:rPr>
          <w:rFonts w:ascii="Arial" w:hAnsi="Arial" w:cs="Arial"/>
          <w:lang w:val="en-ID"/>
        </w:rPr>
      </w:pPr>
      <w:r>
        <w:rPr>
          <w:rFonts w:ascii="Arial" w:hAnsi="Arial" w:cs="Arial"/>
          <w:lang w:val="en-ID"/>
        </w:rPr>
        <w:t>3.6.2 Tingkat Pertumbuhan Produk Tabungan Mabrur di Bank Syariah Mandiri Area Bogor</w:t>
      </w:r>
      <w:r w:rsidR="00243AFA">
        <w:rPr>
          <w:rFonts w:ascii="Arial" w:hAnsi="Arial" w:cs="Arial"/>
          <w:lang w:val="en-ID"/>
        </w:rPr>
        <w:tab/>
        <w:t>41</w:t>
      </w:r>
    </w:p>
    <w:p w:rsidR="005C61FA" w:rsidRDefault="005C61FA" w:rsidP="00DE73A3">
      <w:pPr>
        <w:tabs>
          <w:tab w:val="right" w:leader="dot" w:pos="7371"/>
        </w:tabs>
        <w:spacing w:after="200"/>
        <w:ind w:left="720" w:firstLine="0"/>
        <w:rPr>
          <w:rFonts w:ascii="Arial" w:hAnsi="Arial" w:cs="Arial"/>
          <w:lang w:val="en-ID"/>
        </w:rPr>
      </w:pPr>
      <w:r>
        <w:rPr>
          <w:rFonts w:ascii="Arial" w:hAnsi="Arial" w:cs="Arial"/>
          <w:lang w:val="en-ID"/>
        </w:rPr>
        <w:t>3.6.3 Kelebihan dan Kekurangan dari Produk Tabungan Mabrur Bank Syariah Mandiri</w:t>
      </w:r>
      <w:r w:rsidR="00243AFA">
        <w:rPr>
          <w:rFonts w:ascii="Arial" w:hAnsi="Arial" w:cs="Arial"/>
          <w:lang w:val="en-ID"/>
        </w:rPr>
        <w:tab/>
        <w:t>42</w:t>
      </w:r>
    </w:p>
    <w:p w:rsidR="005C61FA" w:rsidRDefault="005C61FA" w:rsidP="00DE73A3">
      <w:pPr>
        <w:tabs>
          <w:tab w:val="right" w:leader="dot" w:pos="7371"/>
        </w:tabs>
        <w:spacing w:after="200"/>
        <w:rPr>
          <w:rFonts w:ascii="Arial" w:hAnsi="Arial" w:cs="Arial"/>
          <w:lang w:val="en-ID"/>
        </w:rPr>
      </w:pPr>
      <w:r>
        <w:rPr>
          <w:rFonts w:ascii="Arial" w:hAnsi="Arial" w:cs="Arial"/>
          <w:lang w:val="en-ID"/>
        </w:rPr>
        <w:t>BAB IV</w:t>
      </w:r>
      <w:r w:rsidR="00243AFA">
        <w:rPr>
          <w:rFonts w:ascii="Arial" w:hAnsi="Arial" w:cs="Arial"/>
          <w:lang w:val="en-ID"/>
        </w:rPr>
        <w:tab/>
        <w:t>44</w:t>
      </w:r>
    </w:p>
    <w:p w:rsidR="005C61FA" w:rsidRDefault="00243AFA" w:rsidP="00DE73A3">
      <w:pPr>
        <w:tabs>
          <w:tab w:val="right" w:leader="dot" w:pos="7371"/>
        </w:tabs>
        <w:spacing w:after="200"/>
        <w:rPr>
          <w:rFonts w:ascii="Arial" w:hAnsi="Arial" w:cs="Arial"/>
          <w:lang w:val="en-ID"/>
        </w:rPr>
      </w:pPr>
      <w:r>
        <w:rPr>
          <w:rFonts w:ascii="Arial" w:hAnsi="Arial" w:cs="Arial"/>
          <w:lang w:val="en-ID"/>
        </w:rPr>
        <w:t>SIMPULAN DAN SARA</w:t>
      </w:r>
      <w:r w:rsidR="002526CD">
        <w:rPr>
          <w:rFonts w:ascii="Arial" w:hAnsi="Arial" w:cs="Arial"/>
          <w:lang w:val="en-ID"/>
        </w:rPr>
        <w:t>N</w:t>
      </w:r>
      <w:r>
        <w:rPr>
          <w:rFonts w:ascii="Arial" w:hAnsi="Arial" w:cs="Arial"/>
          <w:lang w:val="en-ID"/>
        </w:rPr>
        <w:tab/>
      </w:r>
      <w:r w:rsidR="002526CD">
        <w:rPr>
          <w:rFonts w:ascii="Arial" w:hAnsi="Arial" w:cs="Arial"/>
          <w:lang w:val="en-ID"/>
        </w:rPr>
        <w:t>44</w:t>
      </w:r>
    </w:p>
    <w:p w:rsidR="005C61FA" w:rsidRDefault="005C61FA" w:rsidP="00DE73A3">
      <w:pPr>
        <w:tabs>
          <w:tab w:val="right" w:leader="dot" w:pos="7371"/>
        </w:tabs>
        <w:spacing w:after="200"/>
        <w:ind w:hanging="232"/>
        <w:rPr>
          <w:rFonts w:ascii="Arial" w:hAnsi="Arial" w:cs="Arial"/>
          <w:lang w:val="en-ID"/>
        </w:rPr>
      </w:pPr>
      <w:r>
        <w:rPr>
          <w:rFonts w:ascii="Arial" w:hAnsi="Arial" w:cs="Arial"/>
          <w:lang w:val="en-ID"/>
        </w:rPr>
        <w:t>4.1 Kesimpulan</w:t>
      </w:r>
      <w:r w:rsidR="00243AFA">
        <w:rPr>
          <w:rFonts w:ascii="Arial" w:hAnsi="Arial" w:cs="Arial"/>
          <w:lang w:val="en-ID"/>
        </w:rPr>
        <w:tab/>
      </w:r>
      <w:r w:rsidR="002526CD">
        <w:rPr>
          <w:rFonts w:ascii="Arial" w:hAnsi="Arial" w:cs="Arial"/>
          <w:lang w:val="en-ID"/>
        </w:rPr>
        <w:t>44</w:t>
      </w:r>
    </w:p>
    <w:p w:rsidR="005C61FA" w:rsidRDefault="005C61FA" w:rsidP="00DE73A3">
      <w:pPr>
        <w:tabs>
          <w:tab w:val="right" w:leader="dot" w:pos="7371"/>
        </w:tabs>
        <w:spacing w:after="200"/>
        <w:ind w:hanging="232"/>
        <w:rPr>
          <w:rFonts w:ascii="Arial" w:hAnsi="Arial" w:cs="Arial"/>
          <w:lang w:val="en-ID"/>
        </w:rPr>
      </w:pPr>
      <w:r>
        <w:rPr>
          <w:rFonts w:ascii="Arial" w:hAnsi="Arial" w:cs="Arial"/>
          <w:lang w:val="en-ID"/>
        </w:rPr>
        <w:t>4.2 Saran</w:t>
      </w:r>
      <w:r w:rsidR="002526CD">
        <w:rPr>
          <w:rFonts w:ascii="Arial" w:hAnsi="Arial" w:cs="Arial"/>
          <w:lang w:val="en-ID"/>
        </w:rPr>
        <w:tab/>
        <w:t>45</w:t>
      </w:r>
    </w:p>
    <w:p w:rsidR="005C61FA" w:rsidRDefault="005C61FA" w:rsidP="00DE73A3">
      <w:pPr>
        <w:tabs>
          <w:tab w:val="right" w:leader="dot" w:pos="7371"/>
        </w:tabs>
        <w:spacing w:after="200"/>
        <w:rPr>
          <w:rFonts w:ascii="Arial" w:hAnsi="Arial" w:cs="Arial"/>
          <w:lang w:val="en-ID"/>
        </w:rPr>
      </w:pPr>
      <w:r>
        <w:rPr>
          <w:rFonts w:ascii="Arial" w:hAnsi="Arial" w:cs="Arial"/>
          <w:lang w:val="en-ID"/>
        </w:rPr>
        <w:t>DAFTAR PUSTAKA</w:t>
      </w:r>
      <w:r w:rsidR="002526CD">
        <w:rPr>
          <w:rFonts w:ascii="Arial" w:hAnsi="Arial" w:cs="Arial"/>
          <w:lang w:val="en-ID"/>
        </w:rPr>
        <w:tab/>
        <w:t>46</w:t>
      </w:r>
      <w:r w:rsidR="002526CD">
        <w:rPr>
          <w:rFonts w:ascii="Arial" w:hAnsi="Arial" w:cs="Arial"/>
          <w:lang w:val="en-ID"/>
        </w:rPr>
        <w:tab/>
      </w:r>
    </w:p>
    <w:p w:rsidR="005C61FA" w:rsidRPr="00FC79B6" w:rsidRDefault="005C61FA" w:rsidP="00DE73A3">
      <w:pPr>
        <w:tabs>
          <w:tab w:val="right" w:leader="dot" w:pos="7371"/>
        </w:tabs>
        <w:spacing w:after="200"/>
        <w:rPr>
          <w:rFonts w:ascii="Arial" w:hAnsi="Arial" w:cs="Arial"/>
          <w:b/>
          <w:lang w:val="en-ID"/>
        </w:rPr>
      </w:pPr>
      <w:r>
        <w:rPr>
          <w:rFonts w:ascii="Arial" w:hAnsi="Arial" w:cs="Arial"/>
          <w:lang w:val="en-ID"/>
        </w:rPr>
        <w:t>LAMPIRAN</w:t>
      </w:r>
      <w:r w:rsidR="002526CD">
        <w:rPr>
          <w:rFonts w:ascii="Arial" w:hAnsi="Arial" w:cs="Arial"/>
          <w:lang w:val="en-ID"/>
        </w:rPr>
        <w:tab/>
        <w:t>48</w:t>
      </w:r>
    </w:p>
    <w:p w:rsidR="00FC79B6" w:rsidRDefault="00FC79B6" w:rsidP="00DE73A3">
      <w:pPr>
        <w:tabs>
          <w:tab w:val="right" w:leader="dot" w:pos="7371"/>
        </w:tabs>
        <w:ind w:firstLine="193"/>
        <w:rPr>
          <w:rFonts w:ascii="Arial" w:hAnsi="Arial" w:cs="Arial"/>
          <w:lang w:val="en-ID"/>
        </w:rPr>
      </w:pPr>
    </w:p>
    <w:p w:rsidR="00FC79B6" w:rsidRDefault="00FC79B6" w:rsidP="00DE73A3">
      <w:pPr>
        <w:tabs>
          <w:tab w:val="right" w:leader="dot" w:pos="7371"/>
        </w:tabs>
        <w:spacing w:line="360" w:lineRule="auto"/>
        <w:ind w:firstLine="193"/>
        <w:rPr>
          <w:rFonts w:ascii="Arial" w:hAnsi="Arial" w:cs="Arial"/>
          <w:lang w:val="en-ID"/>
        </w:rPr>
      </w:pPr>
    </w:p>
    <w:p w:rsidR="008A54E8" w:rsidRPr="008A54E8" w:rsidRDefault="008A54E8" w:rsidP="00DE73A3">
      <w:pPr>
        <w:tabs>
          <w:tab w:val="right" w:leader="dot" w:pos="7371"/>
        </w:tabs>
        <w:spacing w:line="360" w:lineRule="auto"/>
        <w:ind w:left="142" w:firstLine="0"/>
        <w:rPr>
          <w:rFonts w:ascii="Arial" w:hAnsi="Arial" w:cs="Arial"/>
          <w:lang w:val="en-ID"/>
        </w:rPr>
      </w:pPr>
    </w:p>
    <w:p w:rsidR="005C61FA" w:rsidRDefault="008712B5" w:rsidP="00DE73A3">
      <w:pPr>
        <w:tabs>
          <w:tab w:val="right" w:leader="dot" w:pos="7371"/>
        </w:tabs>
        <w:spacing w:line="360" w:lineRule="auto"/>
        <w:rPr>
          <w:rFonts w:ascii="Arial" w:hAnsi="Arial" w:cs="Arial"/>
          <w:lang w:val="en-ID"/>
        </w:rPr>
      </w:pPr>
      <w:r>
        <w:rPr>
          <w:rFonts w:ascii="Arial" w:hAnsi="Arial" w:cs="Arial"/>
          <w:lang w:val="en-ID"/>
        </w:rPr>
        <w:t xml:space="preserve"> </w:t>
      </w:r>
    </w:p>
    <w:p w:rsidR="005C61FA" w:rsidRDefault="005C61FA" w:rsidP="00DE73A3">
      <w:pPr>
        <w:rPr>
          <w:rFonts w:ascii="Arial" w:hAnsi="Arial" w:cs="Arial"/>
          <w:lang w:val="en-ID"/>
        </w:rPr>
      </w:pPr>
      <w:r>
        <w:rPr>
          <w:rFonts w:ascii="Arial" w:hAnsi="Arial" w:cs="Arial"/>
          <w:lang w:val="en-ID"/>
        </w:rPr>
        <w:br w:type="page"/>
      </w:r>
    </w:p>
    <w:p w:rsidR="002526CD" w:rsidRDefault="005C61FA" w:rsidP="00DE73A3">
      <w:pPr>
        <w:tabs>
          <w:tab w:val="right" w:leader="dot" w:pos="7371"/>
        </w:tabs>
        <w:spacing w:line="360" w:lineRule="auto"/>
        <w:jc w:val="center"/>
        <w:rPr>
          <w:rFonts w:ascii="Arial" w:hAnsi="Arial" w:cs="Arial"/>
          <w:b/>
          <w:lang w:val="en-ID"/>
        </w:rPr>
      </w:pPr>
      <w:r>
        <w:rPr>
          <w:rFonts w:ascii="Arial" w:hAnsi="Arial" w:cs="Arial"/>
          <w:b/>
          <w:lang w:val="en-ID"/>
        </w:rPr>
        <w:lastRenderedPageBreak/>
        <w:t>DAFTAR TABEL</w:t>
      </w:r>
    </w:p>
    <w:p w:rsidR="002526CD" w:rsidRDefault="002526CD" w:rsidP="00DE73A3">
      <w:pPr>
        <w:tabs>
          <w:tab w:val="right" w:leader="dot" w:pos="7371"/>
        </w:tabs>
        <w:spacing w:line="360" w:lineRule="auto"/>
        <w:rPr>
          <w:rFonts w:ascii="Arial" w:hAnsi="Arial" w:cs="Arial"/>
          <w:b/>
          <w:lang w:val="en-ID"/>
        </w:rPr>
      </w:pPr>
    </w:p>
    <w:p w:rsidR="002526CD" w:rsidRPr="00F92ED4" w:rsidRDefault="005C61FA" w:rsidP="00DE73A3">
      <w:pPr>
        <w:tabs>
          <w:tab w:val="right" w:leader="dot" w:pos="7371"/>
        </w:tabs>
        <w:spacing w:line="360" w:lineRule="auto"/>
        <w:ind w:left="0" w:firstLine="0"/>
        <w:rPr>
          <w:rFonts w:ascii="Arial" w:hAnsi="Arial" w:cs="Arial"/>
          <w:lang w:val="en-ID"/>
        </w:rPr>
      </w:pPr>
      <w:r>
        <w:rPr>
          <w:rFonts w:ascii="Arial" w:hAnsi="Arial" w:cs="Arial"/>
          <w:lang w:val="en-ID"/>
        </w:rPr>
        <w:t>Tabel 3.1 Portofolio Dana Talangan Haji Bank Syariah Mandiri</w:t>
      </w:r>
      <w:r w:rsidR="002526CD">
        <w:rPr>
          <w:rFonts w:ascii="Arial" w:hAnsi="Arial" w:cs="Arial"/>
          <w:lang w:val="en-ID"/>
        </w:rPr>
        <w:t xml:space="preserve"> Area Bogo</w:t>
      </w:r>
      <w:r w:rsidR="00F92ED4">
        <w:rPr>
          <w:rFonts w:ascii="Arial" w:hAnsi="Arial" w:cs="Arial"/>
          <w:lang w:val="en-ID"/>
        </w:rPr>
        <w:t>r</w:t>
      </w:r>
      <w:r w:rsidR="00F92ED4">
        <w:rPr>
          <w:rFonts w:ascii="Arial" w:hAnsi="Arial" w:cs="Arial"/>
          <w:lang w:val="en-ID"/>
        </w:rPr>
        <w:tab/>
        <w:t xml:space="preserve">…….27  </w:t>
      </w:r>
    </w:p>
    <w:p w:rsidR="005C61FA" w:rsidRDefault="005C61FA" w:rsidP="00DE73A3">
      <w:pPr>
        <w:tabs>
          <w:tab w:val="right" w:leader="dot" w:pos="7371"/>
        </w:tabs>
        <w:spacing w:line="360" w:lineRule="auto"/>
        <w:ind w:left="0" w:firstLine="0"/>
        <w:rPr>
          <w:rFonts w:ascii="Arial" w:hAnsi="Arial" w:cs="Arial"/>
          <w:lang w:val="en-ID"/>
        </w:rPr>
      </w:pPr>
      <w:r>
        <w:rPr>
          <w:rFonts w:ascii="Arial" w:hAnsi="Arial" w:cs="Arial"/>
          <w:lang w:val="en-ID"/>
        </w:rPr>
        <w:t>Tabel 3.2 Tingkat Kolektibilitas Dana Talangan Haji Bank Syariah Mandiri Area Bogo</w:t>
      </w:r>
      <w:r w:rsidR="002526CD">
        <w:rPr>
          <w:rFonts w:ascii="Arial" w:hAnsi="Arial" w:cs="Arial"/>
          <w:lang w:val="en-ID"/>
        </w:rPr>
        <w:t>r</w:t>
      </w:r>
      <w:r w:rsidR="002526CD">
        <w:rPr>
          <w:rFonts w:ascii="Arial" w:hAnsi="Arial" w:cs="Arial"/>
          <w:lang w:val="en-ID"/>
        </w:rPr>
        <w:tab/>
      </w:r>
      <w:r w:rsidR="002526CD">
        <w:rPr>
          <w:rFonts w:ascii="Arial" w:hAnsi="Arial" w:cs="Arial"/>
          <w:lang w:val="en-ID"/>
        </w:rPr>
        <w:tab/>
      </w:r>
      <w:r w:rsidR="00F92ED4">
        <w:rPr>
          <w:rFonts w:ascii="Arial" w:hAnsi="Arial" w:cs="Arial"/>
          <w:lang w:val="en-ID"/>
        </w:rPr>
        <w:t>28</w:t>
      </w:r>
    </w:p>
    <w:p w:rsidR="005C61FA" w:rsidRDefault="005C61FA" w:rsidP="00DE73A3">
      <w:pPr>
        <w:tabs>
          <w:tab w:val="right" w:leader="dot" w:pos="7371"/>
        </w:tabs>
        <w:spacing w:line="360" w:lineRule="auto"/>
        <w:rPr>
          <w:rFonts w:ascii="Arial" w:hAnsi="Arial" w:cs="Arial"/>
          <w:lang w:val="en-ID"/>
        </w:rPr>
      </w:pPr>
    </w:p>
    <w:p w:rsidR="005C61FA" w:rsidRDefault="005C61FA" w:rsidP="00DE73A3">
      <w:pPr>
        <w:rPr>
          <w:rFonts w:ascii="Arial" w:hAnsi="Arial" w:cs="Arial"/>
          <w:lang w:val="en-ID"/>
        </w:rPr>
      </w:pPr>
      <w:r>
        <w:rPr>
          <w:rFonts w:ascii="Arial" w:hAnsi="Arial" w:cs="Arial"/>
          <w:lang w:val="en-ID"/>
        </w:rPr>
        <w:br w:type="page"/>
      </w:r>
    </w:p>
    <w:p w:rsidR="005C61FA" w:rsidRDefault="005C61FA" w:rsidP="00DE73A3">
      <w:pPr>
        <w:tabs>
          <w:tab w:val="right" w:leader="dot" w:pos="7371"/>
        </w:tabs>
        <w:spacing w:line="360" w:lineRule="auto"/>
        <w:jc w:val="center"/>
        <w:rPr>
          <w:rFonts w:ascii="Arial" w:hAnsi="Arial" w:cs="Arial"/>
          <w:b/>
          <w:lang w:val="en-ID"/>
        </w:rPr>
      </w:pPr>
      <w:r>
        <w:rPr>
          <w:rFonts w:ascii="Arial" w:hAnsi="Arial" w:cs="Arial"/>
          <w:b/>
          <w:lang w:val="en-ID"/>
        </w:rPr>
        <w:lastRenderedPageBreak/>
        <w:t>DAFTAR LAMPIRAN</w:t>
      </w:r>
    </w:p>
    <w:p w:rsidR="005C61FA" w:rsidRDefault="005C61FA" w:rsidP="00DE73A3">
      <w:pPr>
        <w:tabs>
          <w:tab w:val="right" w:leader="dot" w:pos="7371"/>
        </w:tabs>
        <w:spacing w:line="360" w:lineRule="auto"/>
        <w:rPr>
          <w:rFonts w:ascii="Arial" w:hAnsi="Arial" w:cs="Arial"/>
          <w:b/>
          <w:lang w:val="en-ID"/>
        </w:rPr>
      </w:pPr>
    </w:p>
    <w:p w:rsidR="005C61FA" w:rsidRDefault="005C61FA" w:rsidP="00DE73A3">
      <w:pPr>
        <w:pStyle w:val="ListParagraph"/>
        <w:numPr>
          <w:ilvl w:val="0"/>
          <w:numId w:val="6"/>
        </w:numPr>
        <w:tabs>
          <w:tab w:val="right" w:leader="dot" w:pos="7371"/>
        </w:tabs>
        <w:spacing w:line="360" w:lineRule="auto"/>
        <w:ind w:left="499" w:hanging="357"/>
        <w:rPr>
          <w:rFonts w:ascii="Arial" w:hAnsi="Arial" w:cs="Arial"/>
          <w:lang w:val="en-ID"/>
        </w:rPr>
      </w:pPr>
      <w:r>
        <w:rPr>
          <w:rFonts w:ascii="Arial" w:hAnsi="Arial" w:cs="Arial"/>
          <w:lang w:val="en-ID"/>
        </w:rPr>
        <w:t>Formulir Aplikasi Pembukaan Rekening</w:t>
      </w:r>
      <w:r w:rsidR="002526CD">
        <w:rPr>
          <w:rFonts w:ascii="Arial" w:hAnsi="Arial" w:cs="Arial"/>
          <w:lang w:val="en-ID"/>
        </w:rPr>
        <w:tab/>
      </w:r>
    </w:p>
    <w:p w:rsidR="005C61FA" w:rsidRDefault="00243AFA" w:rsidP="00DE73A3">
      <w:pPr>
        <w:pStyle w:val="ListParagraph"/>
        <w:numPr>
          <w:ilvl w:val="0"/>
          <w:numId w:val="6"/>
        </w:numPr>
        <w:tabs>
          <w:tab w:val="right" w:leader="dot" w:pos="7371"/>
        </w:tabs>
        <w:spacing w:line="360" w:lineRule="auto"/>
        <w:rPr>
          <w:rFonts w:ascii="Arial" w:hAnsi="Arial" w:cs="Arial"/>
          <w:lang w:val="en-ID"/>
        </w:rPr>
      </w:pPr>
      <w:r>
        <w:rPr>
          <w:rFonts w:ascii="Arial" w:hAnsi="Arial" w:cs="Arial"/>
          <w:lang w:val="en-ID"/>
        </w:rPr>
        <w:t>Memo Setoran Tunai dan Slip Setoran</w:t>
      </w:r>
      <w:r w:rsidR="002526CD">
        <w:rPr>
          <w:rFonts w:ascii="Arial" w:hAnsi="Arial" w:cs="Arial"/>
          <w:lang w:val="en-ID"/>
        </w:rPr>
        <w:tab/>
      </w:r>
    </w:p>
    <w:p w:rsidR="00243AFA" w:rsidRPr="001E5604" w:rsidRDefault="00243AFA" w:rsidP="00DE73A3">
      <w:pPr>
        <w:pStyle w:val="ListParagraph"/>
        <w:numPr>
          <w:ilvl w:val="0"/>
          <w:numId w:val="6"/>
        </w:numPr>
        <w:tabs>
          <w:tab w:val="right" w:leader="dot" w:pos="7371"/>
        </w:tabs>
        <w:spacing w:line="360" w:lineRule="auto"/>
        <w:rPr>
          <w:rFonts w:ascii="Arial" w:hAnsi="Arial" w:cs="Arial"/>
          <w:lang w:val="en-ID"/>
        </w:rPr>
      </w:pPr>
      <w:r>
        <w:rPr>
          <w:rFonts w:ascii="Arial" w:hAnsi="Arial" w:cs="Arial"/>
          <w:lang w:val="en-ID"/>
        </w:rPr>
        <w:t>Slip Bayar Tagihan</w:t>
      </w:r>
      <w:r w:rsidR="002526CD">
        <w:rPr>
          <w:rFonts w:ascii="Arial" w:hAnsi="Arial" w:cs="Arial"/>
          <w:lang w:val="en-ID"/>
        </w:rPr>
        <w:tab/>
      </w:r>
      <w:r w:rsidR="002526CD" w:rsidRPr="001E5604">
        <w:rPr>
          <w:rFonts w:ascii="Arial" w:hAnsi="Arial" w:cs="Arial"/>
          <w:lang w:val="en-ID"/>
        </w:rPr>
        <w:tab/>
      </w:r>
    </w:p>
    <w:p w:rsidR="00243AFA" w:rsidRDefault="00243AFA" w:rsidP="00DE73A3">
      <w:pPr>
        <w:pStyle w:val="ListParagraph"/>
        <w:numPr>
          <w:ilvl w:val="0"/>
          <w:numId w:val="6"/>
        </w:numPr>
        <w:tabs>
          <w:tab w:val="right" w:leader="dot" w:pos="7371"/>
        </w:tabs>
        <w:spacing w:line="360" w:lineRule="auto"/>
        <w:rPr>
          <w:rFonts w:ascii="Arial" w:hAnsi="Arial" w:cs="Arial"/>
          <w:lang w:val="en-ID"/>
        </w:rPr>
      </w:pPr>
      <w:r>
        <w:rPr>
          <w:rFonts w:ascii="Arial" w:hAnsi="Arial" w:cs="Arial"/>
          <w:lang w:val="en-ID"/>
        </w:rPr>
        <w:t>Fotocopy Review Sheet Bimbingan Tugas Akhir</w:t>
      </w:r>
      <w:r w:rsidR="002526CD">
        <w:rPr>
          <w:rFonts w:ascii="Arial" w:hAnsi="Arial" w:cs="Arial"/>
          <w:lang w:val="en-ID"/>
        </w:rPr>
        <w:tab/>
      </w:r>
    </w:p>
    <w:p w:rsidR="00243AFA" w:rsidRPr="005C61FA" w:rsidRDefault="00243AFA" w:rsidP="00DE73A3">
      <w:pPr>
        <w:pStyle w:val="ListParagraph"/>
        <w:numPr>
          <w:ilvl w:val="0"/>
          <w:numId w:val="6"/>
        </w:numPr>
        <w:tabs>
          <w:tab w:val="right" w:leader="dot" w:pos="7371"/>
        </w:tabs>
        <w:spacing w:line="360" w:lineRule="auto"/>
        <w:rPr>
          <w:rFonts w:ascii="Arial" w:hAnsi="Arial" w:cs="Arial"/>
          <w:lang w:val="en-ID"/>
        </w:rPr>
      </w:pPr>
      <w:r>
        <w:rPr>
          <w:rFonts w:ascii="Arial" w:hAnsi="Arial" w:cs="Arial"/>
          <w:lang w:val="en-ID"/>
        </w:rPr>
        <w:t>Fotocopy Buku Kegiatan Magang</w:t>
      </w:r>
      <w:r w:rsidR="002526CD">
        <w:rPr>
          <w:rFonts w:ascii="Arial" w:hAnsi="Arial" w:cs="Arial"/>
          <w:lang w:val="en-ID"/>
        </w:rPr>
        <w:tab/>
      </w:r>
    </w:p>
    <w:sectPr w:rsidR="00243AFA" w:rsidRPr="005C61FA" w:rsidSect="008712B5">
      <w:footerReference w:type="default" r:id="rId8"/>
      <w:pgSz w:w="11907" w:h="16839" w:code="9"/>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56" w:rsidRDefault="00F02656" w:rsidP="008712B5">
      <w:pPr>
        <w:spacing w:after="0" w:line="240" w:lineRule="auto"/>
      </w:pPr>
      <w:r>
        <w:separator/>
      </w:r>
    </w:p>
  </w:endnote>
  <w:endnote w:type="continuationSeparator" w:id="0">
    <w:p w:rsidR="00F02656" w:rsidRDefault="00F02656" w:rsidP="008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32702"/>
      <w:docPartObj>
        <w:docPartGallery w:val="Page Numbers (Bottom of Page)"/>
        <w:docPartUnique/>
      </w:docPartObj>
    </w:sdtPr>
    <w:sdtEndPr>
      <w:rPr>
        <w:noProof/>
      </w:rPr>
    </w:sdtEndPr>
    <w:sdtContent>
      <w:p w:rsidR="008712B5" w:rsidRDefault="008712B5">
        <w:pPr>
          <w:pStyle w:val="Footer"/>
          <w:jc w:val="center"/>
        </w:pPr>
        <w:r>
          <w:fldChar w:fldCharType="begin"/>
        </w:r>
        <w:r>
          <w:instrText xml:space="preserve"> PAGE   \* MERGEFORMAT </w:instrText>
        </w:r>
        <w:r>
          <w:fldChar w:fldCharType="separate"/>
        </w:r>
        <w:r w:rsidR="00084711">
          <w:rPr>
            <w:noProof/>
          </w:rPr>
          <w:t>iii</w:t>
        </w:r>
        <w:r>
          <w:rPr>
            <w:noProof/>
          </w:rPr>
          <w:fldChar w:fldCharType="end"/>
        </w:r>
      </w:p>
    </w:sdtContent>
  </w:sdt>
  <w:p w:rsidR="008712B5" w:rsidRDefault="0087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56" w:rsidRDefault="00F02656" w:rsidP="008712B5">
      <w:pPr>
        <w:spacing w:after="0" w:line="240" w:lineRule="auto"/>
      </w:pPr>
      <w:r>
        <w:separator/>
      </w:r>
    </w:p>
  </w:footnote>
  <w:footnote w:type="continuationSeparator" w:id="0">
    <w:p w:rsidR="00F02656" w:rsidRDefault="00F02656" w:rsidP="00871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A6F"/>
    <w:multiLevelType w:val="hybridMultilevel"/>
    <w:tmpl w:val="3FECB640"/>
    <w:lvl w:ilvl="0" w:tplc="AFC6DC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23000CE"/>
    <w:multiLevelType w:val="hybridMultilevel"/>
    <w:tmpl w:val="D504912A"/>
    <w:lvl w:ilvl="0" w:tplc="9AFC554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88437DB"/>
    <w:multiLevelType w:val="multilevel"/>
    <w:tmpl w:val="21621620"/>
    <w:lvl w:ilvl="0">
      <w:start w:val="1"/>
      <w:numFmt w:val="decimal"/>
      <w:lvlText w:val="%1."/>
      <w:lvlJc w:val="left"/>
      <w:pPr>
        <w:ind w:left="1920" w:hanging="360"/>
      </w:pPr>
      <w:rPr>
        <w:rFonts w:hint="default"/>
      </w:rPr>
    </w:lvl>
    <w:lvl w:ilvl="1">
      <w:start w:val="2"/>
      <w:numFmt w:val="decimal"/>
      <w:isLgl/>
      <w:lvlText w:val="%1.%2"/>
      <w:lvlJc w:val="left"/>
      <w:pPr>
        <w:ind w:left="1932" w:hanging="372"/>
      </w:pPr>
      <w:rPr>
        <w:rFonts w:hint="default"/>
        <w:b/>
      </w:rPr>
    </w:lvl>
    <w:lvl w:ilvl="2">
      <w:start w:val="1"/>
      <w:numFmt w:val="decimal"/>
      <w:isLgl/>
      <w:lvlText w:val="%1.%2.%3"/>
      <w:lvlJc w:val="left"/>
      <w:pPr>
        <w:ind w:left="1932" w:hanging="372"/>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280" w:hanging="72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2640" w:hanging="1080"/>
      </w:pPr>
      <w:rPr>
        <w:rFonts w:hint="default"/>
      </w:rPr>
    </w:lvl>
    <w:lvl w:ilvl="8">
      <w:start w:val="1"/>
      <w:numFmt w:val="decimal"/>
      <w:isLgl/>
      <w:lvlText w:val="%1.%2.%3.%4.%5.%6.%7.%8.%9"/>
      <w:lvlJc w:val="left"/>
      <w:pPr>
        <w:ind w:left="3000" w:hanging="1440"/>
      </w:pPr>
      <w:rPr>
        <w:rFonts w:hint="default"/>
      </w:rPr>
    </w:lvl>
  </w:abstractNum>
  <w:abstractNum w:abstractNumId="3" w15:restartNumberingAfterBreak="0">
    <w:nsid w:val="19D37C38"/>
    <w:multiLevelType w:val="multilevel"/>
    <w:tmpl w:val="6D061536"/>
    <w:lvl w:ilvl="0">
      <w:start w:val="1"/>
      <w:numFmt w:val="decimal"/>
      <w:lvlText w:val="%1"/>
      <w:lvlJc w:val="left"/>
      <w:pPr>
        <w:ind w:left="372" w:hanging="372"/>
      </w:pPr>
      <w:rPr>
        <w:rFonts w:hint="default"/>
      </w:rPr>
    </w:lvl>
    <w:lvl w:ilvl="1">
      <w:start w:val="1"/>
      <w:numFmt w:val="decimal"/>
      <w:lvlText w:val="%1.%2"/>
      <w:lvlJc w:val="left"/>
      <w:pPr>
        <w:ind w:left="798" w:hanging="37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A1C4F11"/>
    <w:multiLevelType w:val="multilevel"/>
    <w:tmpl w:val="1B3ADF82"/>
    <w:lvl w:ilvl="0">
      <w:start w:val="1"/>
      <w:numFmt w:val="decimal"/>
      <w:lvlText w:val="%1"/>
      <w:lvlJc w:val="left"/>
      <w:pPr>
        <w:ind w:left="372" w:hanging="372"/>
      </w:pPr>
      <w:rPr>
        <w:rFonts w:hint="default"/>
      </w:rPr>
    </w:lvl>
    <w:lvl w:ilvl="1">
      <w:start w:val="1"/>
      <w:numFmt w:val="decimal"/>
      <w:lvlText w:val="%1.%2"/>
      <w:lvlJc w:val="left"/>
      <w:pPr>
        <w:ind w:left="514" w:hanging="372"/>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5FE3B42"/>
    <w:multiLevelType w:val="hybridMultilevel"/>
    <w:tmpl w:val="A6488CCE"/>
    <w:lvl w:ilvl="0" w:tplc="5E0666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DB"/>
    <w:rsid w:val="00084711"/>
    <w:rsid w:val="000C4D69"/>
    <w:rsid w:val="001E1945"/>
    <w:rsid w:val="001E5604"/>
    <w:rsid w:val="00204DA7"/>
    <w:rsid w:val="00243AFA"/>
    <w:rsid w:val="002526CD"/>
    <w:rsid w:val="005C61FA"/>
    <w:rsid w:val="005C7250"/>
    <w:rsid w:val="006C0222"/>
    <w:rsid w:val="0078379B"/>
    <w:rsid w:val="008026C0"/>
    <w:rsid w:val="0082582A"/>
    <w:rsid w:val="008712B5"/>
    <w:rsid w:val="008A54E8"/>
    <w:rsid w:val="008B2488"/>
    <w:rsid w:val="00921901"/>
    <w:rsid w:val="00A26731"/>
    <w:rsid w:val="00BD6159"/>
    <w:rsid w:val="00D573C3"/>
    <w:rsid w:val="00DE73A3"/>
    <w:rsid w:val="00F02656"/>
    <w:rsid w:val="00F127DB"/>
    <w:rsid w:val="00F92ED4"/>
    <w:rsid w:val="00FC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37D11-5474-4A4B-A16D-ED1DB9A2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ind w:left="516" w:hanging="3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9B"/>
    <w:pPr>
      <w:ind w:left="720"/>
      <w:contextualSpacing/>
    </w:pPr>
  </w:style>
  <w:style w:type="paragraph" w:styleId="Header">
    <w:name w:val="header"/>
    <w:basedOn w:val="Normal"/>
    <w:link w:val="HeaderChar"/>
    <w:uiPriority w:val="99"/>
    <w:unhideWhenUsed/>
    <w:rsid w:val="0087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B5"/>
  </w:style>
  <w:style w:type="paragraph" w:styleId="Footer">
    <w:name w:val="footer"/>
    <w:basedOn w:val="Normal"/>
    <w:link w:val="FooterChar"/>
    <w:uiPriority w:val="99"/>
    <w:unhideWhenUsed/>
    <w:rsid w:val="0087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8055-94BF-441C-A70D-45C750E9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ADELIA IRMANSYAH</dc:creator>
  <cp:lastModifiedBy>Setting 1</cp:lastModifiedBy>
  <cp:revision>11</cp:revision>
  <cp:lastPrinted>2019-09-19T02:36:00Z</cp:lastPrinted>
  <dcterms:created xsi:type="dcterms:W3CDTF">2019-07-21T13:45:00Z</dcterms:created>
  <dcterms:modified xsi:type="dcterms:W3CDTF">2019-09-19T02:36:00Z</dcterms:modified>
</cp:coreProperties>
</file>