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1B" w:rsidRPr="00573890" w:rsidRDefault="00CF4C1B" w:rsidP="00CF4C1B">
      <w:pPr>
        <w:spacing w:after="160"/>
        <w:jc w:val="center"/>
        <w:rPr>
          <w:rFonts w:ascii="Arial" w:hAnsi="Arial" w:cs="Arial"/>
          <w:b/>
          <w:sz w:val="28"/>
          <w:szCs w:val="28"/>
          <w:lang w:val="id-ID"/>
        </w:rPr>
      </w:pPr>
      <w:r w:rsidRPr="00573890">
        <w:rPr>
          <w:rFonts w:ascii="Arial" w:hAnsi="Arial" w:cs="Arial"/>
          <w:b/>
          <w:sz w:val="28"/>
          <w:szCs w:val="28"/>
          <w:lang w:val="id-ID"/>
        </w:rPr>
        <w:t>ABSTRAK</w:t>
      </w:r>
    </w:p>
    <w:p w:rsidR="00CF4C1B" w:rsidRPr="00301939" w:rsidRDefault="00CF4C1B" w:rsidP="00CF4C1B">
      <w:pPr>
        <w:tabs>
          <w:tab w:val="left" w:pos="2700"/>
        </w:tabs>
        <w:spacing w:after="160"/>
        <w:rPr>
          <w:rFonts w:ascii="Arial" w:hAnsi="Arial" w:cs="Arial"/>
          <w:b/>
          <w:sz w:val="22"/>
          <w:szCs w:val="22"/>
          <w:lang w:val="id-ID"/>
        </w:rPr>
      </w:pPr>
      <w:r w:rsidRPr="00301939">
        <w:rPr>
          <w:rFonts w:ascii="Arial" w:hAnsi="Arial" w:cs="Arial"/>
          <w:b/>
          <w:sz w:val="22"/>
          <w:szCs w:val="22"/>
          <w:lang w:val="id-ID"/>
        </w:rPr>
        <w:tab/>
      </w:r>
    </w:p>
    <w:p w:rsidR="00CF4C1B" w:rsidRPr="00EA030B" w:rsidRDefault="00CF4C1B" w:rsidP="00CF4C1B">
      <w:pPr>
        <w:spacing w:after="160"/>
        <w:jc w:val="both"/>
        <w:rPr>
          <w:rFonts w:ascii="Arial" w:hAnsi="Arial" w:cs="Arial"/>
          <w:sz w:val="22"/>
          <w:szCs w:val="22"/>
        </w:rPr>
      </w:pPr>
      <w:r w:rsidRPr="00573890">
        <w:rPr>
          <w:rFonts w:ascii="Arial" w:hAnsi="Arial" w:cs="Arial"/>
          <w:sz w:val="22"/>
          <w:szCs w:val="22"/>
          <w:lang w:val="id-ID"/>
        </w:rPr>
        <w:t>DHIYA DZAKIYAH. NPM : 160210046. Tinjauan Akuntansi As</w:t>
      </w:r>
      <w:r>
        <w:rPr>
          <w:rFonts w:ascii="Arial" w:hAnsi="Arial" w:cs="Arial"/>
          <w:sz w:val="22"/>
          <w:szCs w:val="22"/>
          <w:lang w:val="id-ID"/>
        </w:rPr>
        <w:t xml:space="preserve">et Tetap Bedasarkan PSAP No. 07 </w:t>
      </w:r>
      <w:r w:rsidRPr="00573890">
        <w:rPr>
          <w:rFonts w:ascii="Arial" w:hAnsi="Arial" w:cs="Arial"/>
          <w:sz w:val="22"/>
          <w:szCs w:val="22"/>
          <w:lang w:val="id-ID"/>
        </w:rPr>
        <w:t>Pada Balai Penelitian Ternak Ciawi. Dibawah bimbingan Iis Wahyuni</w:t>
      </w:r>
      <w:r>
        <w:rPr>
          <w:rFonts w:ascii="Arial" w:hAnsi="Arial" w:cs="Arial"/>
          <w:sz w:val="22"/>
          <w:szCs w:val="22"/>
        </w:rPr>
        <w:t>.</w:t>
      </w:r>
    </w:p>
    <w:p w:rsidR="00CF4C1B" w:rsidRPr="00875B9B" w:rsidRDefault="00CF4C1B" w:rsidP="00CF4C1B">
      <w:pPr>
        <w:spacing w:after="160"/>
        <w:ind w:firstLine="720"/>
        <w:jc w:val="both"/>
        <w:rPr>
          <w:rFonts w:ascii="Arial" w:hAnsi="Arial" w:cs="Arial"/>
          <w:sz w:val="22"/>
          <w:szCs w:val="22"/>
          <w:lang w:val="id-ID"/>
        </w:rPr>
      </w:pPr>
      <w:proofErr w:type="spellStart"/>
      <w:r w:rsidRPr="00573890">
        <w:rPr>
          <w:rFonts w:ascii="Arial" w:hAnsi="Arial" w:cs="Arial"/>
          <w:sz w:val="22"/>
          <w:szCs w:val="22"/>
        </w:rPr>
        <w:t>Aset</w:t>
      </w:r>
      <w:proofErr w:type="spellEnd"/>
      <w:r w:rsidRPr="00573890">
        <w:rPr>
          <w:rFonts w:ascii="Arial" w:hAnsi="Arial" w:cs="Arial"/>
          <w:sz w:val="22"/>
          <w:szCs w:val="22"/>
        </w:rPr>
        <w:t xml:space="preserve"> </w:t>
      </w:r>
      <w:proofErr w:type="spellStart"/>
      <w:r w:rsidRPr="00573890">
        <w:rPr>
          <w:rFonts w:ascii="Arial" w:hAnsi="Arial" w:cs="Arial"/>
          <w:sz w:val="22"/>
          <w:szCs w:val="22"/>
        </w:rPr>
        <w:t>tetap</w:t>
      </w:r>
      <w:proofErr w:type="spellEnd"/>
      <w:r w:rsidRPr="00573890">
        <w:rPr>
          <w:rFonts w:ascii="Arial" w:hAnsi="Arial" w:cs="Arial"/>
          <w:sz w:val="22"/>
          <w:szCs w:val="22"/>
        </w:rPr>
        <w:t xml:space="preserve"> </w:t>
      </w:r>
      <w:proofErr w:type="spellStart"/>
      <w:r w:rsidRPr="00573890">
        <w:rPr>
          <w:rFonts w:ascii="Arial" w:hAnsi="Arial" w:cs="Arial"/>
          <w:sz w:val="22"/>
          <w:szCs w:val="22"/>
        </w:rPr>
        <w:t>adalah</w:t>
      </w:r>
      <w:proofErr w:type="spellEnd"/>
      <w:r w:rsidRPr="00573890">
        <w:rPr>
          <w:rFonts w:ascii="Arial" w:hAnsi="Arial" w:cs="Arial"/>
          <w:sz w:val="22"/>
          <w:szCs w:val="22"/>
        </w:rPr>
        <w:t xml:space="preserve"> </w:t>
      </w:r>
      <w:proofErr w:type="spellStart"/>
      <w:r w:rsidRPr="00573890">
        <w:rPr>
          <w:rFonts w:ascii="Arial" w:hAnsi="Arial" w:cs="Arial"/>
          <w:sz w:val="22"/>
          <w:szCs w:val="22"/>
        </w:rPr>
        <w:t>aset</w:t>
      </w:r>
      <w:proofErr w:type="spellEnd"/>
      <w:r w:rsidRPr="00573890">
        <w:rPr>
          <w:rFonts w:ascii="Arial" w:hAnsi="Arial" w:cs="Arial"/>
          <w:sz w:val="22"/>
          <w:szCs w:val="22"/>
        </w:rPr>
        <w:t xml:space="preserve"> </w:t>
      </w:r>
      <w:proofErr w:type="spellStart"/>
      <w:r w:rsidRPr="00573890">
        <w:rPr>
          <w:rFonts w:ascii="Arial" w:hAnsi="Arial" w:cs="Arial"/>
          <w:sz w:val="22"/>
          <w:szCs w:val="22"/>
        </w:rPr>
        <w:t>berwujud</w:t>
      </w:r>
      <w:proofErr w:type="spellEnd"/>
      <w:r w:rsidRPr="00573890">
        <w:rPr>
          <w:rFonts w:ascii="Arial" w:hAnsi="Arial" w:cs="Arial"/>
          <w:sz w:val="22"/>
          <w:szCs w:val="22"/>
        </w:rPr>
        <w:t xml:space="preserve"> yang </w:t>
      </w:r>
      <w:proofErr w:type="spellStart"/>
      <w:r w:rsidRPr="00573890">
        <w:rPr>
          <w:rFonts w:ascii="Arial" w:hAnsi="Arial" w:cs="Arial"/>
          <w:sz w:val="22"/>
          <w:szCs w:val="22"/>
        </w:rPr>
        <w:t>mempunyai</w:t>
      </w:r>
      <w:proofErr w:type="spellEnd"/>
      <w:r w:rsidRPr="00573890">
        <w:rPr>
          <w:rFonts w:ascii="Arial" w:hAnsi="Arial" w:cs="Arial"/>
          <w:sz w:val="22"/>
          <w:szCs w:val="22"/>
        </w:rPr>
        <w:t xml:space="preserve"> </w:t>
      </w:r>
      <w:proofErr w:type="spellStart"/>
      <w:r w:rsidRPr="00573890">
        <w:rPr>
          <w:rFonts w:ascii="Arial" w:hAnsi="Arial" w:cs="Arial"/>
          <w:sz w:val="22"/>
          <w:szCs w:val="22"/>
        </w:rPr>
        <w:t>masa</w:t>
      </w:r>
      <w:proofErr w:type="spellEnd"/>
      <w:r w:rsidRPr="00573890">
        <w:rPr>
          <w:rFonts w:ascii="Arial" w:hAnsi="Arial" w:cs="Arial"/>
          <w:sz w:val="22"/>
          <w:szCs w:val="22"/>
        </w:rPr>
        <w:t xml:space="preserve"> </w:t>
      </w:r>
      <w:proofErr w:type="spellStart"/>
      <w:r w:rsidRPr="00573890">
        <w:rPr>
          <w:rFonts w:ascii="Arial" w:hAnsi="Arial" w:cs="Arial"/>
          <w:sz w:val="22"/>
          <w:szCs w:val="22"/>
        </w:rPr>
        <w:t>manfaat</w:t>
      </w:r>
      <w:proofErr w:type="spellEnd"/>
      <w:r w:rsidRPr="00573890">
        <w:rPr>
          <w:rFonts w:ascii="Arial" w:hAnsi="Arial" w:cs="Arial"/>
          <w:sz w:val="22"/>
          <w:szCs w:val="22"/>
        </w:rPr>
        <w:t xml:space="preserve"> </w:t>
      </w:r>
      <w:proofErr w:type="spellStart"/>
      <w:r w:rsidRPr="00573890">
        <w:rPr>
          <w:rFonts w:ascii="Arial" w:hAnsi="Arial" w:cs="Arial"/>
          <w:sz w:val="22"/>
          <w:szCs w:val="22"/>
        </w:rPr>
        <w:t>lebih</w:t>
      </w:r>
      <w:proofErr w:type="spellEnd"/>
      <w:r w:rsidRPr="00573890">
        <w:rPr>
          <w:rFonts w:ascii="Arial" w:hAnsi="Arial" w:cs="Arial"/>
          <w:sz w:val="22"/>
          <w:szCs w:val="22"/>
        </w:rPr>
        <w:t xml:space="preserve"> </w:t>
      </w:r>
      <w:proofErr w:type="spellStart"/>
      <w:r w:rsidRPr="00573890">
        <w:rPr>
          <w:rFonts w:ascii="Arial" w:hAnsi="Arial" w:cs="Arial"/>
          <w:sz w:val="22"/>
          <w:szCs w:val="22"/>
        </w:rPr>
        <w:t>dari</w:t>
      </w:r>
      <w:proofErr w:type="spellEnd"/>
      <w:r w:rsidRPr="00573890">
        <w:rPr>
          <w:rFonts w:ascii="Arial" w:hAnsi="Arial" w:cs="Arial"/>
          <w:sz w:val="22"/>
          <w:szCs w:val="22"/>
        </w:rPr>
        <w:t xml:space="preserve"> 12 (</w:t>
      </w:r>
      <w:proofErr w:type="spellStart"/>
      <w:r w:rsidRPr="00573890">
        <w:rPr>
          <w:rFonts w:ascii="Arial" w:hAnsi="Arial" w:cs="Arial"/>
          <w:sz w:val="22"/>
          <w:szCs w:val="22"/>
        </w:rPr>
        <w:t>dua</w:t>
      </w:r>
      <w:proofErr w:type="spellEnd"/>
      <w:r w:rsidRPr="00573890">
        <w:rPr>
          <w:rFonts w:ascii="Arial" w:hAnsi="Arial" w:cs="Arial"/>
          <w:sz w:val="22"/>
          <w:szCs w:val="22"/>
        </w:rPr>
        <w:t xml:space="preserve"> </w:t>
      </w:r>
      <w:proofErr w:type="spellStart"/>
      <w:r w:rsidRPr="00573890">
        <w:rPr>
          <w:rFonts w:ascii="Arial" w:hAnsi="Arial" w:cs="Arial"/>
          <w:sz w:val="22"/>
          <w:szCs w:val="22"/>
        </w:rPr>
        <w:t>belas</w:t>
      </w:r>
      <w:proofErr w:type="spellEnd"/>
      <w:r w:rsidRPr="00573890">
        <w:rPr>
          <w:rFonts w:ascii="Arial" w:hAnsi="Arial" w:cs="Arial"/>
          <w:sz w:val="22"/>
          <w:szCs w:val="22"/>
        </w:rPr>
        <w:t xml:space="preserve">) </w:t>
      </w:r>
      <w:proofErr w:type="spellStart"/>
      <w:r w:rsidRPr="00573890">
        <w:rPr>
          <w:rFonts w:ascii="Arial" w:hAnsi="Arial" w:cs="Arial"/>
          <w:sz w:val="22"/>
          <w:szCs w:val="22"/>
        </w:rPr>
        <w:t>bulan</w:t>
      </w:r>
      <w:proofErr w:type="spellEnd"/>
      <w:r w:rsidRPr="00573890">
        <w:rPr>
          <w:rFonts w:ascii="Arial" w:hAnsi="Arial" w:cs="Arial"/>
          <w:sz w:val="22"/>
          <w:szCs w:val="22"/>
        </w:rPr>
        <w:t xml:space="preserve"> </w:t>
      </w:r>
      <w:proofErr w:type="spellStart"/>
      <w:r w:rsidRPr="00573890">
        <w:rPr>
          <w:rFonts w:ascii="Arial" w:hAnsi="Arial" w:cs="Arial"/>
          <w:sz w:val="22"/>
          <w:szCs w:val="22"/>
        </w:rPr>
        <w:t>untuk</w:t>
      </w:r>
      <w:proofErr w:type="spellEnd"/>
      <w:r w:rsidRPr="00573890">
        <w:rPr>
          <w:rFonts w:ascii="Arial" w:hAnsi="Arial" w:cs="Arial"/>
          <w:sz w:val="22"/>
          <w:szCs w:val="22"/>
        </w:rPr>
        <w:t xml:space="preserve"> </w:t>
      </w:r>
      <w:proofErr w:type="spellStart"/>
      <w:r w:rsidRPr="00573890">
        <w:rPr>
          <w:rFonts w:ascii="Arial" w:hAnsi="Arial" w:cs="Arial"/>
          <w:sz w:val="22"/>
          <w:szCs w:val="22"/>
        </w:rPr>
        <w:t>digunakan</w:t>
      </w:r>
      <w:proofErr w:type="spellEnd"/>
      <w:r w:rsidRPr="00573890">
        <w:rPr>
          <w:rFonts w:ascii="Arial" w:hAnsi="Arial" w:cs="Arial"/>
          <w:sz w:val="22"/>
          <w:szCs w:val="22"/>
        </w:rPr>
        <w:t xml:space="preserve"> </w:t>
      </w:r>
      <w:proofErr w:type="spellStart"/>
      <w:r w:rsidRPr="00573890">
        <w:rPr>
          <w:rFonts w:ascii="Arial" w:hAnsi="Arial" w:cs="Arial"/>
          <w:sz w:val="22"/>
          <w:szCs w:val="22"/>
        </w:rPr>
        <w:t>dalam</w:t>
      </w:r>
      <w:proofErr w:type="spellEnd"/>
      <w:r w:rsidRPr="00573890">
        <w:rPr>
          <w:rFonts w:ascii="Arial" w:hAnsi="Arial" w:cs="Arial"/>
          <w:sz w:val="22"/>
          <w:szCs w:val="22"/>
        </w:rPr>
        <w:t xml:space="preserve"> </w:t>
      </w:r>
      <w:proofErr w:type="spellStart"/>
      <w:r w:rsidRPr="00573890">
        <w:rPr>
          <w:rFonts w:ascii="Arial" w:hAnsi="Arial" w:cs="Arial"/>
          <w:sz w:val="22"/>
          <w:szCs w:val="22"/>
        </w:rPr>
        <w:t>kegiatan</w:t>
      </w:r>
      <w:proofErr w:type="spellEnd"/>
      <w:r w:rsidRPr="00573890">
        <w:rPr>
          <w:rFonts w:ascii="Arial" w:hAnsi="Arial" w:cs="Arial"/>
          <w:sz w:val="22"/>
          <w:szCs w:val="22"/>
        </w:rPr>
        <w:t xml:space="preserve"> </w:t>
      </w:r>
      <w:proofErr w:type="spellStart"/>
      <w:r w:rsidRPr="00573890">
        <w:rPr>
          <w:rFonts w:ascii="Arial" w:hAnsi="Arial" w:cs="Arial"/>
          <w:sz w:val="22"/>
          <w:szCs w:val="22"/>
        </w:rPr>
        <w:t>pemerintahan</w:t>
      </w:r>
      <w:proofErr w:type="spellEnd"/>
      <w:r w:rsidRPr="00573890">
        <w:rPr>
          <w:rFonts w:ascii="Arial" w:hAnsi="Arial" w:cs="Arial"/>
          <w:sz w:val="22"/>
          <w:szCs w:val="22"/>
        </w:rPr>
        <w:t xml:space="preserve"> </w:t>
      </w:r>
      <w:proofErr w:type="spellStart"/>
      <w:r w:rsidRPr="00573890">
        <w:rPr>
          <w:rFonts w:ascii="Arial" w:hAnsi="Arial" w:cs="Arial"/>
          <w:sz w:val="22"/>
          <w:szCs w:val="22"/>
        </w:rPr>
        <w:t>atau</w:t>
      </w:r>
      <w:proofErr w:type="spellEnd"/>
      <w:r w:rsidRPr="00573890">
        <w:rPr>
          <w:rFonts w:ascii="Arial" w:hAnsi="Arial" w:cs="Arial"/>
          <w:sz w:val="22"/>
          <w:szCs w:val="22"/>
        </w:rPr>
        <w:t xml:space="preserve"> </w:t>
      </w:r>
      <w:proofErr w:type="spellStart"/>
      <w:r w:rsidRPr="00573890">
        <w:rPr>
          <w:rFonts w:ascii="Arial" w:hAnsi="Arial" w:cs="Arial"/>
          <w:sz w:val="22"/>
          <w:szCs w:val="22"/>
        </w:rPr>
        <w:t>dimanfaatkan</w:t>
      </w:r>
      <w:proofErr w:type="spellEnd"/>
      <w:r w:rsidRPr="00573890">
        <w:rPr>
          <w:rFonts w:ascii="Arial" w:hAnsi="Arial" w:cs="Arial"/>
          <w:sz w:val="22"/>
          <w:szCs w:val="22"/>
        </w:rPr>
        <w:t xml:space="preserve"> </w:t>
      </w:r>
      <w:proofErr w:type="spellStart"/>
      <w:r w:rsidRPr="00573890">
        <w:rPr>
          <w:rFonts w:ascii="Arial" w:hAnsi="Arial" w:cs="Arial"/>
          <w:sz w:val="22"/>
          <w:szCs w:val="22"/>
        </w:rPr>
        <w:t>oleh</w:t>
      </w:r>
      <w:proofErr w:type="spellEnd"/>
      <w:r w:rsidRPr="00573890">
        <w:rPr>
          <w:rFonts w:ascii="Arial" w:hAnsi="Arial" w:cs="Arial"/>
          <w:sz w:val="22"/>
          <w:szCs w:val="22"/>
        </w:rPr>
        <w:t xml:space="preserve"> </w:t>
      </w:r>
      <w:proofErr w:type="spellStart"/>
      <w:r w:rsidRPr="00573890">
        <w:rPr>
          <w:rFonts w:ascii="Arial" w:hAnsi="Arial" w:cs="Arial"/>
          <w:sz w:val="22"/>
          <w:szCs w:val="22"/>
        </w:rPr>
        <w:t>masyarakat</w:t>
      </w:r>
      <w:proofErr w:type="spellEnd"/>
      <w:r w:rsidRPr="00573890">
        <w:rPr>
          <w:rFonts w:ascii="Arial" w:hAnsi="Arial" w:cs="Arial"/>
          <w:sz w:val="22"/>
          <w:szCs w:val="22"/>
        </w:rPr>
        <w:t xml:space="preserve"> </w:t>
      </w:r>
      <w:proofErr w:type="spellStart"/>
      <w:r w:rsidRPr="00573890">
        <w:rPr>
          <w:rFonts w:ascii="Arial" w:hAnsi="Arial" w:cs="Arial"/>
          <w:sz w:val="22"/>
          <w:szCs w:val="22"/>
        </w:rPr>
        <w:t>umum</w:t>
      </w:r>
      <w:proofErr w:type="spellEnd"/>
      <w:r>
        <w:rPr>
          <w:rFonts w:ascii="Arial" w:hAnsi="Arial" w:cs="Arial"/>
          <w:sz w:val="22"/>
          <w:szCs w:val="22"/>
          <w:lang w:val="id-ID"/>
        </w:rPr>
        <w:t>.</w:t>
      </w:r>
    </w:p>
    <w:p w:rsidR="00CF4C1B" w:rsidRPr="00573890" w:rsidRDefault="00CF4C1B" w:rsidP="00CF4C1B">
      <w:pPr>
        <w:spacing w:after="160"/>
        <w:ind w:firstLine="720"/>
        <w:jc w:val="both"/>
        <w:rPr>
          <w:rFonts w:ascii="Arial" w:hAnsi="Arial" w:cs="Arial"/>
          <w:sz w:val="22"/>
          <w:szCs w:val="22"/>
          <w:lang w:val="id-ID"/>
        </w:rPr>
      </w:pPr>
      <w:r w:rsidRPr="00573890">
        <w:rPr>
          <w:rFonts w:ascii="Arial" w:hAnsi="Arial" w:cs="Arial"/>
          <w:sz w:val="22"/>
          <w:szCs w:val="22"/>
          <w:lang w:val="id-ID"/>
        </w:rPr>
        <w:t>Dalam penerapan akuntansi aset tetap memiliki hubungan yang sangat penting dalam sebuah laporan keuangan, karena aset tetap merupakan salah satu komponen dari laporan keuangan. Dengan adanya akuntansi aset tetap, maka pencatatan perhitungan dalam laporan keuangan tidak menyesatkan bagi pengguna laporan keuangan tersebut.</w:t>
      </w:r>
    </w:p>
    <w:p w:rsidR="00CF4C1B" w:rsidRPr="00573890" w:rsidRDefault="00CF4C1B" w:rsidP="00CF4C1B">
      <w:pPr>
        <w:spacing w:after="160"/>
        <w:ind w:firstLine="720"/>
        <w:jc w:val="both"/>
        <w:rPr>
          <w:rFonts w:ascii="Arial" w:hAnsi="Arial" w:cs="Arial"/>
          <w:sz w:val="22"/>
          <w:szCs w:val="22"/>
          <w:lang w:val="id-ID"/>
        </w:rPr>
      </w:pPr>
      <w:r w:rsidRPr="00573890">
        <w:rPr>
          <w:rFonts w:ascii="Arial" w:hAnsi="Arial" w:cs="Arial"/>
          <w:sz w:val="22"/>
          <w:szCs w:val="22"/>
          <w:lang w:val="id-ID"/>
        </w:rPr>
        <w:t xml:space="preserve">Tujuan penyusunan Tugas Akhir ini adalah </w:t>
      </w:r>
      <w:proofErr w:type="spellStart"/>
      <w:r w:rsidRPr="00573890">
        <w:rPr>
          <w:rFonts w:ascii="Arial" w:hAnsi="Arial" w:cs="Arial"/>
          <w:sz w:val="22"/>
          <w:szCs w:val="22"/>
        </w:rPr>
        <w:t>untuk</w:t>
      </w:r>
      <w:proofErr w:type="spellEnd"/>
      <w:r w:rsidRPr="00573890">
        <w:rPr>
          <w:rFonts w:ascii="Arial" w:hAnsi="Arial" w:cs="Arial"/>
          <w:sz w:val="22"/>
          <w:szCs w:val="22"/>
        </w:rPr>
        <w:t xml:space="preserve"> </w:t>
      </w:r>
      <w:r w:rsidRPr="00573890">
        <w:rPr>
          <w:rFonts w:ascii="Arial" w:hAnsi="Arial" w:cs="Arial"/>
          <w:sz w:val="22"/>
          <w:szCs w:val="22"/>
          <w:lang w:val="id-ID"/>
        </w:rPr>
        <w:t xml:space="preserve">mengetahui lebih dalam mengenai bagaimana penerapan akuntansi </w:t>
      </w:r>
      <w:proofErr w:type="spellStart"/>
      <w:r w:rsidRPr="00573890">
        <w:rPr>
          <w:rFonts w:ascii="Arial" w:hAnsi="Arial" w:cs="Arial"/>
          <w:sz w:val="22"/>
          <w:szCs w:val="22"/>
        </w:rPr>
        <w:t>aset</w:t>
      </w:r>
      <w:proofErr w:type="spellEnd"/>
      <w:r w:rsidRPr="00573890">
        <w:rPr>
          <w:rFonts w:ascii="Arial" w:hAnsi="Arial" w:cs="Arial"/>
          <w:sz w:val="22"/>
          <w:szCs w:val="22"/>
        </w:rPr>
        <w:t xml:space="preserve"> </w:t>
      </w:r>
      <w:proofErr w:type="spellStart"/>
      <w:r w:rsidRPr="00573890">
        <w:rPr>
          <w:rFonts w:ascii="Arial" w:hAnsi="Arial" w:cs="Arial"/>
          <w:sz w:val="22"/>
          <w:szCs w:val="22"/>
        </w:rPr>
        <w:t>tetap</w:t>
      </w:r>
      <w:proofErr w:type="spellEnd"/>
      <w:r w:rsidRPr="00573890">
        <w:rPr>
          <w:rFonts w:ascii="Arial" w:hAnsi="Arial" w:cs="Arial"/>
          <w:sz w:val="22"/>
          <w:szCs w:val="22"/>
        </w:rPr>
        <w:t xml:space="preserve"> </w:t>
      </w:r>
      <w:proofErr w:type="spellStart"/>
      <w:r w:rsidRPr="00573890">
        <w:rPr>
          <w:rFonts w:ascii="Arial" w:hAnsi="Arial" w:cs="Arial"/>
          <w:sz w:val="22"/>
          <w:szCs w:val="22"/>
        </w:rPr>
        <w:t>pada</w:t>
      </w:r>
      <w:proofErr w:type="spellEnd"/>
      <w:r w:rsidRPr="00573890">
        <w:rPr>
          <w:rFonts w:ascii="Arial" w:hAnsi="Arial" w:cs="Arial"/>
          <w:sz w:val="22"/>
          <w:szCs w:val="22"/>
          <w:lang w:val="id-ID"/>
        </w:rPr>
        <w:t xml:space="preserve"> Balai Penelitian Tenak Ciawi dan apakah penerapan akuntansi aset tetap pada Balai Penelitian Ternak Ciawi telah sesuai dengan Pernyataan Standar Akuntansi Pemerintahan No. 07 tentang Aset Tetap (PSAP No. 07).</w:t>
      </w:r>
    </w:p>
    <w:p w:rsidR="00CF4C1B" w:rsidRPr="00573890" w:rsidRDefault="00CF4C1B" w:rsidP="00CF4C1B">
      <w:pPr>
        <w:spacing w:after="160"/>
        <w:ind w:firstLine="720"/>
        <w:jc w:val="both"/>
        <w:rPr>
          <w:rFonts w:ascii="Arial" w:hAnsi="Arial" w:cs="Arial"/>
          <w:sz w:val="22"/>
          <w:szCs w:val="22"/>
          <w:lang w:val="id-ID"/>
        </w:rPr>
      </w:pPr>
      <w:r w:rsidRPr="00573890">
        <w:rPr>
          <w:rFonts w:ascii="Arial" w:hAnsi="Arial" w:cs="Arial"/>
          <w:sz w:val="22"/>
          <w:szCs w:val="22"/>
          <w:lang w:val="id-ID"/>
        </w:rPr>
        <w:t xml:space="preserve"> Hasil peninjauan menunjukan bahwa penentuan perolehan aset tetap yang dilakukan oleh Balai Penelitian Ternak Ciawi sudah sesuai bedasarkan Pernyataan Standar Akuntansi Pemerintahan No 07 tentang Aset Tetap (PSAP No. 07).</w:t>
      </w:r>
    </w:p>
    <w:p w:rsidR="00CF4C1B" w:rsidRPr="00573890" w:rsidRDefault="00CF4C1B" w:rsidP="00CF4C1B">
      <w:pPr>
        <w:spacing w:after="160"/>
        <w:ind w:firstLine="720"/>
        <w:jc w:val="both"/>
        <w:rPr>
          <w:rFonts w:ascii="Arial" w:hAnsi="Arial" w:cs="Arial"/>
          <w:sz w:val="22"/>
          <w:szCs w:val="22"/>
          <w:lang w:val="id-ID"/>
        </w:rPr>
      </w:pPr>
    </w:p>
    <w:p w:rsidR="00CF4C1B" w:rsidRPr="00573890" w:rsidRDefault="00CF4C1B" w:rsidP="00CF4C1B">
      <w:pPr>
        <w:rPr>
          <w:rFonts w:ascii="Arial" w:hAnsi="Arial" w:cs="Arial"/>
          <w:sz w:val="22"/>
          <w:szCs w:val="22"/>
          <w:lang w:val="id-ID"/>
        </w:rPr>
      </w:pPr>
      <w:r w:rsidRPr="00573890">
        <w:rPr>
          <w:rFonts w:ascii="Arial" w:hAnsi="Arial" w:cs="Arial"/>
          <w:sz w:val="22"/>
          <w:szCs w:val="22"/>
          <w:lang w:val="id-ID"/>
        </w:rPr>
        <w:t>Keywords</w:t>
      </w:r>
      <w:r>
        <w:rPr>
          <w:rFonts w:ascii="Arial" w:hAnsi="Arial" w:cs="Arial"/>
          <w:sz w:val="22"/>
          <w:szCs w:val="22"/>
          <w:lang w:val="id-ID"/>
        </w:rPr>
        <w:t xml:space="preserve"> : </w:t>
      </w:r>
      <w:r w:rsidRPr="00573890">
        <w:rPr>
          <w:rFonts w:ascii="Arial" w:hAnsi="Arial" w:cs="Arial"/>
          <w:sz w:val="22"/>
          <w:szCs w:val="22"/>
          <w:lang w:val="id-ID"/>
        </w:rPr>
        <w:t xml:space="preserve">Aset Tetap </w:t>
      </w:r>
    </w:p>
    <w:p w:rsidR="00B63B27" w:rsidRPr="00CF4C1B" w:rsidRDefault="00B63B27">
      <w:pPr>
        <w:rPr>
          <w:rFonts w:ascii="Arial" w:hAnsi="Arial" w:cs="Arial"/>
        </w:rPr>
      </w:pPr>
      <w:bookmarkStart w:id="0" w:name="_GoBack"/>
      <w:bookmarkEnd w:id="0"/>
    </w:p>
    <w:sectPr w:rsidR="00B63B27" w:rsidRPr="00CF4C1B" w:rsidSect="00CF4C1B">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1B"/>
    <w:rsid w:val="00B63B27"/>
    <w:rsid w:val="00CF4C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49943-7C5F-48FA-92F9-05AC9F00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C1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adiwiyata</dc:creator>
  <cp:keywords/>
  <dc:description/>
  <cp:lastModifiedBy>adiwiyata</cp:lastModifiedBy>
  <cp:revision>1</cp:revision>
  <dcterms:created xsi:type="dcterms:W3CDTF">2019-08-08T02:39:00Z</dcterms:created>
  <dcterms:modified xsi:type="dcterms:W3CDTF">2019-08-08T02:39:00Z</dcterms:modified>
</cp:coreProperties>
</file>