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4F" w:rsidRDefault="0064294F" w:rsidP="0064294F">
      <w:pPr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DAFTAR PUSTAKA</w:t>
      </w:r>
    </w:p>
    <w:p w:rsidR="0064294F" w:rsidRPr="00CD349F" w:rsidRDefault="0064294F" w:rsidP="0064294F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proofErr w:type="spellStart"/>
      <w:proofErr w:type="gramStart"/>
      <w:r w:rsidRPr="00CD349F">
        <w:rPr>
          <w:rFonts w:ascii="Arial" w:hAnsi="Arial" w:cs="Arial"/>
        </w:rPr>
        <w:t>Bustami</w:t>
      </w:r>
      <w:proofErr w:type="spellEnd"/>
      <w:r w:rsidRPr="00CD349F">
        <w:rPr>
          <w:rFonts w:ascii="Arial" w:hAnsi="Arial" w:cs="Arial"/>
        </w:rPr>
        <w:t xml:space="preserve">, Bastian </w:t>
      </w:r>
      <w:proofErr w:type="spellStart"/>
      <w:r w:rsidRPr="00CD349F">
        <w:rPr>
          <w:rFonts w:ascii="Arial" w:hAnsi="Arial" w:cs="Arial"/>
        </w:rPr>
        <w:t>dan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Nurlela</w:t>
      </w:r>
      <w:proofErr w:type="spellEnd"/>
      <w:r w:rsidRPr="00CD349F">
        <w:rPr>
          <w:rFonts w:ascii="Arial" w:hAnsi="Arial" w:cs="Arial"/>
        </w:rPr>
        <w:t>.</w:t>
      </w:r>
      <w:proofErr w:type="gramEnd"/>
      <w:r w:rsidRPr="00CD349F">
        <w:rPr>
          <w:rFonts w:ascii="Arial" w:hAnsi="Arial" w:cs="Arial"/>
        </w:rPr>
        <w:t xml:space="preserve"> 2010. </w:t>
      </w:r>
      <w:proofErr w:type="spellStart"/>
      <w:r w:rsidRPr="00CD349F">
        <w:rPr>
          <w:rFonts w:ascii="Arial" w:hAnsi="Arial" w:cs="Arial"/>
          <w:i/>
        </w:rPr>
        <w:t>Akuntansi</w:t>
      </w:r>
      <w:proofErr w:type="spellEnd"/>
      <w:r w:rsidRPr="00CD349F">
        <w:rPr>
          <w:rFonts w:ascii="Arial" w:hAnsi="Arial" w:cs="Arial"/>
          <w:i/>
        </w:rPr>
        <w:t xml:space="preserve"> </w:t>
      </w:r>
      <w:proofErr w:type="spellStart"/>
      <w:r w:rsidRPr="00CD349F">
        <w:rPr>
          <w:rFonts w:ascii="Arial" w:hAnsi="Arial" w:cs="Arial"/>
          <w:i/>
        </w:rPr>
        <w:t>Biaya</w:t>
      </w:r>
      <w:proofErr w:type="spellEnd"/>
      <w:r w:rsidRPr="00CD349F">
        <w:rPr>
          <w:rFonts w:ascii="Arial" w:hAnsi="Arial" w:cs="Arial"/>
        </w:rPr>
        <w:t xml:space="preserve">. </w:t>
      </w:r>
      <w:proofErr w:type="spellStart"/>
      <w:r w:rsidRPr="00CD349F">
        <w:rPr>
          <w:rFonts w:ascii="Arial" w:hAnsi="Arial" w:cs="Arial"/>
        </w:rPr>
        <w:t>Edisi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Kedua</w:t>
      </w:r>
      <w:proofErr w:type="spellEnd"/>
      <w:r w:rsidRPr="00CD349F">
        <w:rPr>
          <w:rFonts w:ascii="Arial" w:hAnsi="Arial" w:cs="Arial"/>
        </w:rPr>
        <w:t xml:space="preserve">. Jakarta: </w:t>
      </w:r>
      <w:proofErr w:type="spellStart"/>
      <w:r w:rsidRPr="00CD349F">
        <w:rPr>
          <w:rFonts w:ascii="Arial" w:hAnsi="Arial" w:cs="Arial"/>
        </w:rPr>
        <w:t>Mitra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Wacana</w:t>
      </w:r>
      <w:proofErr w:type="spellEnd"/>
      <w:r w:rsidRPr="00CD349F">
        <w:rPr>
          <w:rFonts w:ascii="Arial" w:hAnsi="Arial" w:cs="Arial"/>
        </w:rPr>
        <w:t xml:space="preserve"> Media</w:t>
      </w: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r w:rsidRPr="00CD349F">
        <w:rPr>
          <w:rFonts w:ascii="Arial" w:hAnsi="Arial" w:cs="Arial"/>
        </w:rPr>
        <w:t>Carter, William K. 2009</w:t>
      </w:r>
      <w:r w:rsidRPr="00CD349F">
        <w:rPr>
          <w:rFonts w:ascii="Arial" w:hAnsi="Arial" w:cs="Arial"/>
          <w:i/>
        </w:rPr>
        <w:t xml:space="preserve">. </w:t>
      </w:r>
      <w:proofErr w:type="spellStart"/>
      <w:r w:rsidRPr="00CD349F">
        <w:rPr>
          <w:rFonts w:ascii="Arial" w:hAnsi="Arial" w:cs="Arial"/>
          <w:i/>
        </w:rPr>
        <w:t>Akuntansi</w:t>
      </w:r>
      <w:proofErr w:type="spellEnd"/>
      <w:r w:rsidRPr="00CD349F">
        <w:rPr>
          <w:rFonts w:ascii="Arial" w:hAnsi="Arial" w:cs="Arial"/>
          <w:i/>
        </w:rPr>
        <w:t xml:space="preserve"> </w:t>
      </w:r>
      <w:proofErr w:type="spellStart"/>
      <w:r w:rsidRPr="00CD349F">
        <w:rPr>
          <w:rFonts w:ascii="Arial" w:hAnsi="Arial" w:cs="Arial"/>
          <w:i/>
        </w:rPr>
        <w:t>Biaya</w:t>
      </w:r>
      <w:proofErr w:type="spellEnd"/>
      <w:r w:rsidRPr="00CD349F">
        <w:rPr>
          <w:rFonts w:ascii="Arial" w:hAnsi="Arial" w:cs="Arial"/>
        </w:rPr>
        <w:t xml:space="preserve">. </w:t>
      </w:r>
      <w:proofErr w:type="spellStart"/>
      <w:r w:rsidRPr="00CD349F">
        <w:rPr>
          <w:rFonts w:ascii="Arial" w:hAnsi="Arial" w:cs="Arial"/>
        </w:rPr>
        <w:t>Buku</w:t>
      </w:r>
      <w:proofErr w:type="spellEnd"/>
      <w:r w:rsidRPr="00CD349F">
        <w:rPr>
          <w:rFonts w:ascii="Arial" w:hAnsi="Arial" w:cs="Arial"/>
        </w:rPr>
        <w:t xml:space="preserve"> 1, </w:t>
      </w:r>
      <w:proofErr w:type="spellStart"/>
      <w:r w:rsidRPr="00CD349F">
        <w:rPr>
          <w:rFonts w:ascii="Arial" w:hAnsi="Arial" w:cs="Arial"/>
        </w:rPr>
        <w:t>Edisi</w:t>
      </w:r>
      <w:proofErr w:type="spellEnd"/>
      <w:r w:rsidRPr="00CD349F">
        <w:rPr>
          <w:rFonts w:ascii="Arial" w:hAnsi="Arial" w:cs="Arial"/>
        </w:rPr>
        <w:t xml:space="preserve"> </w:t>
      </w:r>
      <w:proofErr w:type="gramStart"/>
      <w:r w:rsidRPr="00CD349F">
        <w:rPr>
          <w:rFonts w:ascii="Arial" w:hAnsi="Arial" w:cs="Arial"/>
        </w:rPr>
        <w:t>14  .</w:t>
      </w:r>
      <w:proofErr w:type="gramEnd"/>
      <w:r w:rsidRPr="00CD349F">
        <w:rPr>
          <w:rFonts w:ascii="Arial" w:hAnsi="Arial" w:cs="Arial"/>
        </w:rPr>
        <w:t xml:space="preserve"> Jakarta: </w:t>
      </w:r>
      <w:proofErr w:type="spellStart"/>
      <w:r w:rsidRPr="00CD349F">
        <w:rPr>
          <w:rFonts w:ascii="Arial" w:hAnsi="Arial" w:cs="Arial"/>
        </w:rPr>
        <w:t>Salemba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Empat</w:t>
      </w:r>
      <w:proofErr w:type="spellEnd"/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</w:p>
    <w:p w:rsidR="0064294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r w:rsidRPr="00CD349F">
        <w:rPr>
          <w:rFonts w:ascii="Arial" w:hAnsi="Arial" w:cs="Arial"/>
        </w:rPr>
        <w:t xml:space="preserve">Cecily A. </w:t>
      </w:r>
      <w:proofErr w:type="spellStart"/>
      <w:r w:rsidRPr="00CD349F">
        <w:rPr>
          <w:rFonts w:ascii="Arial" w:hAnsi="Arial" w:cs="Arial"/>
        </w:rPr>
        <w:t>Raiborn</w:t>
      </w:r>
      <w:proofErr w:type="spellEnd"/>
      <w:r w:rsidRPr="00CD349F">
        <w:rPr>
          <w:rFonts w:ascii="Arial" w:hAnsi="Arial" w:cs="Arial"/>
        </w:rPr>
        <w:t xml:space="preserve">, Michael R. Kinney. 2011. </w:t>
      </w:r>
      <w:proofErr w:type="spellStart"/>
      <w:r w:rsidRPr="00CD349F">
        <w:rPr>
          <w:rFonts w:ascii="Arial" w:hAnsi="Arial" w:cs="Arial"/>
          <w:i/>
        </w:rPr>
        <w:t>Akuntansi</w:t>
      </w:r>
      <w:proofErr w:type="spellEnd"/>
      <w:r w:rsidRPr="00CD349F">
        <w:rPr>
          <w:rFonts w:ascii="Arial" w:hAnsi="Arial" w:cs="Arial"/>
          <w:i/>
        </w:rPr>
        <w:t xml:space="preserve"> </w:t>
      </w:r>
      <w:proofErr w:type="spellStart"/>
      <w:r w:rsidRPr="00CD349F">
        <w:rPr>
          <w:rFonts w:ascii="Arial" w:hAnsi="Arial" w:cs="Arial"/>
          <w:i/>
        </w:rPr>
        <w:t>Biaya</w:t>
      </w:r>
      <w:proofErr w:type="spellEnd"/>
      <w:r w:rsidRPr="00CD349F">
        <w:rPr>
          <w:rFonts w:ascii="Arial" w:hAnsi="Arial" w:cs="Arial"/>
        </w:rPr>
        <w:t xml:space="preserve">: </w:t>
      </w:r>
      <w:proofErr w:type="spellStart"/>
      <w:r w:rsidRPr="00CD349F">
        <w:rPr>
          <w:rFonts w:ascii="Arial" w:hAnsi="Arial" w:cs="Arial"/>
        </w:rPr>
        <w:t>Dasar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dan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Perkembangan</w:t>
      </w:r>
      <w:proofErr w:type="spellEnd"/>
      <w:r w:rsidRPr="00CD349F">
        <w:rPr>
          <w:rFonts w:ascii="Arial" w:hAnsi="Arial" w:cs="Arial"/>
        </w:rPr>
        <w:t xml:space="preserve">. </w:t>
      </w:r>
      <w:proofErr w:type="spellStart"/>
      <w:r w:rsidRPr="00CD349F">
        <w:rPr>
          <w:rFonts w:ascii="Arial" w:hAnsi="Arial" w:cs="Arial"/>
        </w:rPr>
        <w:t>Edisi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Ketujuh</w:t>
      </w:r>
      <w:proofErr w:type="spellEnd"/>
      <w:r w:rsidRPr="00CD349F">
        <w:rPr>
          <w:rFonts w:ascii="Arial" w:hAnsi="Arial" w:cs="Arial"/>
        </w:rPr>
        <w:t xml:space="preserve">. Jakarta: </w:t>
      </w:r>
      <w:proofErr w:type="spellStart"/>
      <w:r w:rsidRPr="00CD349F">
        <w:rPr>
          <w:rFonts w:ascii="Arial" w:hAnsi="Arial" w:cs="Arial"/>
        </w:rPr>
        <w:t>Salemba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Empat</w:t>
      </w:r>
      <w:proofErr w:type="spellEnd"/>
    </w:p>
    <w:p w:rsidR="0064294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Horngren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Datar</w:t>
      </w:r>
      <w:proofErr w:type="spellEnd"/>
      <w:r>
        <w:rPr>
          <w:rFonts w:ascii="Arial" w:hAnsi="Arial" w:cs="Arial"/>
        </w:rPr>
        <w:t>, &amp; Foster.</w:t>
      </w:r>
      <w:proofErr w:type="gramEnd"/>
      <w:r>
        <w:rPr>
          <w:rFonts w:ascii="Arial" w:hAnsi="Arial" w:cs="Arial"/>
        </w:rPr>
        <w:t xml:space="preserve"> 2008. </w:t>
      </w:r>
      <w:proofErr w:type="spellStart"/>
      <w:r>
        <w:rPr>
          <w:rFonts w:ascii="Arial" w:hAnsi="Arial" w:cs="Arial"/>
        </w:rPr>
        <w:t>Akuntansi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Manajerial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Edisi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kesebelas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Jakarta :</w:t>
      </w:r>
      <w:proofErr w:type="gramEnd"/>
      <w:r>
        <w:rPr>
          <w:rFonts w:ascii="Arial" w:hAnsi="Arial" w:cs="Arial"/>
        </w:rPr>
        <w:t xml:space="preserve"> PT. Index</w:t>
      </w: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proofErr w:type="spellStart"/>
      <w:r w:rsidRPr="00CD349F">
        <w:rPr>
          <w:rFonts w:ascii="Arial" w:hAnsi="Arial" w:cs="Arial"/>
        </w:rPr>
        <w:t>Masiyah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Kholmi</w:t>
      </w:r>
      <w:proofErr w:type="spellEnd"/>
      <w:r w:rsidRPr="00CD349F">
        <w:rPr>
          <w:rFonts w:ascii="Arial" w:hAnsi="Arial" w:cs="Arial"/>
        </w:rPr>
        <w:t xml:space="preserve">, </w:t>
      </w:r>
      <w:proofErr w:type="spellStart"/>
      <w:r w:rsidRPr="00CD349F">
        <w:rPr>
          <w:rFonts w:ascii="Arial" w:hAnsi="Arial" w:cs="Arial"/>
        </w:rPr>
        <w:t>dan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Yuningsih</w:t>
      </w:r>
      <w:proofErr w:type="spellEnd"/>
      <w:r w:rsidRPr="00CD349F">
        <w:rPr>
          <w:rFonts w:ascii="Arial" w:hAnsi="Arial" w:cs="Arial"/>
        </w:rPr>
        <w:t xml:space="preserve">. 2009. </w:t>
      </w:r>
      <w:proofErr w:type="spellStart"/>
      <w:r w:rsidRPr="00CD349F">
        <w:rPr>
          <w:rFonts w:ascii="Arial" w:hAnsi="Arial" w:cs="Arial"/>
          <w:i/>
        </w:rPr>
        <w:t>Akuntansi</w:t>
      </w:r>
      <w:proofErr w:type="spellEnd"/>
      <w:r w:rsidRPr="00CD349F">
        <w:rPr>
          <w:rFonts w:ascii="Arial" w:hAnsi="Arial" w:cs="Arial"/>
          <w:i/>
        </w:rPr>
        <w:t xml:space="preserve"> </w:t>
      </w:r>
      <w:proofErr w:type="spellStart"/>
      <w:r w:rsidRPr="00CD349F">
        <w:rPr>
          <w:rFonts w:ascii="Arial" w:hAnsi="Arial" w:cs="Arial"/>
          <w:i/>
        </w:rPr>
        <w:t>Biaya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Edisi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Revisi</w:t>
      </w:r>
      <w:proofErr w:type="spellEnd"/>
      <w:r w:rsidRPr="00CD349F">
        <w:rPr>
          <w:rFonts w:ascii="Arial" w:hAnsi="Arial" w:cs="Arial"/>
        </w:rPr>
        <w:t>, UMM Press, Malang</w:t>
      </w: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bookmarkStart w:id="0" w:name="_GoBack"/>
      <w:bookmarkEnd w:id="0"/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proofErr w:type="spellStart"/>
      <w:proofErr w:type="gramStart"/>
      <w:r w:rsidRPr="00CD349F">
        <w:rPr>
          <w:rFonts w:ascii="Arial" w:hAnsi="Arial" w:cs="Arial"/>
        </w:rPr>
        <w:t>Mulyadi</w:t>
      </w:r>
      <w:proofErr w:type="spellEnd"/>
      <w:r w:rsidRPr="00CD349F">
        <w:rPr>
          <w:rFonts w:ascii="Arial" w:hAnsi="Arial" w:cs="Arial"/>
        </w:rPr>
        <w:t>, 2010.</w:t>
      </w:r>
      <w:proofErr w:type="gramEnd"/>
      <w:r w:rsidRPr="00CD349F">
        <w:rPr>
          <w:rFonts w:ascii="Arial" w:hAnsi="Arial" w:cs="Arial"/>
        </w:rPr>
        <w:t xml:space="preserve"> </w:t>
      </w:r>
      <w:proofErr w:type="spellStart"/>
      <w:proofErr w:type="gramStart"/>
      <w:r w:rsidRPr="00CD349F">
        <w:rPr>
          <w:rFonts w:ascii="Arial" w:hAnsi="Arial" w:cs="Arial"/>
          <w:i/>
        </w:rPr>
        <w:t>Akuntansi</w:t>
      </w:r>
      <w:proofErr w:type="spellEnd"/>
      <w:r w:rsidRPr="00CD349F">
        <w:rPr>
          <w:rFonts w:ascii="Arial" w:hAnsi="Arial" w:cs="Arial"/>
          <w:i/>
        </w:rPr>
        <w:t xml:space="preserve"> </w:t>
      </w:r>
      <w:proofErr w:type="spellStart"/>
      <w:r w:rsidRPr="00CD349F">
        <w:rPr>
          <w:rFonts w:ascii="Arial" w:hAnsi="Arial" w:cs="Arial"/>
          <w:i/>
        </w:rPr>
        <w:t>biaya</w:t>
      </w:r>
      <w:proofErr w:type="spellEnd"/>
      <w:r w:rsidRPr="00CD349F">
        <w:rPr>
          <w:rFonts w:ascii="Arial" w:hAnsi="Arial" w:cs="Arial"/>
        </w:rPr>
        <w:t>.</w:t>
      </w:r>
      <w:proofErr w:type="gramEnd"/>
      <w:r w:rsidRPr="00CD349F">
        <w:rPr>
          <w:rFonts w:ascii="Arial" w:hAnsi="Arial" w:cs="Arial"/>
        </w:rPr>
        <w:t xml:space="preserve"> </w:t>
      </w:r>
      <w:proofErr w:type="gramStart"/>
      <w:r w:rsidRPr="00CD349F">
        <w:rPr>
          <w:rFonts w:ascii="Arial" w:hAnsi="Arial" w:cs="Arial"/>
        </w:rPr>
        <w:t>Yogyakarta :</w:t>
      </w:r>
      <w:proofErr w:type="gramEnd"/>
      <w:r w:rsidRPr="00CD349F">
        <w:rPr>
          <w:rFonts w:ascii="Arial" w:hAnsi="Arial" w:cs="Arial"/>
        </w:rPr>
        <w:t xml:space="preserve"> Unit </w:t>
      </w:r>
      <w:proofErr w:type="spellStart"/>
      <w:r w:rsidRPr="00CD349F">
        <w:rPr>
          <w:rFonts w:ascii="Arial" w:hAnsi="Arial" w:cs="Arial"/>
        </w:rPr>
        <w:t>Penerbit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dan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percetakan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Sekolah</w:t>
      </w:r>
      <w:proofErr w:type="spellEnd"/>
      <w:r w:rsidRPr="00CD349F">
        <w:rPr>
          <w:rFonts w:ascii="Arial" w:hAnsi="Arial" w:cs="Arial"/>
        </w:rPr>
        <w:t xml:space="preserve">  </w:t>
      </w:r>
      <w:proofErr w:type="spellStart"/>
      <w:r w:rsidRPr="00CD349F">
        <w:rPr>
          <w:rFonts w:ascii="Arial" w:hAnsi="Arial" w:cs="Arial"/>
        </w:rPr>
        <w:t>Tingggi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Ilmu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Manajemen</w:t>
      </w:r>
      <w:proofErr w:type="spellEnd"/>
      <w:r w:rsidRPr="00CD349F">
        <w:rPr>
          <w:rFonts w:ascii="Arial" w:hAnsi="Arial" w:cs="Arial"/>
        </w:rPr>
        <w:t xml:space="preserve"> YKPN</w:t>
      </w: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proofErr w:type="spellStart"/>
      <w:proofErr w:type="gramStart"/>
      <w:r w:rsidRPr="00CD349F">
        <w:rPr>
          <w:rFonts w:ascii="Arial" w:hAnsi="Arial" w:cs="Arial"/>
        </w:rPr>
        <w:t>Muliyadi</w:t>
      </w:r>
      <w:proofErr w:type="spellEnd"/>
      <w:r w:rsidRPr="00CD349F">
        <w:rPr>
          <w:rFonts w:ascii="Arial" w:hAnsi="Arial" w:cs="Arial"/>
        </w:rPr>
        <w:t>.</w:t>
      </w:r>
      <w:proofErr w:type="gramEnd"/>
      <w:r w:rsidRPr="00CD349F">
        <w:rPr>
          <w:rFonts w:ascii="Arial" w:hAnsi="Arial" w:cs="Arial"/>
        </w:rPr>
        <w:t xml:space="preserve"> 2009. </w:t>
      </w:r>
      <w:proofErr w:type="spellStart"/>
      <w:r w:rsidRPr="00CD349F">
        <w:rPr>
          <w:rFonts w:ascii="Arial" w:hAnsi="Arial" w:cs="Arial"/>
          <w:i/>
        </w:rPr>
        <w:t>Akuntansi</w:t>
      </w:r>
      <w:proofErr w:type="spellEnd"/>
      <w:r w:rsidRPr="00CD349F">
        <w:rPr>
          <w:rFonts w:ascii="Arial" w:hAnsi="Arial" w:cs="Arial"/>
          <w:i/>
        </w:rPr>
        <w:t xml:space="preserve"> </w:t>
      </w:r>
      <w:proofErr w:type="spellStart"/>
      <w:r w:rsidRPr="00CD349F">
        <w:rPr>
          <w:rFonts w:ascii="Arial" w:hAnsi="Arial" w:cs="Arial"/>
          <w:i/>
        </w:rPr>
        <w:t>Biaya</w:t>
      </w:r>
      <w:proofErr w:type="spellEnd"/>
      <w:r w:rsidRPr="00CD349F">
        <w:rPr>
          <w:rFonts w:ascii="Arial" w:hAnsi="Arial" w:cs="Arial"/>
        </w:rPr>
        <w:t xml:space="preserve">. </w:t>
      </w:r>
      <w:proofErr w:type="spellStart"/>
      <w:r w:rsidRPr="00CD349F">
        <w:rPr>
          <w:rFonts w:ascii="Arial" w:hAnsi="Arial" w:cs="Arial"/>
        </w:rPr>
        <w:t>Edisi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Kelima</w:t>
      </w:r>
      <w:proofErr w:type="spellEnd"/>
      <w:r w:rsidRPr="00CD349F">
        <w:rPr>
          <w:rFonts w:ascii="Arial" w:hAnsi="Arial" w:cs="Arial"/>
        </w:rPr>
        <w:t xml:space="preserve"> Yogyakarta</w:t>
      </w:r>
      <w:r>
        <w:rPr>
          <w:rFonts w:ascii="Arial" w:hAnsi="Arial" w:cs="Arial"/>
        </w:rPr>
        <w:t>: STIM</w:t>
      </w:r>
      <w:r w:rsidRPr="00CD349F">
        <w:rPr>
          <w:rFonts w:ascii="Arial" w:hAnsi="Arial" w:cs="Arial"/>
        </w:rPr>
        <w:t xml:space="preserve"> YPKPN</w:t>
      </w:r>
    </w:p>
    <w:p w:rsidR="0064294F" w:rsidRPr="00CD349F" w:rsidRDefault="0064294F" w:rsidP="0064294F">
      <w:pPr>
        <w:spacing w:line="360" w:lineRule="auto"/>
        <w:jc w:val="both"/>
        <w:rPr>
          <w:rFonts w:ascii="Arial" w:hAnsi="Arial" w:cs="Arial"/>
        </w:rPr>
      </w:pPr>
      <w:r w:rsidRPr="00CD349F">
        <w:rPr>
          <w:rFonts w:ascii="Arial" w:hAnsi="Arial" w:cs="Arial"/>
        </w:rPr>
        <w:t>Mul</w:t>
      </w:r>
      <w:proofErr w:type="spellStart"/>
      <w:r w:rsidRPr="00CD349F">
        <w:rPr>
          <w:rFonts w:ascii="Arial" w:hAnsi="Arial" w:cs="Arial"/>
          <w:lang w:val="en-US"/>
        </w:rPr>
        <w:t>i</w:t>
      </w:r>
      <w:proofErr w:type="spellEnd"/>
      <w:r w:rsidRPr="00CD349F">
        <w:rPr>
          <w:rFonts w:ascii="Arial" w:hAnsi="Arial" w:cs="Arial"/>
        </w:rPr>
        <w:t xml:space="preserve">yadi, 2014, </w:t>
      </w:r>
      <w:r w:rsidRPr="00CD349F">
        <w:rPr>
          <w:rFonts w:ascii="Arial" w:hAnsi="Arial" w:cs="Arial"/>
          <w:i/>
        </w:rPr>
        <w:t>Akuntansi Biaya</w:t>
      </w:r>
      <w:r w:rsidRPr="00CD349F">
        <w:rPr>
          <w:rFonts w:ascii="Arial" w:hAnsi="Arial" w:cs="Arial"/>
        </w:rPr>
        <w:t>, Edisi kelima, UPP STIM YKPN, Yogyakarta.</w:t>
      </w: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proofErr w:type="spellStart"/>
      <w:proofErr w:type="gramStart"/>
      <w:r w:rsidRPr="00CD349F">
        <w:rPr>
          <w:rFonts w:ascii="Arial" w:hAnsi="Arial" w:cs="Arial"/>
        </w:rPr>
        <w:t>Muliyadi</w:t>
      </w:r>
      <w:proofErr w:type="spellEnd"/>
      <w:r w:rsidRPr="00CD349F">
        <w:rPr>
          <w:rFonts w:ascii="Arial" w:hAnsi="Arial" w:cs="Arial"/>
        </w:rPr>
        <w:t>.</w:t>
      </w:r>
      <w:proofErr w:type="gramEnd"/>
      <w:r w:rsidRPr="00CD349F">
        <w:rPr>
          <w:rFonts w:ascii="Arial" w:hAnsi="Arial" w:cs="Arial"/>
        </w:rPr>
        <w:t xml:space="preserve"> 2012. </w:t>
      </w:r>
      <w:proofErr w:type="spellStart"/>
      <w:r w:rsidRPr="00CD349F">
        <w:rPr>
          <w:rFonts w:ascii="Arial" w:hAnsi="Arial" w:cs="Arial"/>
          <w:i/>
        </w:rPr>
        <w:t>Akuntansi</w:t>
      </w:r>
      <w:proofErr w:type="spellEnd"/>
      <w:r w:rsidRPr="00CD349F">
        <w:rPr>
          <w:rFonts w:ascii="Arial" w:hAnsi="Arial" w:cs="Arial"/>
          <w:i/>
        </w:rPr>
        <w:t xml:space="preserve"> </w:t>
      </w:r>
      <w:proofErr w:type="spellStart"/>
      <w:r w:rsidRPr="00CD349F">
        <w:rPr>
          <w:rFonts w:ascii="Arial" w:hAnsi="Arial" w:cs="Arial"/>
          <w:i/>
        </w:rPr>
        <w:t>Biaya</w:t>
      </w:r>
      <w:proofErr w:type="spellEnd"/>
      <w:r w:rsidRPr="00CD349F">
        <w:rPr>
          <w:rFonts w:ascii="Arial" w:hAnsi="Arial" w:cs="Arial"/>
          <w:i/>
        </w:rPr>
        <w:t>.</w:t>
      </w:r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Edisi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Kelima</w:t>
      </w:r>
      <w:proofErr w:type="spellEnd"/>
      <w:r w:rsidRPr="00CD349F">
        <w:rPr>
          <w:rFonts w:ascii="Arial" w:hAnsi="Arial" w:cs="Arial"/>
        </w:rPr>
        <w:t xml:space="preserve">. </w:t>
      </w:r>
      <w:proofErr w:type="spellStart"/>
      <w:r w:rsidRPr="00CD349F">
        <w:rPr>
          <w:rFonts w:ascii="Arial" w:hAnsi="Arial" w:cs="Arial"/>
        </w:rPr>
        <w:t>Cetakan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Kesebelas</w:t>
      </w:r>
      <w:proofErr w:type="spellEnd"/>
      <w:r w:rsidRPr="00CD349F">
        <w:rPr>
          <w:rFonts w:ascii="Arial" w:hAnsi="Arial" w:cs="Arial"/>
        </w:rPr>
        <w:t>. Yogyakarta: STIM YKPN</w:t>
      </w: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proofErr w:type="spellStart"/>
      <w:r w:rsidRPr="00CD349F">
        <w:rPr>
          <w:rFonts w:ascii="Arial" w:hAnsi="Arial" w:cs="Arial"/>
        </w:rPr>
        <w:t>Siregar</w:t>
      </w:r>
      <w:proofErr w:type="spellEnd"/>
      <w:r w:rsidRPr="00CD349F">
        <w:rPr>
          <w:rFonts w:ascii="Arial" w:hAnsi="Arial" w:cs="Arial"/>
        </w:rPr>
        <w:t xml:space="preserve">, Baldric, </w:t>
      </w:r>
      <w:proofErr w:type="spellStart"/>
      <w:r w:rsidRPr="00CD349F">
        <w:rPr>
          <w:rFonts w:ascii="Arial" w:hAnsi="Arial" w:cs="Arial"/>
        </w:rPr>
        <w:t>Bambang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Suripto</w:t>
      </w:r>
      <w:proofErr w:type="spellEnd"/>
      <w:r w:rsidRPr="00CD349F">
        <w:rPr>
          <w:rFonts w:ascii="Arial" w:hAnsi="Arial" w:cs="Arial"/>
        </w:rPr>
        <w:t xml:space="preserve">, Dodi </w:t>
      </w:r>
      <w:proofErr w:type="spellStart"/>
      <w:r w:rsidRPr="00CD349F">
        <w:rPr>
          <w:rFonts w:ascii="Arial" w:hAnsi="Arial" w:cs="Arial"/>
        </w:rPr>
        <w:t>Hapsori</w:t>
      </w:r>
      <w:proofErr w:type="spellEnd"/>
      <w:r w:rsidRPr="00CD349F">
        <w:rPr>
          <w:rFonts w:ascii="Arial" w:hAnsi="Arial" w:cs="Arial"/>
        </w:rPr>
        <w:t xml:space="preserve">. </w:t>
      </w:r>
      <w:proofErr w:type="spellStart"/>
      <w:proofErr w:type="gramStart"/>
      <w:r w:rsidRPr="00CD349F">
        <w:rPr>
          <w:rFonts w:ascii="Arial" w:hAnsi="Arial" w:cs="Arial"/>
        </w:rPr>
        <w:t>dkk</w:t>
      </w:r>
      <w:proofErr w:type="spellEnd"/>
      <w:proofErr w:type="gramEnd"/>
      <w:r w:rsidRPr="00CD349F">
        <w:rPr>
          <w:rFonts w:ascii="Arial" w:hAnsi="Arial" w:cs="Arial"/>
        </w:rPr>
        <w:t xml:space="preserve">. 2014. </w:t>
      </w:r>
      <w:proofErr w:type="spellStart"/>
      <w:r w:rsidRPr="00CD349F">
        <w:rPr>
          <w:rFonts w:ascii="Arial" w:hAnsi="Arial" w:cs="Arial"/>
          <w:i/>
        </w:rPr>
        <w:t>Akuntansi</w:t>
      </w:r>
      <w:proofErr w:type="spellEnd"/>
      <w:r w:rsidRPr="00CD349F">
        <w:rPr>
          <w:rFonts w:ascii="Arial" w:hAnsi="Arial" w:cs="Arial"/>
          <w:i/>
        </w:rPr>
        <w:t xml:space="preserve"> </w:t>
      </w:r>
      <w:proofErr w:type="spellStart"/>
      <w:r w:rsidRPr="00CD349F">
        <w:rPr>
          <w:rFonts w:ascii="Arial" w:hAnsi="Arial" w:cs="Arial"/>
          <w:i/>
        </w:rPr>
        <w:t>Biaya</w:t>
      </w:r>
      <w:proofErr w:type="spellEnd"/>
      <w:r w:rsidRPr="00CD349F">
        <w:rPr>
          <w:rFonts w:ascii="Arial" w:hAnsi="Arial" w:cs="Arial"/>
        </w:rPr>
        <w:t xml:space="preserve">. </w:t>
      </w:r>
      <w:proofErr w:type="spellStart"/>
      <w:proofErr w:type="gramStart"/>
      <w:r w:rsidRPr="00CD349F">
        <w:rPr>
          <w:rFonts w:ascii="Arial" w:hAnsi="Arial" w:cs="Arial"/>
        </w:rPr>
        <w:t>Edisi</w:t>
      </w:r>
      <w:proofErr w:type="spellEnd"/>
      <w:r w:rsidRPr="00CD349F">
        <w:rPr>
          <w:rFonts w:ascii="Arial" w:hAnsi="Arial" w:cs="Arial"/>
        </w:rPr>
        <w:t xml:space="preserve"> 2.</w:t>
      </w:r>
      <w:proofErr w:type="gramEnd"/>
      <w:r w:rsidRPr="00CD349F">
        <w:rPr>
          <w:rFonts w:ascii="Arial" w:hAnsi="Arial" w:cs="Arial"/>
        </w:rPr>
        <w:t xml:space="preserve"> Jakarta: </w:t>
      </w:r>
      <w:proofErr w:type="spellStart"/>
      <w:r w:rsidRPr="00CD349F">
        <w:rPr>
          <w:rFonts w:ascii="Arial" w:hAnsi="Arial" w:cs="Arial"/>
        </w:rPr>
        <w:t>Salemba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Empat</w:t>
      </w:r>
      <w:proofErr w:type="spellEnd"/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proofErr w:type="spellStart"/>
      <w:r w:rsidRPr="00CD349F">
        <w:rPr>
          <w:rFonts w:ascii="Arial" w:hAnsi="Arial" w:cs="Arial"/>
        </w:rPr>
        <w:t>Surjadi</w:t>
      </w:r>
      <w:proofErr w:type="spellEnd"/>
      <w:r w:rsidRPr="00CD349F">
        <w:rPr>
          <w:rFonts w:ascii="Arial" w:hAnsi="Arial" w:cs="Arial"/>
        </w:rPr>
        <w:t xml:space="preserve">, </w:t>
      </w:r>
      <w:proofErr w:type="spellStart"/>
      <w:r w:rsidRPr="00CD349F">
        <w:rPr>
          <w:rFonts w:ascii="Arial" w:hAnsi="Arial" w:cs="Arial"/>
        </w:rPr>
        <w:t>Lukman</w:t>
      </w:r>
      <w:proofErr w:type="spellEnd"/>
      <w:r w:rsidRPr="00CD349F">
        <w:rPr>
          <w:rFonts w:ascii="Arial" w:hAnsi="Arial" w:cs="Arial"/>
        </w:rPr>
        <w:t xml:space="preserve">. 2013. </w:t>
      </w:r>
      <w:proofErr w:type="spellStart"/>
      <w:r w:rsidRPr="00CD349F">
        <w:rPr>
          <w:rFonts w:ascii="Arial" w:hAnsi="Arial" w:cs="Arial"/>
          <w:i/>
        </w:rPr>
        <w:t>Akuntansi</w:t>
      </w:r>
      <w:proofErr w:type="spellEnd"/>
      <w:r w:rsidRPr="00CD349F">
        <w:rPr>
          <w:rFonts w:ascii="Arial" w:hAnsi="Arial" w:cs="Arial"/>
          <w:i/>
        </w:rPr>
        <w:t xml:space="preserve"> </w:t>
      </w:r>
      <w:proofErr w:type="spellStart"/>
      <w:r w:rsidRPr="00CD349F">
        <w:rPr>
          <w:rFonts w:ascii="Arial" w:hAnsi="Arial" w:cs="Arial"/>
          <w:i/>
        </w:rPr>
        <w:t>Biaya</w:t>
      </w:r>
      <w:proofErr w:type="spellEnd"/>
      <w:r w:rsidRPr="00CD349F">
        <w:rPr>
          <w:rFonts w:ascii="Arial" w:hAnsi="Arial" w:cs="Arial"/>
        </w:rPr>
        <w:t xml:space="preserve">. </w:t>
      </w:r>
      <w:proofErr w:type="spellStart"/>
      <w:r w:rsidRPr="00CD349F">
        <w:rPr>
          <w:rFonts w:ascii="Arial" w:hAnsi="Arial" w:cs="Arial"/>
        </w:rPr>
        <w:t>Indeks</w:t>
      </w:r>
      <w:proofErr w:type="spellEnd"/>
      <w:r w:rsidRPr="00CD349F">
        <w:rPr>
          <w:rFonts w:ascii="Arial" w:hAnsi="Arial" w:cs="Arial"/>
        </w:rPr>
        <w:t>: Jakarta</w:t>
      </w: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</w:p>
    <w:p w:rsidR="0064294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proofErr w:type="spellStart"/>
      <w:r w:rsidRPr="00CD349F">
        <w:rPr>
          <w:rFonts w:ascii="Arial" w:hAnsi="Arial" w:cs="Arial"/>
        </w:rPr>
        <w:t>Supriyono</w:t>
      </w:r>
      <w:proofErr w:type="spellEnd"/>
      <w:r w:rsidRPr="00CD349F">
        <w:rPr>
          <w:rFonts w:ascii="Arial" w:hAnsi="Arial" w:cs="Arial"/>
        </w:rPr>
        <w:t xml:space="preserve"> R. 2011. </w:t>
      </w:r>
      <w:proofErr w:type="spellStart"/>
      <w:r w:rsidRPr="00CD349F">
        <w:rPr>
          <w:rFonts w:ascii="Arial" w:hAnsi="Arial" w:cs="Arial"/>
          <w:i/>
        </w:rPr>
        <w:t>Akuntansi</w:t>
      </w:r>
      <w:proofErr w:type="spellEnd"/>
      <w:r w:rsidRPr="00CD349F">
        <w:rPr>
          <w:rFonts w:ascii="Arial" w:hAnsi="Arial" w:cs="Arial"/>
          <w:i/>
        </w:rPr>
        <w:t xml:space="preserve"> </w:t>
      </w:r>
      <w:proofErr w:type="spellStart"/>
      <w:r w:rsidRPr="00CD349F">
        <w:rPr>
          <w:rFonts w:ascii="Arial" w:hAnsi="Arial" w:cs="Arial"/>
          <w:i/>
        </w:rPr>
        <w:t>Biaya</w:t>
      </w:r>
      <w:proofErr w:type="spellEnd"/>
      <w:r w:rsidRPr="00CD349F">
        <w:rPr>
          <w:rFonts w:ascii="Arial" w:hAnsi="Arial" w:cs="Arial"/>
        </w:rPr>
        <w:t xml:space="preserve">, </w:t>
      </w:r>
      <w:proofErr w:type="spellStart"/>
      <w:r w:rsidRPr="00CD349F">
        <w:rPr>
          <w:rFonts w:ascii="Arial" w:hAnsi="Arial" w:cs="Arial"/>
        </w:rPr>
        <w:t>Perencanaan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dan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pengedalian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biaya</w:t>
      </w:r>
      <w:proofErr w:type="spellEnd"/>
      <w:r w:rsidRPr="00CD349F">
        <w:rPr>
          <w:rFonts w:ascii="Arial" w:hAnsi="Arial" w:cs="Arial"/>
        </w:rPr>
        <w:t xml:space="preserve">, seta </w:t>
      </w:r>
      <w:proofErr w:type="spellStart"/>
      <w:r w:rsidRPr="00CD349F">
        <w:rPr>
          <w:rFonts w:ascii="Arial" w:hAnsi="Arial" w:cs="Arial"/>
        </w:rPr>
        <w:t>pengambilan</w:t>
      </w:r>
      <w:proofErr w:type="spellEnd"/>
      <w:r w:rsidRPr="00CD349F">
        <w:rPr>
          <w:rFonts w:ascii="Arial" w:hAnsi="Arial" w:cs="Arial"/>
        </w:rPr>
        <w:t xml:space="preserve"> </w:t>
      </w:r>
      <w:proofErr w:type="spellStart"/>
      <w:r w:rsidRPr="00CD349F">
        <w:rPr>
          <w:rFonts w:ascii="Arial" w:hAnsi="Arial" w:cs="Arial"/>
        </w:rPr>
        <w:t>keputusan</w:t>
      </w:r>
      <w:proofErr w:type="spellEnd"/>
      <w:r w:rsidRPr="00CD349F">
        <w:rPr>
          <w:rFonts w:ascii="Arial" w:hAnsi="Arial" w:cs="Arial"/>
        </w:rPr>
        <w:t>. Yogyakarta: BPFE</w:t>
      </w:r>
    </w:p>
    <w:p w:rsidR="0064294F" w:rsidRPr="00CD349F" w:rsidRDefault="0064294F" w:rsidP="0064294F">
      <w:pPr>
        <w:pStyle w:val="ListParagraph"/>
        <w:spacing w:line="360" w:lineRule="auto"/>
        <w:ind w:hanging="720"/>
        <w:jc w:val="both"/>
        <w:rPr>
          <w:rFonts w:ascii="Arial" w:hAnsi="Arial" w:cs="Arial"/>
        </w:rPr>
      </w:pPr>
      <w:hyperlink r:id="rId5" w:history="1">
        <w:r w:rsidRPr="00DE3DCD">
          <w:rPr>
            <w:rStyle w:val="Hyperlink"/>
          </w:rPr>
          <w:t xml:space="preserve">https://swa.co.id/swa/headline/jatuh-bangun-haerul-bestari-bengardi-membesarkan </w:t>
        </w:r>
        <w:proofErr w:type="spellStart"/>
        <w:r w:rsidRPr="00DE3DCD">
          <w:rPr>
            <w:rStyle w:val="Hyperlink"/>
          </w:rPr>
          <w:t>agricon</w:t>
        </w:r>
        <w:proofErr w:type="spellEnd"/>
      </w:hyperlink>
    </w:p>
    <w:p w:rsidR="0064294F" w:rsidRPr="00373046" w:rsidRDefault="0064294F" w:rsidP="0064294F">
      <w:pPr>
        <w:pStyle w:val="ListParagraph"/>
        <w:spacing w:line="360" w:lineRule="auto"/>
        <w:ind w:left="284"/>
        <w:jc w:val="both"/>
        <w:rPr>
          <w:rFonts w:ascii="Arial" w:hAnsi="Arial" w:cs="Arial"/>
        </w:rPr>
      </w:pPr>
    </w:p>
    <w:p w:rsidR="00565239" w:rsidRDefault="00565239" w:rsidP="0064294F">
      <w:pPr>
        <w:spacing w:after="0" w:line="360" w:lineRule="auto"/>
        <w:jc w:val="both"/>
      </w:pPr>
    </w:p>
    <w:sectPr w:rsidR="00565239" w:rsidSect="00C77DD4">
      <w:footerReference w:type="default" r:id="rId6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3001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09FA" w:rsidRDefault="00642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09FA" w:rsidRDefault="0064294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4F"/>
    <w:rsid w:val="00565239"/>
    <w:rsid w:val="0064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4F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9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F"/>
    <w:rPr>
      <w:rFonts w:ascii="Calibri" w:eastAsia="Calibri" w:hAnsi="Calibri" w:cs="SimSun"/>
      <w:lang w:val="id-ID"/>
    </w:rPr>
  </w:style>
  <w:style w:type="character" w:styleId="Hyperlink">
    <w:name w:val="Hyperlink"/>
    <w:basedOn w:val="DefaultParagraphFont"/>
    <w:uiPriority w:val="99"/>
    <w:unhideWhenUsed/>
    <w:rsid w:val="006429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94F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9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42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F"/>
    <w:rPr>
      <w:rFonts w:ascii="Calibri" w:eastAsia="Calibri" w:hAnsi="Calibri" w:cs="SimSun"/>
      <w:lang w:val="id-ID"/>
    </w:rPr>
  </w:style>
  <w:style w:type="character" w:styleId="Hyperlink">
    <w:name w:val="Hyperlink"/>
    <w:basedOn w:val="DefaultParagraphFont"/>
    <w:uiPriority w:val="99"/>
    <w:unhideWhenUsed/>
    <w:rsid w:val="00642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swa.co.id/swa/headline/jatuh-bangun-haerul-bestari-bengardi-membesarkan%20agric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HP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2019-09-17T01:41:00Z</dcterms:created>
  <dcterms:modified xsi:type="dcterms:W3CDTF">2019-09-17T01:43:00Z</dcterms:modified>
</cp:coreProperties>
</file>