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2" w:rsidRPr="006B233E" w:rsidRDefault="006B5372" w:rsidP="006B5372">
      <w:pPr>
        <w:spacing w:after="0" w:line="360" w:lineRule="auto"/>
        <w:ind w:left="360"/>
        <w:jc w:val="center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b/>
          <w:lang w:val="en-US"/>
        </w:rPr>
        <w:t>ABSTRAK</w:t>
      </w:r>
    </w:p>
    <w:p w:rsidR="006B5372" w:rsidRPr="00CD349F" w:rsidRDefault="006B5372" w:rsidP="006B5372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6B5372" w:rsidRPr="00CD349F" w:rsidRDefault="006B5372" w:rsidP="006B5372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CD349F">
        <w:rPr>
          <w:rFonts w:ascii="Arial" w:hAnsi="Arial" w:cs="Arial"/>
          <w:lang w:val="en-US"/>
        </w:rPr>
        <w:t>DEASY SA</w:t>
      </w:r>
      <w:r>
        <w:rPr>
          <w:rFonts w:ascii="Arial" w:hAnsi="Arial" w:cs="Arial"/>
          <w:lang w:val="en-US"/>
        </w:rPr>
        <w:t xml:space="preserve">LOKANG.NPM: 160210033. </w:t>
      </w:r>
      <w:proofErr w:type="gramStart"/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  <w:lang w:val="en-US"/>
        </w:rPr>
        <w:t>Tinjauan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atas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Penetapan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Harga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Pokok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Penentuan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 w:rsidRPr="00CD349F">
        <w:rPr>
          <w:rFonts w:ascii="Arial" w:hAnsi="Arial" w:cs="Arial"/>
          <w:lang w:val="en-US"/>
        </w:rPr>
        <w:t xml:space="preserve"> PT. </w:t>
      </w:r>
      <w:proofErr w:type="spellStart"/>
      <w:r w:rsidRPr="00CD349F">
        <w:rPr>
          <w:rFonts w:ascii="Arial" w:hAnsi="Arial" w:cs="Arial"/>
          <w:lang w:val="en-US"/>
        </w:rPr>
        <w:t>Agricon</w:t>
      </w:r>
      <w:proofErr w:type="spellEnd"/>
      <w:r w:rsidRPr="00CD349F">
        <w:rPr>
          <w:rFonts w:ascii="Arial" w:hAnsi="Arial" w:cs="Arial"/>
          <w:lang w:val="en-US"/>
        </w:rPr>
        <w:t xml:space="preserve"> Bogor” </w:t>
      </w:r>
      <w:proofErr w:type="spellStart"/>
      <w:r w:rsidRPr="00CD349F">
        <w:rPr>
          <w:rFonts w:ascii="Arial" w:hAnsi="Arial" w:cs="Arial"/>
          <w:lang w:val="en-US"/>
        </w:rPr>
        <w:t>Tugas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Akhir</w:t>
      </w:r>
      <w:proofErr w:type="spellEnd"/>
      <w:r w:rsidRPr="00CD349F">
        <w:rPr>
          <w:rFonts w:ascii="Arial" w:hAnsi="Arial" w:cs="Arial"/>
          <w:lang w:val="en-US"/>
        </w:rPr>
        <w:t>.</w:t>
      </w:r>
      <w:proofErr w:type="gramEnd"/>
      <w:r w:rsidRPr="00CD349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D349F">
        <w:rPr>
          <w:rFonts w:ascii="Arial" w:hAnsi="Arial" w:cs="Arial"/>
          <w:lang w:val="en-US"/>
        </w:rPr>
        <w:t>Jurusan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Akuntansi</w:t>
      </w:r>
      <w:proofErr w:type="spellEnd"/>
      <w:r w:rsidRPr="00CD349F">
        <w:rPr>
          <w:rFonts w:ascii="Arial" w:hAnsi="Arial" w:cs="Arial"/>
          <w:lang w:val="en-US"/>
        </w:rPr>
        <w:t xml:space="preserve"> D3 STIE </w:t>
      </w:r>
      <w:proofErr w:type="spellStart"/>
      <w:r w:rsidRPr="00CD349F">
        <w:rPr>
          <w:rFonts w:ascii="Arial" w:hAnsi="Arial" w:cs="Arial"/>
          <w:lang w:val="en-US"/>
        </w:rPr>
        <w:t>Kesatuan</w:t>
      </w:r>
      <w:proofErr w:type="spellEnd"/>
      <w:r w:rsidRPr="00CD349F">
        <w:rPr>
          <w:rFonts w:ascii="Arial" w:hAnsi="Arial" w:cs="Arial"/>
          <w:lang w:val="en-US"/>
        </w:rPr>
        <w:t xml:space="preserve"> Bogor.</w:t>
      </w:r>
      <w:proofErr w:type="gramEnd"/>
      <w:r w:rsidRPr="00CD349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D349F">
        <w:rPr>
          <w:rFonts w:ascii="Arial" w:hAnsi="Arial" w:cs="Arial"/>
          <w:lang w:val="en-US"/>
        </w:rPr>
        <w:t>Dibaw</w:t>
      </w:r>
      <w:r>
        <w:rPr>
          <w:rFonts w:ascii="Arial" w:hAnsi="Arial" w:cs="Arial"/>
          <w:lang w:val="en-US"/>
        </w:rPr>
        <w:t>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bimbingan</w:t>
      </w:r>
      <w:proofErr w:type="spellEnd"/>
      <w:r>
        <w:rPr>
          <w:rFonts w:ascii="Arial" w:hAnsi="Arial" w:cs="Arial"/>
          <w:lang w:val="en-US"/>
        </w:rPr>
        <w:t xml:space="preserve"> H. Edison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Ervina</w:t>
      </w:r>
      <w:proofErr w:type="spellEnd"/>
      <w:r>
        <w:rPr>
          <w:rFonts w:ascii="Arial" w:hAnsi="Arial" w:cs="Arial"/>
          <w:lang w:val="en-US"/>
        </w:rPr>
        <w:t xml:space="preserve"> Indri Sari</w:t>
      </w:r>
      <w:r w:rsidRPr="00CD349F">
        <w:rPr>
          <w:rFonts w:ascii="Arial" w:hAnsi="Arial" w:cs="Arial"/>
          <w:lang w:val="en-US"/>
        </w:rPr>
        <w:t>.</w:t>
      </w:r>
      <w:proofErr w:type="gramEnd"/>
    </w:p>
    <w:p w:rsidR="006B5372" w:rsidRDefault="006B5372" w:rsidP="006B5372">
      <w:pPr>
        <w:spacing w:after="0" w:line="360" w:lineRule="auto"/>
        <w:ind w:firstLine="720"/>
        <w:jc w:val="both"/>
        <w:rPr>
          <w:rFonts w:ascii="Arial" w:hAnsi="Arial" w:cs="Arial"/>
          <w:b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Persaingan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perusahaan-perusahaan</w:t>
      </w:r>
      <w:proofErr w:type="spellEnd"/>
      <w:r>
        <w:rPr>
          <w:rFonts w:ascii="Arial" w:hAnsi="Arial" w:cs="Arial"/>
          <w:lang w:val="en-US"/>
        </w:rPr>
        <w:t xml:space="preserve"> di era </w:t>
      </w:r>
      <w:proofErr w:type="spellStart"/>
      <w:r>
        <w:rPr>
          <w:rFonts w:ascii="Arial" w:hAnsi="Arial" w:cs="Arial"/>
          <w:lang w:val="en-US"/>
        </w:rPr>
        <w:t>globalisasi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semakin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keat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Perusahaan </w:t>
      </w:r>
      <w:proofErr w:type="spellStart"/>
      <w:r>
        <w:rPr>
          <w:rFonts w:ascii="Arial" w:hAnsi="Arial" w:cs="Arial"/>
          <w:lang w:val="en-US"/>
        </w:rPr>
        <w:t>manufaktur</w:t>
      </w:r>
      <w:proofErr w:type="spellEnd"/>
      <w:r>
        <w:rPr>
          <w:rFonts w:ascii="Arial" w:hAnsi="Arial" w:cs="Arial"/>
          <w:lang w:val="en-US"/>
        </w:rPr>
        <w:t xml:space="preserve"> pun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lepas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persaingan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memenuhi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kebutuhan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konsumen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Hal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membuktikan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bahwa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perusahaan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manufaktur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berlomba-lomba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penemuan-penemuan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baru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dituangkan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Produk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dihasilkan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diperhitungkan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mengenai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produksinya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Perhitungan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dilakukan</w:t>
      </w:r>
      <w:proofErr w:type="spellEnd"/>
      <w:r>
        <w:rPr>
          <w:rFonts w:ascii="Arial" w:hAnsi="Arial" w:cs="Arial"/>
          <w:lang w:val="en-US"/>
        </w:rPr>
        <w:t xml:space="preserve"> agar </w:t>
      </w:r>
      <w:proofErr w:type="spellStart"/>
      <w:r>
        <w:rPr>
          <w:rFonts w:ascii="Arial" w:hAnsi="Arial" w:cs="Arial"/>
          <w:lang w:val="en-US"/>
        </w:rPr>
        <w:t>memperoleh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penetapan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jual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tepat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penyusun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merasa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tertarik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menuangkannya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Tugas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Akhir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berjudul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 w:rsidRPr="007573F6">
        <w:rPr>
          <w:rFonts w:ascii="Arial" w:hAnsi="Arial" w:cs="Arial"/>
          <w:b/>
          <w:lang w:val="en-US"/>
        </w:rPr>
        <w:t xml:space="preserve">“ </w:t>
      </w:r>
      <w:proofErr w:type="spellStart"/>
      <w:r w:rsidRPr="007573F6">
        <w:rPr>
          <w:rFonts w:ascii="Arial" w:hAnsi="Arial" w:cs="Arial"/>
          <w:b/>
          <w:lang w:val="en-US"/>
        </w:rPr>
        <w:t>Tinjauan</w:t>
      </w:r>
      <w:proofErr w:type="spellEnd"/>
      <w:proofErr w:type="gram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Atas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Penetapan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Harga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Pokok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Produksi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dan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Penentuan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Harga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Jual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atas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Produk</w:t>
      </w:r>
      <w:proofErr w:type="spellEnd"/>
      <w:r w:rsidRPr="007573F6">
        <w:rPr>
          <w:rFonts w:ascii="Arial" w:hAnsi="Arial" w:cs="Arial"/>
          <w:b/>
          <w:lang w:val="en-US"/>
        </w:rPr>
        <w:t xml:space="preserve"> </w:t>
      </w:r>
      <w:proofErr w:type="spellStart"/>
      <w:r w:rsidRPr="007573F6">
        <w:rPr>
          <w:rFonts w:ascii="Arial" w:hAnsi="Arial" w:cs="Arial"/>
          <w:b/>
          <w:lang w:val="en-US"/>
        </w:rPr>
        <w:t>pada</w:t>
      </w:r>
      <w:proofErr w:type="spellEnd"/>
      <w:r w:rsidRPr="007573F6">
        <w:rPr>
          <w:rFonts w:ascii="Arial" w:hAnsi="Arial" w:cs="Arial"/>
          <w:b/>
          <w:lang w:val="en-US"/>
        </w:rPr>
        <w:t xml:space="preserve"> PT </w:t>
      </w:r>
      <w:proofErr w:type="spellStart"/>
      <w:r w:rsidRPr="007573F6">
        <w:rPr>
          <w:rFonts w:ascii="Arial" w:hAnsi="Arial" w:cs="Arial"/>
          <w:b/>
          <w:lang w:val="en-US"/>
        </w:rPr>
        <w:t>Agricon</w:t>
      </w:r>
      <w:proofErr w:type="spellEnd"/>
      <w:r w:rsidRPr="007573F6">
        <w:rPr>
          <w:rFonts w:ascii="Arial" w:hAnsi="Arial" w:cs="Arial"/>
          <w:b/>
          <w:lang w:val="en-US"/>
        </w:rPr>
        <w:t xml:space="preserve"> Bogor”</w:t>
      </w:r>
      <w:r>
        <w:rPr>
          <w:rFonts w:ascii="Arial" w:hAnsi="Arial" w:cs="Arial"/>
          <w:b/>
          <w:lang w:val="en-US"/>
        </w:rPr>
        <w:t>.</w:t>
      </w:r>
    </w:p>
    <w:p w:rsidR="006B5372" w:rsidRPr="007573F6" w:rsidRDefault="006B5372" w:rsidP="006B5372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cara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perhitungan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dasar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menentukan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</w:t>
      </w:r>
      <w:proofErr w:type="spellEnd"/>
      <w:r>
        <w:rPr>
          <w:rFonts w:ascii="Arial" w:hAnsi="Arial" w:cs="Arial"/>
          <w:lang w:val="en-US"/>
        </w:rPr>
        <w:t xml:space="preserve"> PT </w:t>
      </w:r>
      <w:proofErr w:type="spellStart"/>
      <w:r>
        <w:rPr>
          <w:rFonts w:ascii="Arial" w:hAnsi="Arial" w:cs="Arial"/>
          <w:lang w:val="en-US"/>
        </w:rPr>
        <w:t>Agricon</w:t>
      </w:r>
      <w:proofErr w:type="spellEnd"/>
      <w:r>
        <w:rPr>
          <w:rFonts w:ascii="Arial" w:hAnsi="Arial" w:cs="Arial"/>
          <w:lang w:val="en-US"/>
        </w:rPr>
        <w:t xml:space="preserve"> Bogor.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tinjauan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penyusun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full costing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nenetapkan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produksinya</w:t>
      </w:r>
      <w:proofErr w:type="spellEnd"/>
      <w:r>
        <w:rPr>
          <w:rFonts w:ascii="Arial" w:hAnsi="Arial" w:cs="Arial"/>
          <w:lang w:val="en-US"/>
        </w:rPr>
        <w:t xml:space="preserve">, yang </w:t>
      </w:r>
      <w:proofErr w:type="spellStart"/>
      <w:r>
        <w:rPr>
          <w:rFonts w:ascii="Arial" w:hAnsi="Arial" w:cs="Arial"/>
          <w:lang w:val="en-US"/>
        </w:rPr>
        <w:t>terdiri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baku</w:t>
      </w:r>
      <w:proofErr w:type="spellEnd"/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tenaga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langsung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overhead. </w:t>
      </w:r>
      <w:proofErr w:type="spellStart"/>
      <w:proofErr w:type="gramStart"/>
      <w:r>
        <w:rPr>
          <w:rFonts w:ascii="Arial" w:hAnsi="Arial" w:cs="Arial"/>
          <w:lang w:val="en-US"/>
        </w:rPr>
        <w:t>Sedangkan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penentuan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pendekatan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penetapan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plus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penetapan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biaya</w:t>
      </w:r>
      <w:proofErr w:type="spellEnd"/>
      <w:r>
        <w:rPr>
          <w:rFonts w:ascii="Arial" w:hAnsi="Arial" w:cs="Arial"/>
          <w:lang w:val="en-US"/>
        </w:rPr>
        <w:t xml:space="preserve"> mark-plus.</w:t>
      </w:r>
      <w:proofErr w:type="gramEnd"/>
    </w:p>
    <w:p w:rsidR="006B5372" w:rsidRPr="00D009FA" w:rsidRDefault="006B5372" w:rsidP="006B5372">
      <w:pPr>
        <w:spacing w:after="0" w:line="360" w:lineRule="auto"/>
        <w:rPr>
          <w:rFonts w:ascii="Arial" w:hAnsi="Arial" w:cs="Arial"/>
          <w:lang w:val="en-US"/>
        </w:rPr>
      </w:pPr>
    </w:p>
    <w:p w:rsidR="006B5372" w:rsidRPr="00CD349F" w:rsidRDefault="006B5372" w:rsidP="006B5372">
      <w:pPr>
        <w:spacing w:after="0" w:line="360" w:lineRule="auto"/>
        <w:rPr>
          <w:rFonts w:ascii="Arial" w:hAnsi="Arial" w:cs="Arial"/>
          <w:lang w:val="en-US"/>
        </w:rPr>
      </w:pPr>
      <w:r w:rsidRPr="00CD349F">
        <w:rPr>
          <w:rFonts w:ascii="Arial" w:hAnsi="Arial" w:cs="Arial"/>
          <w:lang w:val="en-US"/>
        </w:rPr>
        <w:t xml:space="preserve">Kata </w:t>
      </w:r>
      <w:proofErr w:type="spellStart"/>
      <w:proofErr w:type="gramStart"/>
      <w:r w:rsidRPr="00CD349F">
        <w:rPr>
          <w:rFonts w:ascii="Arial" w:hAnsi="Arial" w:cs="Arial"/>
          <w:lang w:val="en-US"/>
        </w:rPr>
        <w:t>Kunci</w:t>
      </w:r>
      <w:proofErr w:type="spellEnd"/>
      <w:r w:rsidRPr="00CD349F">
        <w:rPr>
          <w:rFonts w:ascii="Arial" w:hAnsi="Arial" w:cs="Arial"/>
          <w:lang w:val="en-US"/>
        </w:rPr>
        <w:t xml:space="preserve"> :</w:t>
      </w:r>
      <w:proofErr w:type="gram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Harga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Pokok</w:t>
      </w:r>
      <w:proofErr w:type="spellEnd"/>
      <w:r w:rsidRPr="00CD349F">
        <w:rPr>
          <w:rFonts w:ascii="Arial" w:hAnsi="Arial" w:cs="Arial"/>
          <w:lang w:val="en-US"/>
        </w:rPr>
        <w:t xml:space="preserve"> </w:t>
      </w:r>
      <w:proofErr w:type="spellStart"/>
      <w:r w:rsidRPr="00CD349F">
        <w:rPr>
          <w:rFonts w:ascii="Arial" w:hAnsi="Arial" w:cs="Arial"/>
          <w:lang w:val="en-US"/>
        </w:rPr>
        <w:t>Produksi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harga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jual</w:t>
      </w:r>
      <w:proofErr w:type="spellEnd"/>
    </w:p>
    <w:bookmarkEnd w:id="0"/>
    <w:p w:rsidR="00565239" w:rsidRDefault="00565239" w:rsidP="006B5372">
      <w:pPr>
        <w:spacing w:after="0" w:line="360" w:lineRule="auto"/>
      </w:pPr>
    </w:p>
    <w:sectPr w:rsidR="00565239" w:rsidSect="006B537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2"/>
    <w:rsid w:val="00565239"/>
    <w:rsid w:val="006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7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7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2019-09-17T01:26:00Z</dcterms:created>
  <dcterms:modified xsi:type="dcterms:W3CDTF">2019-09-17T01:28:00Z</dcterms:modified>
</cp:coreProperties>
</file>