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AB" w:rsidRPr="00114047" w:rsidRDefault="005A73AB" w:rsidP="005A73AB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sv-SE"/>
        </w:rPr>
      </w:pPr>
      <w:r w:rsidRPr="00114047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>S</w:t>
      </w:r>
      <w:r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 xml:space="preserve">ISTEM INFORMASI AKUNTANSI PENERIMAAN </w:t>
      </w:r>
      <w:r>
        <w:rPr>
          <w:rFonts w:ascii="Arial" w:hAnsi="Arial" w:cs="Arial"/>
          <w:b/>
          <w:bCs/>
          <w:color w:val="000000"/>
          <w:sz w:val="28"/>
          <w:szCs w:val="28"/>
          <w:lang w:val="sv-SE"/>
        </w:rPr>
        <w:br/>
        <w:t>DAN PENGELUARAN KAS</w:t>
      </w:r>
      <w:r>
        <w:rPr>
          <w:rFonts w:ascii="Arial" w:hAnsi="Arial" w:cs="Arial"/>
          <w:b/>
          <w:bCs/>
          <w:color w:val="000000"/>
          <w:sz w:val="28"/>
          <w:szCs w:val="28"/>
          <w:lang w:val="sv-SE"/>
        </w:rPr>
        <w:br/>
        <w:t>PADA PT. BOGOR LANCAR PROPERTI</w:t>
      </w:r>
    </w:p>
    <w:p w:rsidR="005A73AB" w:rsidRPr="007D475B" w:rsidRDefault="005A73AB" w:rsidP="005A73AB">
      <w:pPr>
        <w:jc w:val="center"/>
        <w:rPr>
          <w:rFonts w:ascii="Courier New" w:hAnsi="Courier New"/>
          <w:b/>
          <w:bCs/>
          <w:color w:val="000000"/>
          <w:sz w:val="16"/>
          <w:szCs w:val="20"/>
          <w:lang w:val="sv-SE"/>
        </w:rPr>
      </w:pPr>
    </w:p>
    <w:p w:rsidR="005A73AB" w:rsidRDefault="005A73AB" w:rsidP="005A73AB">
      <w:pPr>
        <w:jc w:val="center"/>
        <w:rPr>
          <w:rFonts w:ascii="Courier New" w:hAnsi="Courier New"/>
          <w:b/>
          <w:bCs/>
          <w:color w:val="000000"/>
          <w:sz w:val="16"/>
          <w:szCs w:val="20"/>
          <w:lang w:val="sv-SE"/>
        </w:rPr>
      </w:pPr>
    </w:p>
    <w:p w:rsidR="005A73AB" w:rsidRPr="007D475B" w:rsidRDefault="005A73AB" w:rsidP="005A73AB">
      <w:pPr>
        <w:jc w:val="center"/>
        <w:rPr>
          <w:rFonts w:ascii="Courier New" w:hAnsi="Courier New"/>
          <w:b/>
          <w:bCs/>
          <w:color w:val="000000"/>
          <w:sz w:val="16"/>
          <w:szCs w:val="20"/>
          <w:lang w:val="sv-SE"/>
        </w:rPr>
      </w:pPr>
    </w:p>
    <w:p w:rsidR="005A73AB" w:rsidRPr="007D475B" w:rsidRDefault="005A73AB" w:rsidP="005A73AB">
      <w:pPr>
        <w:jc w:val="center"/>
        <w:rPr>
          <w:rFonts w:ascii="Courier New" w:hAnsi="Courier New"/>
          <w:b/>
          <w:bCs/>
          <w:color w:val="000000"/>
          <w:sz w:val="16"/>
          <w:szCs w:val="20"/>
          <w:lang w:val="sv-SE"/>
        </w:rPr>
      </w:pPr>
    </w:p>
    <w:p w:rsidR="005A73AB" w:rsidRPr="00C00D8C" w:rsidRDefault="005A73AB" w:rsidP="005A73AB">
      <w:pPr>
        <w:jc w:val="center"/>
        <w:rPr>
          <w:rFonts w:ascii="Courier New" w:hAnsi="Courier New"/>
          <w:bCs/>
          <w:color w:val="000000"/>
          <w:sz w:val="22"/>
          <w:szCs w:val="22"/>
          <w:lang w:val="sv-SE"/>
        </w:rPr>
      </w:pPr>
    </w:p>
    <w:p w:rsidR="005A73AB" w:rsidRDefault="005A73AB" w:rsidP="005A73AB">
      <w:pPr>
        <w:spacing w:line="360" w:lineRule="auto"/>
        <w:jc w:val="center"/>
        <w:rPr>
          <w:rFonts w:ascii="Arial" w:hAnsi="Arial" w:cs="Arial"/>
          <w:bCs/>
          <w:noProof/>
          <w:szCs w:val="22"/>
        </w:rPr>
      </w:pPr>
    </w:p>
    <w:p w:rsidR="005A73AB" w:rsidRPr="00DF30A5" w:rsidRDefault="005A73AB" w:rsidP="005A73AB">
      <w:pPr>
        <w:spacing w:line="360" w:lineRule="auto"/>
        <w:jc w:val="center"/>
        <w:rPr>
          <w:rFonts w:ascii="Arial" w:hAnsi="Arial"/>
          <w:bCs/>
          <w:color w:val="000000"/>
          <w:sz w:val="22"/>
          <w:szCs w:val="22"/>
          <w:lang w:val="fi-FI"/>
        </w:rPr>
      </w:pPr>
      <w:r>
        <w:rPr>
          <w:rFonts w:ascii="Arial" w:hAnsi="Arial" w:cs="Arial"/>
          <w:bCs/>
          <w:noProof/>
          <w:szCs w:val="22"/>
        </w:rPr>
        <w:t>TUGAS AKHIR</w:t>
      </w:r>
    </w:p>
    <w:p w:rsidR="005A73AB" w:rsidRPr="00C00D8C" w:rsidRDefault="005A73AB" w:rsidP="005A73AB">
      <w:pPr>
        <w:spacing w:line="360" w:lineRule="auto"/>
        <w:jc w:val="center"/>
        <w:rPr>
          <w:rFonts w:ascii="Arial" w:hAnsi="Arial"/>
          <w:b/>
          <w:bCs/>
          <w:color w:val="000000"/>
          <w:sz w:val="22"/>
          <w:szCs w:val="22"/>
          <w:lang w:val="sv-SE"/>
        </w:rPr>
      </w:pPr>
    </w:p>
    <w:p w:rsidR="005A73AB" w:rsidRDefault="005A73AB" w:rsidP="005A73AB">
      <w:pPr>
        <w:jc w:val="center"/>
        <w:rPr>
          <w:rFonts w:ascii="Arial" w:hAnsi="Arial"/>
          <w:b/>
          <w:bCs/>
          <w:color w:val="000000"/>
          <w:sz w:val="22"/>
          <w:szCs w:val="22"/>
          <w:lang w:val="sv-SE"/>
        </w:rPr>
      </w:pPr>
    </w:p>
    <w:p w:rsidR="005A73AB" w:rsidRPr="00C00D8C" w:rsidRDefault="005A73AB" w:rsidP="005A73AB">
      <w:pPr>
        <w:jc w:val="center"/>
        <w:rPr>
          <w:rFonts w:ascii="Arial" w:hAnsi="Arial"/>
          <w:b/>
          <w:bCs/>
          <w:color w:val="000000"/>
          <w:sz w:val="22"/>
          <w:szCs w:val="22"/>
          <w:lang w:val="sv-SE"/>
        </w:rPr>
      </w:pPr>
    </w:p>
    <w:p w:rsidR="005A73AB" w:rsidRPr="00DF30A5" w:rsidRDefault="005A73AB" w:rsidP="005A73AB">
      <w:pPr>
        <w:spacing w:line="360" w:lineRule="auto"/>
        <w:jc w:val="center"/>
        <w:rPr>
          <w:rFonts w:ascii="Arial" w:hAnsi="Arial"/>
          <w:bCs/>
          <w:color w:val="000000"/>
          <w:sz w:val="22"/>
          <w:szCs w:val="22"/>
          <w:lang w:val="sv-SE"/>
        </w:rPr>
      </w:pPr>
      <w:r w:rsidRPr="00DF30A5">
        <w:rPr>
          <w:rFonts w:ascii="Arial" w:hAnsi="Arial"/>
          <w:bCs/>
          <w:color w:val="000000"/>
          <w:sz w:val="22"/>
          <w:szCs w:val="22"/>
          <w:lang w:val="sv-SE"/>
        </w:rPr>
        <w:t xml:space="preserve">Oleh: </w:t>
      </w:r>
    </w:p>
    <w:p w:rsidR="005A73AB" w:rsidRPr="00DF30A5" w:rsidRDefault="005A73AB" w:rsidP="005A73AB">
      <w:pPr>
        <w:spacing w:line="360" w:lineRule="auto"/>
        <w:jc w:val="center"/>
        <w:rPr>
          <w:rFonts w:ascii="Arial" w:hAnsi="Arial"/>
          <w:b/>
          <w:bCs/>
          <w:sz w:val="22"/>
          <w:szCs w:val="22"/>
          <w:lang w:val="fi-FI"/>
        </w:rPr>
      </w:pPr>
      <w:r>
        <w:rPr>
          <w:rFonts w:ascii="Arial" w:hAnsi="Arial"/>
          <w:b/>
          <w:bCs/>
          <w:sz w:val="22"/>
          <w:szCs w:val="22"/>
          <w:lang w:val="fi-FI"/>
        </w:rPr>
        <w:t>AGNES NOVIANTI</w:t>
      </w:r>
    </w:p>
    <w:p w:rsidR="005A73AB" w:rsidRPr="00DF30A5" w:rsidRDefault="005A73AB" w:rsidP="005A73AB">
      <w:pPr>
        <w:spacing w:line="360" w:lineRule="auto"/>
        <w:jc w:val="center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NPM</w:t>
      </w:r>
      <w:r w:rsidRPr="00DF30A5">
        <w:rPr>
          <w:rFonts w:ascii="Arial" w:hAnsi="Arial" w:cs="Arial"/>
          <w:sz w:val="22"/>
          <w:szCs w:val="22"/>
          <w:lang w:val="sv-SE"/>
        </w:rPr>
        <w:t xml:space="preserve"> : </w:t>
      </w:r>
      <w:r>
        <w:rPr>
          <w:rFonts w:ascii="Arial" w:hAnsi="Arial" w:cs="Arial"/>
          <w:bCs/>
          <w:sz w:val="22"/>
          <w:szCs w:val="22"/>
          <w:lang w:val="fi-FI"/>
        </w:rPr>
        <w:t>160210015</w:t>
      </w:r>
    </w:p>
    <w:p w:rsidR="005A73AB" w:rsidRPr="00C00D8C" w:rsidRDefault="005A73AB" w:rsidP="005A73AB">
      <w:pPr>
        <w:jc w:val="center"/>
        <w:rPr>
          <w:rFonts w:ascii="Courier New" w:hAnsi="Courier New"/>
          <w:b/>
          <w:bCs/>
          <w:color w:val="000000"/>
          <w:sz w:val="16"/>
          <w:szCs w:val="20"/>
          <w:lang w:val="sv-SE"/>
        </w:rPr>
      </w:pPr>
    </w:p>
    <w:p w:rsidR="005A73AB" w:rsidRPr="00C00D8C" w:rsidRDefault="005A73AB" w:rsidP="005A73AB">
      <w:pPr>
        <w:jc w:val="center"/>
        <w:rPr>
          <w:rFonts w:ascii="Courier New" w:hAnsi="Courier New"/>
          <w:b/>
          <w:bCs/>
          <w:color w:val="000000"/>
          <w:sz w:val="16"/>
          <w:szCs w:val="20"/>
          <w:lang w:val="sv-SE"/>
        </w:rPr>
      </w:pPr>
    </w:p>
    <w:p w:rsidR="005A73AB" w:rsidRDefault="005A73AB" w:rsidP="005A73AB">
      <w:pPr>
        <w:jc w:val="center"/>
        <w:rPr>
          <w:rFonts w:ascii="Courier New" w:hAnsi="Courier New"/>
          <w:b/>
          <w:bCs/>
          <w:color w:val="000000"/>
          <w:sz w:val="16"/>
          <w:szCs w:val="20"/>
          <w:lang w:val="sv-SE"/>
        </w:rPr>
      </w:pPr>
    </w:p>
    <w:p w:rsidR="005A73AB" w:rsidRPr="00C00D8C" w:rsidRDefault="005A73AB" w:rsidP="005A73AB">
      <w:pPr>
        <w:jc w:val="center"/>
        <w:rPr>
          <w:rFonts w:ascii="Courier New" w:hAnsi="Courier New"/>
          <w:b/>
          <w:bCs/>
          <w:color w:val="000000"/>
          <w:sz w:val="16"/>
          <w:szCs w:val="20"/>
          <w:lang w:val="sv-SE"/>
        </w:rPr>
      </w:pPr>
    </w:p>
    <w:p w:rsidR="005A73AB" w:rsidRDefault="005A73AB" w:rsidP="005A73AB">
      <w:pPr>
        <w:tabs>
          <w:tab w:val="left" w:pos="4845"/>
        </w:tabs>
        <w:jc w:val="center"/>
        <w:rPr>
          <w:sz w:val="18"/>
          <w:szCs w:val="18"/>
          <w:lang w:val="sv-SE"/>
        </w:rPr>
      </w:pPr>
    </w:p>
    <w:p w:rsidR="005A73AB" w:rsidRDefault="005A73AB" w:rsidP="005A73AB">
      <w:pPr>
        <w:tabs>
          <w:tab w:val="left" w:pos="4845"/>
        </w:tabs>
        <w:jc w:val="center"/>
        <w:rPr>
          <w:sz w:val="18"/>
          <w:szCs w:val="18"/>
          <w:lang w:val="sv-SE"/>
        </w:rPr>
      </w:pPr>
      <w:r>
        <w:rPr>
          <w:rFonts w:ascii="Arial" w:hAnsi="Arial" w:cs="Arial"/>
          <w:b/>
          <w:noProof/>
          <w:sz w:val="2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6222641" wp14:editId="272277D0">
            <wp:simplePos x="0" y="0"/>
            <wp:positionH relativeFrom="margin">
              <wp:posOffset>2303780</wp:posOffset>
            </wp:positionH>
            <wp:positionV relativeFrom="margin">
              <wp:posOffset>3993515</wp:posOffset>
            </wp:positionV>
            <wp:extent cx="1302385" cy="1259205"/>
            <wp:effectExtent l="0" t="0" r="0" b="0"/>
            <wp:wrapSquare wrapText="bothSides"/>
            <wp:docPr id="1" name="Picture 1" descr="Logo%20STIE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STIE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3AB" w:rsidRPr="00505ED6" w:rsidRDefault="005A73AB" w:rsidP="005A73AB">
      <w:pPr>
        <w:tabs>
          <w:tab w:val="left" w:pos="4845"/>
        </w:tabs>
        <w:jc w:val="center"/>
        <w:rPr>
          <w:sz w:val="18"/>
          <w:szCs w:val="18"/>
          <w:lang w:val="sv-SE"/>
        </w:rPr>
      </w:pPr>
    </w:p>
    <w:p w:rsidR="005A73AB" w:rsidRPr="00505ED6" w:rsidRDefault="005A73AB" w:rsidP="005A73AB">
      <w:pPr>
        <w:tabs>
          <w:tab w:val="left" w:pos="4845"/>
        </w:tabs>
        <w:jc w:val="center"/>
        <w:rPr>
          <w:sz w:val="18"/>
          <w:szCs w:val="18"/>
          <w:lang w:val="sv-SE"/>
        </w:rPr>
      </w:pPr>
    </w:p>
    <w:p w:rsidR="005A73AB" w:rsidRDefault="005A73AB" w:rsidP="005A73AB">
      <w:pPr>
        <w:spacing w:line="360" w:lineRule="auto"/>
        <w:jc w:val="center"/>
        <w:rPr>
          <w:rFonts w:ascii="Arial" w:hAnsi="Arial"/>
          <w:b/>
          <w:bCs/>
          <w:sz w:val="28"/>
          <w:szCs w:val="28"/>
          <w:lang w:val="sv-SE"/>
        </w:rPr>
      </w:pPr>
    </w:p>
    <w:p w:rsidR="005A73AB" w:rsidRDefault="005A73AB" w:rsidP="005A73AB">
      <w:pPr>
        <w:spacing w:line="360" w:lineRule="auto"/>
        <w:jc w:val="center"/>
        <w:rPr>
          <w:rFonts w:ascii="Arial" w:hAnsi="Arial"/>
          <w:b/>
          <w:bCs/>
          <w:sz w:val="28"/>
          <w:szCs w:val="28"/>
          <w:lang w:val="sv-SE"/>
        </w:rPr>
      </w:pPr>
    </w:p>
    <w:p w:rsidR="005A73AB" w:rsidRDefault="005A73AB" w:rsidP="005A73AB">
      <w:pPr>
        <w:spacing w:line="360" w:lineRule="auto"/>
        <w:jc w:val="center"/>
        <w:rPr>
          <w:rFonts w:ascii="Arial" w:hAnsi="Arial"/>
          <w:b/>
          <w:bCs/>
          <w:sz w:val="28"/>
          <w:szCs w:val="28"/>
          <w:lang w:val="sv-SE"/>
        </w:rPr>
      </w:pPr>
    </w:p>
    <w:p w:rsidR="005A73AB" w:rsidRDefault="005A73AB" w:rsidP="005A73AB">
      <w:pPr>
        <w:spacing w:line="360" w:lineRule="auto"/>
        <w:jc w:val="center"/>
        <w:rPr>
          <w:rFonts w:ascii="Arial" w:hAnsi="Arial"/>
          <w:b/>
          <w:bCs/>
          <w:sz w:val="28"/>
          <w:szCs w:val="28"/>
          <w:lang w:val="sv-SE"/>
        </w:rPr>
      </w:pPr>
    </w:p>
    <w:p w:rsidR="005A73AB" w:rsidRDefault="005A73AB" w:rsidP="005A73AB">
      <w:pPr>
        <w:spacing w:line="360" w:lineRule="auto"/>
        <w:jc w:val="center"/>
        <w:rPr>
          <w:rFonts w:ascii="Arial" w:hAnsi="Arial"/>
          <w:b/>
          <w:bCs/>
          <w:sz w:val="28"/>
          <w:szCs w:val="28"/>
          <w:lang w:val="sv-SE"/>
        </w:rPr>
      </w:pPr>
    </w:p>
    <w:p w:rsidR="005A73AB" w:rsidRDefault="005A73AB" w:rsidP="005A73AB">
      <w:pPr>
        <w:spacing w:line="360" w:lineRule="auto"/>
        <w:jc w:val="center"/>
        <w:rPr>
          <w:rFonts w:ascii="Arial" w:hAnsi="Arial"/>
          <w:b/>
          <w:bCs/>
          <w:sz w:val="28"/>
          <w:szCs w:val="28"/>
          <w:lang w:val="sv-SE"/>
        </w:rPr>
      </w:pPr>
    </w:p>
    <w:p w:rsidR="005A73AB" w:rsidRPr="00953FC1" w:rsidRDefault="005A73AB" w:rsidP="005A73AB">
      <w:pPr>
        <w:spacing w:line="360" w:lineRule="auto"/>
        <w:jc w:val="center"/>
        <w:rPr>
          <w:rFonts w:ascii="Arial" w:hAnsi="Arial"/>
          <w:b/>
          <w:bCs/>
          <w:sz w:val="28"/>
          <w:szCs w:val="28"/>
          <w:lang w:val="sv-SE"/>
        </w:rPr>
      </w:pPr>
      <w:r w:rsidRPr="00953FC1">
        <w:rPr>
          <w:rFonts w:ascii="Arial" w:hAnsi="Arial"/>
          <w:b/>
          <w:bCs/>
          <w:sz w:val="28"/>
          <w:szCs w:val="28"/>
          <w:lang w:val="sv-SE"/>
        </w:rPr>
        <w:t xml:space="preserve">PROGRAM STUDI AKUNTANSI DIPLOMA III </w:t>
      </w:r>
    </w:p>
    <w:p w:rsidR="005A73AB" w:rsidRPr="00953FC1" w:rsidRDefault="005A73AB" w:rsidP="005A73AB">
      <w:pPr>
        <w:spacing w:line="360" w:lineRule="auto"/>
        <w:jc w:val="center"/>
        <w:rPr>
          <w:rFonts w:ascii="Arial" w:hAnsi="Arial"/>
          <w:b/>
          <w:bCs/>
          <w:sz w:val="28"/>
          <w:szCs w:val="28"/>
          <w:lang w:val="sv-SE"/>
        </w:rPr>
      </w:pPr>
      <w:r w:rsidRPr="00953FC1">
        <w:rPr>
          <w:rFonts w:ascii="Arial" w:hAnsi="Arial"/>
          <w:b/>
          <w:bCs/>
          <w:sz w:val="28"/>
          <w:szCs w:val="28"/>
          <w:lang w:val="sv-SE"/>
        </w:rPr>
        <w:t>SEKOLAH TINGGI ILMU EKONOMI KESATUAN</w:t>
      </w:r>
    </w:p>
    <w:p w:rsidR="005A73AB" w:rsidRPr="00953FC1" w:rsidRDefault="005A73AB" w:rsidP="005A73AB">
      <w:pPr>
        <w:spacing w:line="360" w:lineRule="auto"/>
        <w:jc w:val="center"/>
        <w:rPr>
          <w:rFonts w:ascii="Arial" w:hAnsi="Arial"/>
          <w:b/>
          <w:bCs/>
          <w:sz w:val="28"/>
          <w:szCs w:val="28"/>
          <w:lang w:val="sv-SE"/>
        </w:rPr>
      </w:pPr>
      <w:r w:rsidRPr="00953FC1">
        <w:rPr>
          <w:rFonts w:ascii="Arial" w:hAnsi="Arial"/>
          <w:b/>
          <w:bCs/>
          <w:sz w:val="28"/>
          <w:szCs w:val="28"/>
          <w:lang w:val="sv-SE"/>
        </w:rPr>
        <w:t>BOGOR</w:t>
      </w:r>
    </w:p>
    <w:p w:rsidR="005A73AB" w:rsidRPr="00953FC1" w:rsidRDefault="005A73AB" w:rsidP="005A73AB">
      <w:pPr>
        <w:spacing w:line="360" w:lineRule="auto"/>
        <w:jc w:val="center"/>
        <w:rPr>
          <w:rFonts w:ascii="Arial" w:hAnsi="Arial"/>
          <w:b/>
          <w:bCs/>
          <w:sz w:val="28"/>
          <w:szCs w:val="28"/>
          <w:lang w:val="fi-FI"/>
        </w:rPr>
      </w:pPr>
      <w:r w:rsidRPr="00953FC1">
        <w:rPr>
          <w:rFonts w:ascii="Arial" w:hAnsi="Arial"/>
          <w:b/>
          <w:bCs/>
          <w:sz w:val="28"/>
          <w:szCs w:val="28"/>
          <w:lang w:val="fi-FI"/>
        </w:rPr>
        <w:t>201</w:t>
      </w:r>
      <w:r>
        <w:rPr>
          <w:rFonts w:ascii="Arial" w:hAnsi="Arial"/>
          <w:b/>
          <w:bCs/>
          <w:sz w:val="28"/>
          <w:szCs w:val="28"/>
          <w:lang w:val="fi-FI"/>
        </w:rPr>
        <w:t>9</w:t>
      </w:r>
      <w:bookmarkStart w:id="0" w:name="_GoBack"/>
      <w:bookmarkEnd w:id="0"/>
    </w:p>
    <w:p w:rsidR="00422FF4" w:rsidRDefault="00422FF4"/>
    <w:sectPr w:rsidR="00422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AB"/>
    <w:rsid w:val="00422FF4"/>
    <w:rsid w:val="005A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0AB31-856B-4C7C-B3BA-B1C94CC4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3A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C21 Grand Pajajaran</dc:creator>
  <cp:keywords/>
  <dc:description/>
  <cp:lastModifiedBy>C21 Grand Pajajaran</cp:lastModifiedBy>
  <cp:revision>1</cp:revision>
  <cp:lastPrinted>2019-09-17T01:48:00Z</cp:lastPrinted>
  <dcterms:created xsi:type="dcterms:W3CDTF">2019-09-17T01:47:00Z</dcterms:created>
  <dcterms:modified xsi:type="dcterms:W3CDTF">2019-09-17T01:48:00Z</dcterms:modified>
</cp:coreProperties>
</file>