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12" w:rsidRPr="000F176E" w:rsidRDefault="00251F12" w:rsidP="00251F12">
      <w:pPr>
        <w:spacing w:line="360" w:lineRule="auto"/>
        <w:jc w:val="center"/>
        <w:rPr>
          <w:rFonts w:ascii="Arial" w:hAnsi="Arial" w:cs="Arial"/>
          <w:b/>
          <w:sz w:val="28"/>
          <w:szCs w:val="28"/>
        </w:rPr>
      </w:pPr>
      <w:r>
        <w:rPr>
          <w:rFonts w:ascii="Arial" w:hAnsi="Arial" w:cs="Arial"/>
          <w:b/>
          <w:sz w:val="28"/>
          <w:szCs w:val="28"/>
        </w:rPr>
        <w:t xml:space="preserve">BAB </w:t>
      </w:r>
      <w:r w:rsidR="00A004A6">
        <w:rPr>
          <w:rFonts w:ascii="Arial" w:hAnsi="Arial" w:cs="Arial"/>
          <w:b/>
          <w:sz w:val="28"/>
          <w:szCs w:val="28"/>
        </w:rPr>
        <w:t>I</w:t>
      </w:r>
      <w:r w:rsidR="00D607AC">
        <w:rPr>
          <w:rFonts w:ascii="Arial" w:hAnsi="Arial" w:cs="Arial"/>
          <w:b/>
          <w:sz w:val="28"/>
          <w:szCs w:val="28"/>
        </w:rPr>
        <w:t>V</w:t>
      </w:r>
    </w:p>
    <w:p w:rsidR="00251F12" w:rsidRPr="000F176E" w:rsidRDefault="00D607AC" w:rsidP="00251F12">
      <w:pPr>
        <w:spacing w:line="720" w:lineRule="auto"/>
        <w:jc w:val="center"/>
        <w:rPr>
          <w:rFonts w:ascii="Arial" w:hAnsi="Arial" w:cs="Arial"/>
          <w:b/>
          <w:sz w:val="28"/>
          <w:szCs w:val="28"/>
        </w:rPr>
      </w:pPr>
      <w:r>
        <w:rPr>
          <w:rFonts w:ascii="Arial" w:hAnsi="Arial" w:cs="Arial"/>
          <w:b/>
          <w:sz w:val="28"/>
          <w:szCs w:val="28"/>
        </w:rPr>
        <w:t>SIMPULAN DAN SARAN</w:t>
      </w:r>
    </w:p>
    <w:p w:rsidR="00D607AC" w:rsidRPr="00D607AC" w:rsidRDefault="00D607AC" w:rsidP="00D607AC">
      <w:pPr>
        <w:pStyle w:val="ListParagraph"/>
        <w:numPr>
          <w:ilvl w:val="0"/>
          <w:numId w:val="37"/>
        </w:numPr>
        <w:spacing w:line="360" w:lineRule="auto"/>
        <w:jc w:val="both"/>
        <w:rPr>
          <w:rFonts w:ascii="Arial" w:hAnsi="Arial" w:cs="Arial"/>
          <w:b/>
          <w:vanish/>
          <w:sz w:val="24"/>
          <w:szCs w:val="24"/>
        </w:rPr>
      </w:pPr>
    </w:p>
    <w:p w:rsidR="00D607AC" w:rsidRPr="00D607AC" w:rsidRDefault="00D607AC" w:rsidP="00D607AC">
      <w:pPr>
        <w:pStyle w:val="ListParagraph"/>
        <w:numPr>
          <w:ilvl w:val="0"/>
          <w:numId w:val="37"/>
        </w:numPr>
        <w:spacing w:line="360" w:lineRule="auto"/>
        <w:jc w:val="both"/>
        <w:rPr>
          <w:rFonts w:ascii="Arial" w:hAnsi="Arial" w:cs="Arial"/>
          <w:b/>
          <w:vanish/>
          <w:sz w:val="24"/>
          <w:szCs w:val="24"/>
        </w:rPr>
      </w:pPr>
    </w:p>
    <w:p w:rsidR="00D607AC" w:rsidRPr="00D607AC" w:rsidRDefault="00D607AC" w:rsidP="00D607AC">
      <w:pPr>
        <w:pStyle w:val="ListParagraph"/>
        <w:numPr>
          <w:ilvl w:val="0"/>
          <w:numId w:val="37"/>
        </w:numPr>
        <w:spacing w:line="360" w:lineRule="auto"/>
        <w:jc w:val="both"/>
        <w:rPr>
          <w:rFonts w:ascii="Arial" w:hAnsi="Arial" w:cs="Arial"/>
          <w:b/>
          <w:vanish/>
          <w:sz w:val="24"/>
          <w:szCs w:val="24"/>
        </w:rPr>
      </w:pPr>
    </w:p>
    <w:p w:rsidR="00D607AC" w:rsidRPr="00D607AC" w:rsidRDefault="00D607AC" w:rsidP="00D607AC">
      <w:pPr>
        <w:pStyle w:val="ListParagraph"/>
        <w:numPr>
          <w:ilvl w:val="0"/>
          <w:numId w:val="37"/>
        </w:numPr>
        <w:spacing w:line="360" w:lineRule="auto"/>
        <w:jc w:val="both"/>
        <w:rPr>
          <w:rFonts w:ascii="Arial" w:hAnsi="Arial" w:cs="Arial"/>
          <w:b/>
          <w:vanish/>
          <w:sz w:val="24"/>
          <w:szCs w:val="24"/>
        </w:rPr>
      </w:pPr>
    </w:p>
    <w:p w:rsidR="00251F12" w:rsidRPr="0059308C" w:rsidRDefault="00D607AC" w:rsidP="00D607AC">
      <w:pPr>
        <w:pStyle w:val="ListParagraph"/>
        <w:numPr>
          <w:ilvl w:val="1"/>
          <w:numId w:val="37"/>
        </w:numPr>
        <w:spacing w:line="360" w:lineRule="auto"/>
        <w:ind w:left="720" w:hanging="720"/>
        <w:jc w:val="both"/>
        <w:rPr>
          <w:rFonts w:ascii="Arial" w:hAnsi="Arial" w:cs="Arial"/>
          <w:sz w:val="24"/>
          <w:szCs w:val="24"/>
        </w:rPr>
      </w:pPr>
      <w:r>
        <w:rPr>
          <w:rFonts w:ascii="Arial" w:hAnsi="Arial" w:cs="Arial"/>
          <w:b/>
          <w:sz w:val="24"/>
          <w:szCs w:val="24"/>
        </w:rPr>
        <w:t>Simpulan</w:t>
      </w:r>
    </w:p>
    <w:p w:rsidR="0059308C" w:rsidRDefault="0059308C" w:rsidP="0059308C">
      <w:pPr>
        <w:pStyle w:val="ListParagraph"/>
        <w:tabs>
          <w:tab w:val="left" w:pos="0"/>
        </w:tabs>
        <w:spacing w:line="360" w:lineRule="auto"/>
        <w:ind w:left="0" w:firstLine="720"/>
        <w:jc w:val="both"/>
        <w:rPr>
          <w:rFonts w:ascii="Arial" w:hAnsi="Arial" w:cs="Arial"/>
        </w:rPr>
      </w:pPr>
      <w:r>
        <w:rPr>
          <w:rFonts w:ascii="Arial" w:hAnsi="Arial" w:cs="Arial"/>
        </w:rPr>
        <w:t>Berdasarkan hasil penelitian yang telah dilakukan. Sehingga dapat diperoleh hasil seperti yang telah dikemukakan pada bab sebelumnya dan dapat ditarik kesimpulan sebagai berikut :</w:t>
      </w:r>
    </w:p>
    <w:p w:rsidR="00E92DFA" w:rsidRDefault="00E92DFA" w:rsidP="0059308C">
      <w:pPr>
        <w:pStyle w:val="ListParagraph"/>
        <w:numPr>
          <w:ilvl w:val="0"/>
          <w:numId w:val="40"/>
        </w:numPr>
        <w:tabs>
          <w:tab w:val="left" w:pos="0"/>
        </w:tabs>
        <w:spacing w:line="360" w:lineRule="auto"/>
        <w:ind w:left="426" w:hanging="426"/>
        <w:jc w:val="both"/>
        <w:rPr>
          <w:rFonts w:ascii="Arial" w:hAnsi="Arial" w:cs="Arial"/>
        </w:rPr>
      </w:pPr>
      <w:r>
        <w:rPr>
          <w:rFonts w:ascii="Arial" w:hAnsi="Arial" w:cs="Arial"/>
        </w:rPr>
        <w:t xml:space="preserve">Prosedur pembukaan Tabungan Simpanan Pelajar pada Bank Woori Saudara sudah sesuai </w:t>
      </w:r>
      <w:r w:rsidR="00A2453D">
        <w:rPr>
          <w:rFonts w:ascii="Arial" w:hAnsi="Arial" w:cs="Arial"/>
        </w:rPr>
        <w:t xml:space="preserve">dengan </w:t>
      </w:r>
      <w:r w:rsidR="00FA6D82">
        <w:rPr>
          <w:rFonts w:ascii="Arial" w:hAnsi="Arial" w:cs="Arial"/>
        </w:rPr>
        <w:t>Standar Opersional Prosedur</w:t>
      </w:r>
      <w:r w:rsidR="00B07BDE">
        <w:rPr>
          <w:rFonts w:ascii="Arial" w:hAnsi="Arial" w:cs="Arial"/>
        </w:rPr>
        <w:t xml:space="preserve"> (SOP</w:t>
      </w:r>
      <w:r w:rsidR="00FA6D82">
        <w:rPr>
          <w:rFonts w:ascii="Arial" w:hAnsi="Arial" w:cs="Arial"/>
        </w:rPr>
        <w:t>).</w:t>
      </w:r>
    </w:p>
    <w:p w:rsidR="00A14971" w:rsidRDefault="0059308C" w:rsidP="004C6003">
      <w:pPr>
        <w:pStyle w:val="ListParagraph"/>
        <w:numPr>
          <w:ilvl w:val="0"/>
          <w:numId w:val="40"/>
        </w:numPr>
        <w:tabs>
          <w:tab w:val="left" w:pos="0"/>
        </w:tabs>
        <w:spacing w:line="360" w:lineRule="auto"/>
        <w:ind w:left="426" w:hanging="426"/>
        <w:jc w:val="both"/>
        <w:rPr>
          <w:rFonts w:ascii="Arial" w:hAnsi="Arial" w:cs="Arial"/>
        </w:rPr>
      </w:pPr>
      <w:r>
        <w:rPr>
          <w:rFonts w:ascii="Arial" w:hAnsi="Arial" w:cs="Arial"/>
        </w:rPr>
        <w:t>Syarat dan ketentuan proses pembukaan rekening Tabungan Simpanan Pelajar ini hampir sama dengan pembu</w:t>
      </w:r>
      <w:r w:rsidR="003D5CC7">
        <w:rPr>
          <w:rFonts w:ascii="Arial" w:hAnsi="Arial" w:cs="Arial"/>
        </w:rPr>
        <w:t>kaan rekening tabungan lainnya, hanya saja dipembukaan rekening tabungan simpanan pelajar ini diharuskan menggunakan KK dan KTP orangtua siswa/siswi.</w:t>
      </w:r>
    </w:p>
    <w:p w:rsidR="007C7D1D" w:rsidRDefault="00820EC5" w:rsidP="003D5CC7">
      <w:pPr>
        <w:pStyle w:val="ListParagraph"/>
        <w:numPr>
          <w:ilvl w:val="0"/>
          <w:numId w:val="40"/>
        </w:numPr>
        <w:tabs>
          <w:tab w:val="left" w:pos="0"/>
        </w:tabs>
        <w:spacing w:line="360" w:lineRule="auto"/>
        <w:ind w:left="426" w:hanging="426"/>
        <w:jc w:val="both"/>
        <w:rPr>
          <w:rFonts w:ascii="Arial" w:hAnsi="Arial" w:cs="Arial"/>
        </w:rPr>
      </w:pPr>
      <w:r>
        <w:rPr>
          <w:rFonts w:ascii="Arial" w:hAnsi="Arial" w:cs="Arial"/>
        </w:rPr>
        <w:t>K</w:t>
      </w:r>
      <w:r w:rsidR="001237ED">
        <w:rPr>
          <w:rFonts w:ascii="Arial" w:hAnsi="Arial" w:cs="Arial"/>
        </w:rPr>
        <w:t>endala yang menghambat pro</w:t>
      </w:r>
      <w:r>
        <w:rPr>
          <w:rFonts w:ascii="Arial" w:hAnsi="Arial" w:cs="Arial"/>
        </w:rPr>
        <w:t xml:space="preserve">ses pembukaan rekening tabungan ini adalah calon nasabah masih </w:t>
      </w:r>
      <w:r w:rsidR="00466364">
        <w:rPr>
          <w:rFonts w:ascii="Arial" w:hAnsi="Arial" w:cs="Arial"/>
        </w:rPr>
        <w:t>belum mengerti tata cara penulisan pada slip penyetoran maupun slip penarikan dan calon nasabah yang tidak sabar men</w:t>
      </w:r>
      <w:r w:rsidR="0053136D">
        <w:rPr>
          <w:rFonts w:ascii="Arial" w:hAnsi="Arial" w:cs="Arial"/>
        </w:rPr>
        <w:t>gantri untuk pembukaan rekening</w:t>
      </w:r>
      <w:r>
        <w:rPr>
          <w:rFonts w:ascii="Arial" w:hAnsi="Arial" w:cs="Arial"/>
        </w:rPr>
        <w:t>.</w:t>
      </w:r>
    </w:p>
    <w:p w:rsidR="00820EC5" w:rsidRPr="003D5CC7" w:rsidRDefault="00820EC5" w:rsidP="00820EC5">
      <w:pPr>
        <w:pStyle w:val="ListParagraph"/>
        <w:tabs>
          <w:tab w:val="left" w:pos="0"/>
        </w:tabs>
        <w:spacing w:line="360" w:lineRule="auto"/>
        <w:ind w:left="426"/>
        <w:jc w:val="both"/>
        <w:rPr>
          <w:rFonts w:ascii="Arial" w:hAnsi="Arial" w:cs="Arial"/>
        </w:rPr>
      </w:pPr>
    </w:p>
    <w:p w:rsidR="0059308C" w:rsidRPr="0059308C" w:rsidRDefault="0059308C" w:rsidP="0059308C">
      <w:pPr>
        <w:pStyle w:val="ListParagraph"/>
        <w:numPr>
          <w:ilvl w:val="1"/>
          <w:numId w:val="37"/>
        </w:numPr>
        <w:spacing w:line="360" w:lineRule="auto"/>
        <w:ind w:left="720" w:hanging="720"/>
        <w:jc w:val="both"/>
        <w:rPr>
          <w:rFonts w:ascii="Arial" w:hAnsi="Arial" w:cs="Arial"/>
          <w:sz w:val="24"/>
          <w:szCs w:val="24"/>
        </w:rPr>
      </w:pPr>
      <w:r>
        <w:rPr>
          <w:rFonts w:ascii="Arial" w:hAnsi="Arial" w:cs="Arial"/>
          <w:b/>
          <w:sz w:val="24"/>
          <w:szCs w:val="24"/>
        </w:rPr>
        <w:t>Saran</w:t>
      </w:r>
    </w:p>
    <w:p w:rsidR="0059308C" w:rsidRDefault="007D041B" w:rsidP="007D041B">
      <w:pPr>
        <w:pStyle w:val="ListParagraph"/>
        <w:spacing w:line="360" w:lineRule="auto"/>
        <w:ind w:left="0" w:firstLine="720"/>
        <w:jc w:val="both"/>
        <w:rPr>
          <w:rFonts w:ascii="Arial" w:hAnsi="Arial" w:cs="Arial"/>
        </w:rPr>
      </w:pPr>
      <w:r w:rsidRPr="007D041B">
        <w:rPr>
          <w:rFonts w:ascii="Arial" w:hAnsi="Arial" w:cs="Arial"/>
        </w:rPr>
        <w:t>Melihat</w:t>
      </w:r>
      <w:r>
        <w:rPr>
          <w:rFonts w:ascii="Arial" w:hAnsi="Arial" w:cs="Arial"/>
        </w:rPr>
        <w:t xml:space="preserve"> kenyataan yang telah terjadi pada prosedur pembukaan Tabungan Simpanan Pelajar, maka ada beberapa saran yang ingin penulis sampaikan yaitu :</w:t>
      </w:r>
    </w:p>
    <w:p w:rsidR="007C7D1D" w:rsidRDefault="007C7D1D" w:rsidP="007D041B">
      <w:pPr>
        <w:pStyle w:val="ListParagraph"/>
        <w:numPr>
          <w:ilvl w:val="0"/>
          <w:numId w:val="41"/>
        </w:numPr>
        <w:spacing w:line="360" w:lineRule="auto"/>
        <w:ind w:left="426" w:hanging="426"/>
        <w:jc w:val="both"/>
        <w:rPr>
          <w:rFonts w:ascii="Arial" w:hAnsi="Arial" w:cs="Arial"/>
        </w:rPr>
      </w:pPr>
      <w:r>
        <w:rPr>
          <w:rFonts w:ascii="Arial" w:hAnsi="Arial" w:cs="Arial"/>
        </w:rPr>
        <w:t xml:space="preserve">Pada Bank Woori Saudara KC Bogor dalam pelaksanaan prosedur pembukaan Tabungan Simpanan Pelajar sudah sesuai dengan </w:t>
      </w:r>
      <w:r w:rsidR="00E15C34">
        <w:rPr>
          <w:rFonts w:ascii="Arial" w:hAnsi="Arial" w:cs="Arial"/>
        </w:rPr>
        <w:t>Standar Operasional Prosedur (SOP)</w:t>
      </w:r>
      <w:r>
        <w:rPr>
          <w:rFonts w:ascii="Arial" w:hAnsi="Arial" w:cs="Arial"/>
        </w:rPr>
        <w:t xml:space="preserve"> dan diharapkan dapat dipertahankan atau lebih d</w:t>
      </w:r>
      <w:r w:rsidR="007D1DF4">
        <w:rPr>
          <w:rFonts w:ascii="Arial" w:hAnsi="Arial" w:cs="Arial"/>
        </w:rPr>
        <w:t>itingkatkan dalam hal pelayanannya.</w:t>
      </w:r>
    </w:p>
    <w:p w:rsidR="007D1DF4" w:rsidRPr="00301FC4" w:rsidRDefault="007D041B" w:rsidP="00301FC4">
      <w:pPr>
        <w:pStyle w:val="ListParagraph"/>
        <w:numPr>
          <w:ilvl w:val="0"/>
          <w:numId w:val="41"/>
        </w:numPr>
        <w:spacing w:line="360" w:lineRule="auto"/>
        <w:ind w:left="426" w:hanging="426"/>
        <w:jc w:val="both"/>
        <w:rPr>
          <w:rFonts w:ascii="Arial" w:hAnsi="Arial" w:cs="Arial"/>
        </w:rPr>
      </w:pPr>
      <w:r>
        <w:rPr>
          <w:rFonts w:ascii="Arial" w:hAnsi="Arial" w:cs="Arial"/>
        </w:rPr>
        <w:t xml:space="preserve">Pihak Bank Woori saudara sebaiknya </w:t>
      </w:r>
      <w:r w:rsidR="00301FC4">
        <w:rPr>
          <w:rFonts w:ascii="Arial" w:hAnsi="Arial" w:cs="Arial"/>
        </w:rPr>
        <w:t>menjelaskan</w:t>
      </w:r>
      <w:r>
        <w:rPr>
          <w:rFonts w:ascii="Arial" w:hAnsi="Arial" w:cs="Arial"/>
        </w:rPr>
        <w:t xml:space="preserve"> terlebih dahulu kepada pihak sekolah atau calon nasabah apabila tidak tinggal bersama orangtua, calon nasabah bisa menggunakan Kartu Tanda Penduduk (KTP) wali orangtua</w:t>
      </w:r>
      <w:r w:rsidR="00301FC4">
        <w:rPr>
          <w:rFonts w:ascii="Arial" w:hAnsi="Arial" w:cs="Arial"/>
        </w:rPr>
        <w:t>.</w:t>
      </w:r>
    </w:p>
    <w:p w:rsidR="00292357" w:rsidRPr="00442DC7" w:rsidRDefault="00A54309" w:rsidP="00442DC7">
      <w:pPr>
        <w:pStyle w:val="ListParagraph"/>
        <w:numPr>
          <w:ilvl w:val="0"/>
          <w:numId w:val="41"/>
        </w:numPr>
        <w:spacing w:line="360" w:lineRule="auto"/>
        <w:ind w:left="426" w:hanging="426"/>
        <w:jc w:val="both"/>
        <w:rPr>
          <w:rFonts w:ascii="Arial" w:hAnsi="Arial" w:cs="Arial"/>
        </w:rPr>
      </w:pPr>
      <w:r>
        <w:rPr>
          <w:rFonts w:ascii="Arial" w:hAnsi="Arial" w:cs="Arial"/>
        </w:rPr>
        <w:t>P</w:t>
      </w:r>
      <w:r w:rsidRPr="00301FC4">
        <w:rPr>
          <w:rFonts w:ascii="Arial" w:hAnsi="Arial" w:cs="Arial"/>
        </w:rPr>
        <w:t xml:space="preserve">ihak Bank Woori Saudara sebaiknya mengadakan contoh slip </w:t>
      </w:r>
      <w:r>
        <w:rPr>
          <w:rFonts w:ascii="Arial" w:hAnsi="Arial" w:cs="Arial"/>
        </w:rPr>
        <w:t>dan aplikasi pembukaan rekening tabungan yang sudah terisi lalu</w:t>
      </w:r>
      <w:r w:rsidRPr="00301FC4">
        <w:rPr>
          <w:rFonts w:ascii="Arial" w:hAnsi="Arial" w:cs="Arial"/>
        </w:rPr>
        <w:t xml:space="preserve"> diletakkan dimeja pengisian slip sehingga memudahkan baik calon nasabah maupun nasabah </w:t>
      </w:r>
      <w:r w:rsidRPr="00301FC4">
        <w:rPr>
          <w:rFonts w:ascii="Arial" w:hAnsi="Arial" w:cs="Arial"/>
        </w:rPr>
        <w:lastRenderedPageBreak/>
        <w:t>dalam proses pengisian slip</w:t>
      </w:r>
      <w:r>
        <w:rPr>
          <w:rFonts w:ascii="Arial" w:hAnsi="Arial" w:cs="Arial"/>
        </w:rPr>
        <w:t xml:space="preserve"> dan aplikasi</w:t>
      </w:r>
      <w:r w:rsidR="001B3728">
        <w:rPr>
          <w:rFonts w:ascii="Arial" w:hAnsi="Arial" w:cs="Arial"/>
        </w:rPr>
        <w:t xml:space="preserve"> d</w:t>
      </w:r>
      <w:r>
        <w:rPr>
          <w:rFonts w:ascii="Arial" w:hAnsi="Arial" w:cs="Arial"/>
        </w:rPr>
        <w:t>an</w:t>
      </w:r>
      <w:r w:rsidR="001B3728">
        <w:rPr>
          <w:rFonts w:ascii="Arial" w:hAnsi="Arial" w:cs="Arial"/>
        </w:rPr>
        <w:t xml:space="preserve"> </w:t>
      </w:r>
      <w:r w:rsidR="001B3728" w:rsidRPr="001B3728">
        <w:rPr>
          <w:rFonts w:ascii="Arial" w:hAnsi="Arial" w:cs="Arial"/>
          <w:i/>
        </w:rPr>
        <w:t>customer service</w:t>
      </w:r>
      <w:r>
        <w:rPr>
          <w:rFonts w:ascii="Arial" w:hAnsi="Arial" w:cs="Arial"/>
        </w:rPr>
        <w:t xml:space="preserve"> </w:t>
      </w:r>
      <w:r w:rsidR="001B3728">
        <w:rPr>
          <w:rFonts w:ascii="Arial" w:hAnsi="Arial" w:cs="Arial"/>
        </w:rPr>
        <w:t>harus bisa bekerjasama dengan keamaanan yang bertugas sebagai penerima tamu dan memberikan petunjuk yang jelas kepada calon nasabah maupun nasabah untuk mengambil nomor antrian. Sehingga nasabah  dapat mengetahui ketentuan yang ada di Bank Woori Saudara dan dapat menerapkannya.</w:t>
      </w:r>
    </w:p>
    <w:sectPr w:rsidR="00292357" w:rsidRPr="00442DC7" w:rsidSect="00097C62">
      <w:headerReference w:type="default" r:id="rId7"/>
      <w:footerReference w:type="default" r:id="rId8"/>
      <w:footerReference w:type="first" r:id="rId9"/>
      <w:pgSz w:w="11906" w:h="16838"/>
      <w:pgMar w:top="1701" w:right="1701" w:bottom="1701" w:left="2268" w:header="720" w:footer="720" w:gutter="0"/>
      <w:pgNumType w:start="49"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357" w:rsidRDefault="007B5357" w:rsidP="009D128C">
      <w:pPr>
        <w:spacing w:after="0" w:line="240" w:lineRule="auto"/>
      </w:pPr>
      <w:r>
        <w:separator/>
      </w:r>
    </w:p>
  </w:endnote>
  <w:endnote w:type="continuationSeparator" w:id="1">
    <w:p w:rsidR="007B5357" w:rsidRDefault="007B5357" w:rsidP="009D1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9F5" w:rsidRDefault="00097C62">
    <w:pPr>
      <w:pStyle w:val="Footer"/>
    </w:pPr>
  </w:p>
  <w:p w:rsidR="009369F5" w:rsidRDefault="00097C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62" w:rsidRDefault="00097C62">
    <w:pPr>
      <w:pStyle w:val="Footer"/>
    </w:pPr>
    <w:r>
      <w:t xml:space="preserve">                                                                              </w:t>
    </w:r>
    <w:r>
      <w:t>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357" w:rsidRDefault="007B5357" w:rsidP="009D128C">
      <w:pPr>
        <w:spacing w:after="0" w:line="240" w:lineRule="auto"/>
      </w:pPr>
      <w:r>
        <w:separator/>
      </w:r>
    </w:p>
  </w:footnote>
  <w:footnote w:type="continuationSeparator" w:id="1">
    <w:p w:rsidR="007B5357" w:rsidRDefault="007B5357" w:rsidP="009D1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666"/>
      <w:docPartObj>
        <w:docPartGallery w:val="Page Numbers (Top of Page)"/>
        <w:docPartUnique/>
      </w:docPartObj>
    </w:sdtPr>
    <w:sdtContent>
      <w:p w:rsidR="00512457" w:rsidRDefault="00A74021">
        <w:pPr>
          <w:pStyle w:val="Header"/>
          <w:jc w:val="right"/>
        </w:pPr>
        <w:fldSimple w:instr=" PAGE   \* MERGEFORMAT ">
          <w:r w:rsidR="00097C62">
            <w:rPr>
              <w:noProof/>
            </w:rPr>
            <w:t>50</w:t>
          </w:r>
        </w:fldSimple>
      </w:p>
    </w:sdtContent>
  </w:sdt>
  <w:p w:rsidR="009369F5" w:rsidRDefault="00097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C1D"/>
    <w:multiLevelType w:val="hybridMultilevel"/>
    <w:tmpl w:val="6734CFC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A435F35"/>
    <w:multiLevelType w:val="hybridMultilevel"/>
    <w:tmpl w:val="26563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556D46"/>
    <w:multiLevelType w:val="hybridMultilevel"/>
    <w:tmpl w:val="BF720212"/>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
    <w:nsid w:val="1B7F0079"/>
    <w:multiLevelType w:val="hybridMultilevel"/>
    <w:tmpl w:val="5608FC06"/>
    <w:lvl w:ilvl="0" w:tplc="ACC0F7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F302631"/>
    <w:multiLevelType w:val="hybridMultilevel"/>
    <w:tmpl w:val="7D02314A"/>
    <w:lvl w:ilvl="0" w:tplc="687CE130">
      <w:start w:val="3"/>
      <w:numFmt w:val="bullet"/>
      <w:lvlText w:val="-"/>
      <w:lvlJc w:val="left"/>
      <w:pPr>
        <w:ind w:left="3207" w:hanging="360"/>
      </w:pPr>
      <w:rPr>
        <w:rFonts w:ascii="Arial" w:eastAsiaTheme="minorHAnsi" w:hAnsi="Arial" w:cs="Arial" w:hint="default"/>
      </w:rPr>
    </w:lvl>
    <w:lvl w:ilvl="1" w:tplc="04210003" w:tentative="1">
      <w:start w:val="1"/>
      <w:numFmt w:val="bullet"/>
      <w:lvlText w:val="o"/>
      <w:lvlJc w:val="left"/>
      <w:pPr>
        <w:ind w:left="3927" w:hanging="360"/>
      </w:pPr>
      <w:rPr>
        <w:rFonts w:ascii="Courier New" w:hAnsi="Courier New" w:cs="Courier New" w:hint="default"/>
      </w:rPr>
    </w:lvl>
    <w:lvl w:ilvl="2" w:tplc="04210005" w:tentative="1">
      <w:start w:val="1"/>
      <w:numFmt w:val="bullet"/>
      <w:lvlText w:val=""/>
      <w:lvlJc w:val="left"/>
      <w:pPr>
        <w:ind w:left="4647" w:hanging="360"/>
      </w:pPr>
      <w:rPr>
        <w:rFonts w:ascii="Wingdings" w:hAnsi="Wingdings" w:hint="default"/>
      </w:rPr>
    </w:lvl>
    <w:lvl w:ilvl="3" w:tplc="04210001" w:tentative="1">
      <w:start w:val="1"/>
      <w:numFmt w:val="bullet"/>
      <w:lvlText w:val=""/>
      <w:lvlJc w:val="left"/>
      <w:pPr>
        <w:ind w:left="5367" w:hanging="360"/>
      </w:pPr>
      <w:rPr>
        <w:rFonts w:ascii="Symbol" w:hAnsi="Symbol" w:hint="default"/>
      </w:rPr>
    </w:lvl>
    <w:lvl w:ilvl="4" w:tplc="04210003" w:tentative="1">
      <w:start w:val="1"/>
      <w:numFmt w:val="bullet"/>
      <w:lvlText w:val="o"/>
      <w:lvlJc w:val="left"/>
      <w:pPr>
        <w:ind w:left="6087" w:hanging="360"/>
      </w:pPr>
      <w:rPr>
        <w:rFonts w:ascii="Courier New" w:hAnsi="Courier New" w:cs="Courier New" w:hint="default"/>
      </w:rPr>
    </w:lvl>
    <w:lvl w:ilvl="5" w:tplc="04210005" w:tentative="1">
      <w:start w:val="1"/>
      <w:numFmt w:val="bullet"/>
      <w:lvlText w:val=""/>
      <w:lvlJc w:val="left"/>
      <w:pPr>
        <w:ind w:left="6807" w:hanging="360"/>
      </w:pPr>
      <w:rPr>
        <w:rFonts w:ascii="Wingdings" w:hAnsi="Wingdings" w:hint="default"/>
      </w:rPr>
    </w:lvl>
    <w:lvl w:ilvl="6" w:tplc="04210001" w:tentative="1">
      <w:start w:val="1"/>
      <w:numFmt w:val="bullet"/>
      <w:lvlText w:val=""/>
      <w:lvlJc w:val="left"/>
      <w:pPr>
        <w:ind w:left="7527" w:hanging="360"/>
      </w:pPr>
      <w:rPr>
        <w:rFonts w:ascii="Symbol" w:hAnsi="Symbol" w:hint="default"/>
      </w:rPr>
    </w:lvl>
    <w:lvl w:ilvl="7" w:tplc="04210003" w:tentative="1">
      <w:start w:val="1"/>
      <w:numFmt w:val="bullet"/>
      <w:lvlText w:val="o"/>
      <w:lvlJc w:val="left"/>
      <w:pPr>
        <w:ind w:left="8247" w:hanging="360"/>
      </w:pPr>
      <w:rPr>
        <w:rFonts w:ascii="Courier New" w:hAnsi="Courier New" w:cs="Courier New" w:hint="default"/>
      </w:rPr>
    </w:lvl>
    <w:lvl w:ilvl="8" w:tplc="04210005" w:tentative="1">
      <w:start w:val="1"/>
      <w:numFmt w:val="bullet"/>
      <w:lvlText w:val=""/>
      <w:lvlJc w:val="left"/>
      <w:pPr>
        <w:ind w:left="8967" w:hanging="360"/>
      </w:pPr>
      <w:rPr>
        <w:rFonts w:ascii="Wingdings" w:hAnsi="Wingdings" w:hint="default"/>
      </w:rPr>
    </w:lvl>
  </w:abstractNum>
  <w:abstractNum w:abstractNumId="5">
    <w:nsid w:val="1F344E4F"/>
    <w:multiLevelType w:val="hybridMultilevel"/>
    <w:tmpl w:val="EA1E39A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241532F"/>
    <w:multiLevelType w:val="hybridMultilevel"/>
    <w:tmpl w:val="3AD69246"/>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7">
    <w:nsid w:val="23361200"/>
    <w:multiLevelType w:val="hybridMultilevel"/>
    <w:tmpl w:val="989AF0E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A8F6483"/>
    <w:multiLevelType w:val="hybridMultilevel"/>
    <w:tmpl w:val="7A2E942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B372184"/>
    <w:multiLevelType w:val="multilevel"/>
    <w:tmpl w:val="1E46ECA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FD22C0"/>
    <w:multiLevelType w:val="hybridMultilevel"/>
    <w:tmpl w:val="B4D27768"/>
    <w:lvl w:ilvl="0" w:tplc="9304864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1">
    <w:nsid w:val="33F32D25"/>
    <w:multiLevelType w:val="hybridMultilevel"/>
    <w:tmpl w:val="823E00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076EBB"/>
    <w:multiLevelType w:val="hybridMultilevel"/>
    <w:tmpl w:val="71BE261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7062BC1"/>
    <w:multiLevelType w:val="hybridMultilevel"/>
    <w:tmpl w:val="ADD6635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37932EF4"/>
    <w:multiLevelType w:val="hybridMultilevel"/>
    <w:tmpl w:val="EBAA64F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EAE5A70"/>
    <w:multiLevelType w:val="hybridMultilevel"/>
    <w:tmpl w:val="235E56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B9444D"/>
    <w:multiLevelType w:val="hybridMultilevel"/>
    <w:tmpl w:val="06C631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47DB6C5A"/>
    <w:multiLevelType w:val="hybridMultilevel"/>
    <w:tmpl w:val="196EF02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24E5359"/>
    <w:multiLevelType w:val="hybridMultilevel"/>
    <w:tmpl w:val="A71A36C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52C22C38"/>
    <w:multiLevelType w:val="hybridMultilevel"/>
    <w:tmpl w:val="1B3E99C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2E44EA3"/>
    <w:multiLevelType w:val="hybridMultilevel"/>
    <w:tmpl w:val="54942878"/>
    <w:lvl w:ilvl="0" w:tplc="2626FED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562B7285"/>
    <w:multiLevelType w:val="hybridMultilevel"/>
    <w:tmpl w:val="DD6882C6"/>
    <w:lvl w:ilvl="0" w:tplc="4588D4F4">
      <w:start w:val="1"/>
      <w:numFmt w:val="decimal"/>
      <w:lvlText w:val="%1."/>
      <w:lvlJc w:val="left"/>
      <w:pPr>
        <w:ind w:left="2138" w:hanging="360"/>
      </w:pPr>
      <w:rPr>
        <w:b w:val="0"/>
        <w:sz w:val="22"/>
        <w:szCs w:val="22"/>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5A8C094D"/>
    <w:multiLevelType w:val="hybridMultilevel"/>
    <w:tmpl w:val="63A07F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D978F8"/>
    <w:multiLevelType w:val="hybridMultilevel"/>
    <w:tmpl w:val="267E322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5B7159B9"/>
    <w:multiLevelType w:val="multilevel"/>
    <w:tmpl w:val="8064F980"/>
    <w:lvl w:ilvl="0">
      <w:start w:val="1"/>
      <w:numFmt w:val="decimal"/>
      <w:lvlText w:val="%1."/>
      <w:lvlJc w:val="left"/>
      <w:pPr>
        <w:ind w:left="1429" w:hanging="360"/>
      </w:pPr>
    </w:lvl>
    <w:lvl w:ilvl="1">
      <w:start w:val="1"/>
      <w:numFmt w:val="decimal"/>
      <w:isLgl/>
      <w:lvlText w:val="%1.%2"/>
      <w:lvlJc w:val="left"/>
      <w:pPr>
        <w:ind w:left="2089" w:hanging="1020"/>
      </w:pPr>
      <w:rPr>
        <w:rFonts w:hint="default"/>
      </w:rPr>
    </w:lvl>
    <w:lvl w:ilvl="2">
      <w:start w:val="1"/>
      <w:numFmt w:val="decimal"/>
      <w:isLgl/>
      <w:lvlText w:val="%1.%2.%3"/>
      <w:lvlJc w:val="left"/>
      <w:pPr>
        <w:ind w:left="2089" w:hanging="1020"/>
      </w:pPr>
      <w:rPr>
        <w:rFonts w:hint="default"/>
        <w:b/>
        <w:sz w:val="24"/>
        <w:szCs w:val="24"/>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5">
    <w:nsid w:val="5C0E4898"/>
    <w:multiLevelType w:val="hybridMultilevel"/>
    <w:tmpl w:val="758019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5F14EF"/>
    <w:multiLevelType w:val="hybridMultilevel"/>
    <w:tmpl w:val="86F630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614B3B8F"/>
    <w:multiLevelType w:val="hybridMultilevel"/>
    <w:tmpl w:val="98A6C184"/>
    <w:lvl w:ilvl="0" w:tplc="DEE0BBA0">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8">
    <w:nsid w:val="61D02273"/>
    <w:multiLevelType w:val="hybridMultilevel"/>
    <w:tmpl w:val="9230D282"/>
    <w:lvl w:ilvl="0" w:tplc="B554D1B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8A20D8"/>
    <w:multiLevelType w:val="hybridMultilevel"/>
    <w:tmpl w:val="49BE65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F9412A"/>
    <w:multiLevelType w:val="hybridMultilevel"/>
    <w:tmpl w:val="6A5E399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713F4331"/>
    <w:multiLevelType w:val="hybridMultilevel"/>
    <w:tmpl w:val="CA5847F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720D3863"/>
    <w:multiLevelType w:val="hybridMultilevel"/>
    <w:tmpl w:val="26563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742B36"/>
    <w:multiLevelType w:val="hybridMultilevel"/>
    <w:tmpl w:val="CD0CE5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72DD68A2"/>
    <w:multiLevelType w:val="hybridMultilevel"/>
    <w:tmpl w:val="C2AE0380"/>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5">
    <w:nsid w:val="78F94AEF"/>
    <w:multiLevelType w:val="hybridMultilevel"/>
    <w:tmpl w:val="04D4A2E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793822AE"/>
    <w:multiLevelType w:val="hybridMultilevel"/>
    <w:tmpl w:val="35AA30D4"/>
    <w:lvl w:ilvl="0" w:tplc="65304032">
      <w:start w:val="1"/>
      <w:numFmt w:val="decimal"/>
      <w:lvlText w:val="%1.2"/>
      <w:lvlJc w:val="left"/>
      <w:pPr>
        <w:ind w:left="786" w:hanging="360"/>
      </w:pPr>
      <w:rPr>
        <w:rFonts w:ascii="1.1" w:hAnsi="1.1"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A9C7F70"/>
    <w:multiLevelType w:val="hybridMultilevel"/>
    <w:tmpl w:val="624A3A7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7B356544"/>
    <w:multiLevelType w:val="hybridMultilevel"/>
    <w:tmpl w:val="3AD69246"/>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9">
    <w:nsid w:val="7BB77ABA"/>
    <w:multiLevelType w:val="hybridMultilevel"/>
    <w:tmpl w:val="E8BAB5CC"/>
    <w:lvl w:ilvl="0" w:tplc="04210019">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40">
    <w:nsid w:val="7DA57139"/>
    <w:multiLevelType w:val="hybridMultilevel"/>
    <w:tmpl w:val="C22A6C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4"/>
  </w:num>
  <w:num w:numId="2">
    <w:abstractNumId w:val="36"/>
  </w:num>
  <w:num w:numId="3">
    <w:abstractNumId w:val="22"/>
  </w:num>
  <w:num w:numId="4">
    <w:abstractNumId w:val="32"/>
  </w:num>
  <w:num w:numId="5">
    <w:abstractNumId w:val="14"/>
  </w:num>
  <w:num w:numId="6">
    <w:abstractNumId w:val="5"/>
  </w:num>
  <w:num w:numId="7">
    <w:abstractNumId w:val="8"/>
  </w:num>
  <w:num w:numId="8">
    <w:abstractNumId w:val="18"/>
  </w:num>
  <w:num w:numId="9">
    <w:abstractNumId w:val="12"/>
  </w:num>
  <w:num w:numId="10">
    <w:abstractNumId w:val="11"/>
  </w:num>
  <w:num w:numId="11">
    <w:abstractNumId w:val="34"/>
  </w:num>
  <w:num w:numId="12">
    <w:abstractNumId w:val="4"/>
  </w:num>
  <w:num w:numId="13">
    <w:abstractNumId w:val="6"/>
  </w:num>
  <w:num w:numId="14">
    <w:abstractNumId w:val="20"/>
  </w:num>
  <w:num w:numId="15">
    <w:abstractNumId w:val="10"/>
  </w:num>
  <w:num w:numId="16">
    <w:abstractNumId w:val="38"/>
  </w:num>
  <w:num w:numId="17">
    <w:abstractNumId w:val="3"/>
  </w:num>
  <w:num w:numId="18">
    <w:abstractNumId w:val="39"/>
  </w:num>
  <w:num w:numId="19">
    <w:abstractNumId w:val="27"/>
  </w:num>
  <w:num w:numId="20">
    <w:abstractNumId w:val="13"/>
  </w:num>
  <w:num w:numId="21">
    <w:abstractNumId w:val="1"/>
  </w:num>
  <w:num w:numId="22">
    <w:abstractNumId w:val="28"/>
  </w:num>
  <w:num w:numId="23">
    <w:abstractNumId w:val="21"/>
  </w:num>
  <w:num w:numId="24">
    <w:abstractNumId w:val="16"/>
  </w:num>
  <w:num w:numId="25">
    <w:abstractNumId w:val="37"/>
  </w:num>
  <w:num w:numId="26">
    <w:abstractNumId w:val="35"/>
  </w:num>
  <w:num w:numId="27">
    <w:abstractNumId w:val="23"/>
  </w:num>
  <w:num w:numId="28">
    <w:abstractNumId w:val="30"/>
  </w:num>
  <w:num w:numId="29">
    <w:abstractNumId w:val="31"/>
  </w:num>
  <w:num w:numId="30">
    <w:abstractNumId w:val="17"/>
  </w:num>
  <w:num w:numId="31">
    <w:abstractNumId w:val="26"/>
  </w:num>
  <w:num w:numId="32">
    <w:abstractNumId w:val="7"/>
  </w:num>
  <w:num w:numId="33">
    <w:abstractNumId w:val="19"/>
  </w:num>
  <w:num w:numId="34">
    <w:abstractNumId w:val="33"/>
  </w:num>
  <w:num w:numId="35">
    <w:abstractNumId w:val="0"/>
  </w:num>
  <w:num w:numId="36">
    <w:abstractNumId w:val="15"/>
  </w:num>
  <w:num w:numId="37">
    <w:abstractNumId w:val="9"/>
  </w:num>
  <w:num w:numId="38">
    <w:abstractNumId w:val="29"/>
  </w:num>
  <w:num w:numId="39">
    <w:abstractNumId w:val="25"/>
  </w:num>
  <w:num w:numId="40">
    <w:abstractNumId w:val="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6E82"/>
    <w:rsid w:val="00025885"/>
    <w:rsid w:val="00097C62"/>
    <w:rsid w:val="000B1E25"/>
    <w:rsid w:val="000E44DF"/>
    <w:rsid w:val="0010533C"/>
    <w:rsid w:val="001237ED"/>
    <w:rsid w:val="00130867"/>
    <w:rsid w:val="001A6E0D"/>
    <w:rsid w:val="001B3728"/>
    <w:rsid w:val="00216EB1"/>
    <w:rsid w:val="00251F12"/>
    <w:rsid w:val="0027058C"/>
    <w:rsid w:val="002876C6"/>
    <w:rsid w:val="00292357"/>
    <w:rsid w:val="002B0E63"/>
    <w:rsid w:val="002F78B6"/>
    <w:rsid w:val="00301FC4"/>
    <w:rsid w:val="00377897"/>
    <w:rsid w:val="00391E44"/>
    <w:rsid w:val="003D5CC7"/>
    <w:rsid w:val="003E59F1"/>
    <w:rsid w:val="00442DC7"/>
    <w:rsid w:val="00466364"/>
    <w:rsid w:val="00490617"/>
    <w:rsid w:val="004965CD"/>
    <w:rsid w:val="004C6003"/>
    <w:rsid w:val="004D2D19"/>
    <w:rsid w:val="004E482C"/>
    <w:rsid w:val="004E6BD5"/>
    <w:rsid w:val="00512457"/>
    <w:rsid w:val="0053136D"/>
    <w:rsid w:val="005546CF"/>
    <w:rsid w:val="0059298E"/>
    <w:rsid w:val="0059308C"/>
    <w:rsid w:val="005C6E82"/>
    <w:rsid w:val="00657985"/>
    <w:rsid w:val="006D7EC7"/>
    <w:rsid w:val="006F7F2D"/>
    <w:rsid w:val="00725282"/>
    <w:rsid w:val="00757230"/>
    <w:rsid w:val="007B5357"/>
    <w:rsid w:val="007C7D1D"/>
    <w:rsid w:val="007D041B"/>
    <w:rsid w:val="007D1DF4"/>
    <w:rsid w:val="007F45D6"/>
    <w:rsid w:val="00820EC5"/>
    <w:rsid w:val="008219CC"/>
    <w:rsid w:val="008C318C"/>
    <w:rsid w:val="008D1F70"/>
    <w:rsid w:val="00944A99"/>
    <w:rsid w:val="00997AD0"/>
    <w:rsid w:val="009D128C"/>
    <w:rsid w:val="00A004A6"/>
    <w:rsid w:val="00A14971"/>
    <w:rsid w:val="00A2453D"/>
    <w:rsid w:val="00A54309"/>
    <w:rsid w:val="00A74021"/>
    <w:rsid w:val="00AE4877"/>
    <w:rsid w:val="00B029F5"/>
    <w:rsid w:val="00B05A9F"/>
    <w:rsid w:val="00B07BDE"/>
    <w:rsid w:val="00BB067D"/>
    <w:rsid w:val="00C15DDF"/>
    <w:rsid w:val="00C65078"/>
    <w:rsid w:val="00CB4E02"/>
    <w:rsid w:val="00CD0A92"/>
    <w:rsid w:val="00D47CFC"/>
    <w:rsid w:val="00D5066B"/>
    <w:rsid w:val="00D607AC"/>
    <w:rsid w:val="00D73E5F"/>
    <w:rsid w:val="00DB5DB2"/>
    <w:rsid w:val="00E15C34"/>
    <w:rsid w:val="00E64D8F"/>
    <w:rsid w:val="00E81E44"/>
    <w:rsid w:val="00E92DFA"/>
    <w:rsid w:val="00E97FF8"/>
    <w:rsid w:val="00F87E8C"/>
    <w:rsid w:val="00FA6D82"/>
    <w:rsid w:val="00FD0B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82"/>
    <w:pPr>
      <w:ind w:left="720"/>
      <w:contextualSpacing/>
    </w:pPr>
  </w:style>
  <w:style w:type="paragraph" w:styleId="Header">
    <w:name w:val="header"/>
    <w:basedOn w:val="Normal"/>
    <w:link w:val="HeaderChar"/>
    <w:uiPriority w:val="99"/>
    <w:unhideWhenUsed/>
    <w:rsid w:val="005C6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E82"/>
  </w:style>
  <w:style w:type="paragraph" w:styleId="Footer">
    <w:name w:val="footer"/>
    <w:basedOn w:val="Normal"/>
    <w:link w:val="FooterChar"/>
    <w:uiPriority w:val="99"/>
    <w:unhideWhenUsed/>
    <w:rsid w:val="005C6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E82"/>
  </w:style>
  <w:style w:type="table" w:styleId="TableGrid">
    <w:name w:val="Table Grid"/>
    <w:basedOn w:val="TableNormal"/>
    <w:uiPriority w:val="59"/>
    <w:rsid w:val="005C6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6E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6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53</cp:revision>
  <dcterms:created xsi:type="dcterms:W3CDTF">2019-07-21T13:45:00Z</dcterms:created>
  <dcterms:modified xsi:type="dcterms:W3CDTF">2019-08-21T00:55:00Z</dcterms:modified>
</cp:coreProperties>
</file>