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18" w:rsidRDefault="00052446" w:rsidP="00052446">
      <w:pPr>
        <w:tabs>
          <w:tab w:val="left" w:pos="677"/>
          <w:tab w:val="left" w:pos="2637"/>
          <w:tab w:val="center" w:pos="4135"/>
          <w:tab w:val="center" w:pos="4680"/>
        </w:tabs>
        <w:spacing w:line="72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217118" w:rsidRPr="00F96E58">
        <w:rPr>
          <w:rFonts w:ascii="Verdana" w:hAnsi="Verdana"/>
          <w:b/>
          <w:sz w:val="28"/>
          <w:szCs w:val="28"/>
        </w:rPr>
        <w:t>DAFTAR PUSTAKA</w:t>
      </w:r>
    </w:p>
    <w:p w:rsidR="00217118" w:rsidRDefault="00217118" w:rsidP="00217118">
      <w:pPr>
        <w:spacing w:line="360" w:lineRule="auto"/>
        <w:rPr>
          <w:rFonts w:ascii="Verdana" w:hAnsi="Verdana"/>
        </w:rPr>
      </w:pPr>
      <w:proofErr w:type="gramStart"/>
      <w:r w:rsidRPr="00072655">
        <w:rPr>
          <w:rFonts w:ascii="Verdana" w:hAnsi="Verdana"/>
        </w:rPr>
        <w:t>AS, Mahmoeddin.2010.</w:t>
      </w:r>
      <w:proofErr w:type="gramEnd"/>
      <w:r w:rsidRPr="00072655">
        <w:rPr>
          <w:rFonts w:ascii="Verdana" w:hAnsi="Verdana"/>
        </w:rPr>
        <w:t xml:space="preserve"> </w:t>
      </w:r>
      <w:proofErr w:type="spellStart"/>
      <w:r w:rsidRPr="00072655">
        <w:rPr>
          <w:rFonts w:ascii="Verdana" w:hAnsi="Verdana"/>
          <w:i/>
        </w:rPr>
        <w:t>Melacak</w:t>
      </w:r>
      <w:proofErr w:type="spellEnd"/>
      <w:r w:rsidRPr="00072655">
        <w:rPr>
          <w:rFonts w:ascii="Verdana" w:hAnsi="Verdana"/>
          <w:i/>
        </w:rPr>
        <w:t xml:space="preserve"> </w:t>
      </w:r>
      <w:proofErr w:type="spellStart"/>
      <w:r w:rsidRPr="00072655">
        <w:rPr>
          <w:rFonts w:ascii="Verdana" w:hAnsi="Verdana"/>
          <w:i/>
        </w:rPr>
        <w:t>Kredit</w:t>
      </w:r>
      <w:proofErr w:type="spellEnd"/>
      <w:r w:rsidRPr="00072655">
        <w:rPr>
          <w:rFonts w:ascii="Verdana" w:hAnsi="Verdana"/>
          <w:i/>
        </w:rPr>
        <w:t xml:space="preserve"> </w:t>
      </w:r>
      <w:proofErr w:type="spellStart"/>
      <w:r w:rsidRPr="00072655">
        <w:rPr>
          <w:rFonts w:ascii="Verdana" w:hAnsi="Verdana"/>
          <w:i/>
        </w:rPr>
        <w:t>Bermasalah</w:t>
      </w:r>
      <w:proofErr w:type="spellEnd"/>
      <w:r w:rsidRPr="00072655">
        <w:rPr>
          <w:rFonts w:ascii="Verdana" w:hAnsi="Verdana"/>
          <w:i/>
        </w:rPr>
        <w:t xml:space="preserve"> </w:t>
      </w:r>
      <w:proofErr w:type="spellStart"/>
      <w:r w:rsidRPr="00072655">
        <w:rPr>
          <w:rFonts w:ascii="Verdana" w:hAnsi="Verdana"/>
          <w:i/>
        </w:rPr>
        <w:t>Cetakan</w:t>
      </w:r>
      <w:proofErr w:type="spellEnd"/>
      <w:r w:rsidRPr="00072655">
        <w:rPr>
          <w:rFonts w:ascii="Verdana" w:hAnsi="Verdana"/>
          <w:i/>
        </w:rPr>
        <w:t xml:space="preserve"> </w:t>
      </w:r>
      <w:proofErr w:type="spellStart"/>
      <w:r w:rsidRPr="00072655">
        <w:rPr>
          <w:rFonts w:ascii="Verdana" w:hAnsi="Verdana"/>
          <w:i/>
        </w:rPr>
        <w:t>Pertama</w:t>
      </w:r>
      <w:proofErr w:type="spellEnd"/>
      <w:r w:rsidRPr="00072655">
        <w:rPr>
          <w:rFonts w:ascii="Verdana" w:hAnsi="Verdana"/>
          <w:i/>
        </w:rPr>
        <w:t>.</w:t>
      </w:r>
      <w:r>
        <w:rPr>
          <w:rFonts w:ascii="Verdana" w:hAnsi="Verdana"/>
          <w:i/>
        </w:rPr>
        <w:br/>
        <w:t xml:space="preserve">     </w:t>
      </w:r>
      <w:proofErr w:type="spellStart"/>
      <w:r w:rsidRPr="00072655">
        <w:rPr>
          <w:rFonts w:ascii="Verdana" w:hAnsi="Verdana"/>
        </w:rPr>
        <w:t>Pustaka</w:t>
      </w:r>
      <w:proofErr w:type="spellEnd"/>
      <w:r w:rsidRPr="00072655">
        <w:rPr>
          <w:rFonts w:ascii="Verdana" w:hAnsi="Verdana"/>
        </w:rPr>
        <w:t xml:space="preserve"> </w:t>
      </w:r>
      <w:proofErr w:type="spellStart"/>
      <w:r w:rsidRPr="00072655">
        <w:rPr>
          <w:rFonts w:ascii="Verdana" w:hAnsi="Verdana"/>
        </w:rPr>
        <w:t>Sinar</w:t>
      </w:r>
      <w:proofErr w:type="spellEnd"/>
      <w:r w:rsidRPr="00072655">
        <w:rPr>
          <w:rFonts w:ascii="Verdana" w:hAnsi="Verdana"/>
          <w:i/>
        </w:rPr>
        <w:t xml:space="preserve"> </w:t>
      </w:r>
      <w:proofErr w:type="spellStart"/>
      <w:proofErr w:type="gramStart"/>
      <w:r w:rsidRPr="00FB4F76">
        <w:rPr>
          <w:rFonts w:ascii="Verdana" w:hAnsi="Verdana"/>
        </w:rPr>
        <w:t>Harapan</w:t>
      </w:r>
      <w:proofErr w:type="spellEnd"/>
      <w:r w:rsidRPr="00072655">
        <w:rPr>
          <w:rFonts w:ascii="Verdana" w:hAnsi="Verdana"/>
          <w:i/>
        </w:rPr>
        <w:t xml:space="preserve"> :</w:t>
      </w:r>
      <w:proofErr w:type="gramEnd"/>
      <w:r w:rsidRPr="00072655"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Jakarta.</w:t>
      </w:r>
    </w:p>
    <w:p w:rsidR="00217118" w:rsidRDefault="00217118" w:rsidP="00217118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Jasfar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Farida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 xml:space="preserve">2009. </w:t>
      </w:r>
      <w:proofErr w:type="spellStart"/>
      <w:r w:rsidRPr="00CD7331">
        <w:rPr>
          <w:rFonts w:ascii="Verdana" w:hAnsi="Verdana"/>
          <w:i/>
        </w:rPr>
        <w:t>Manajemen</w:t>
      </w:r>
      <w:proofErr w:type="spellEnd"/>
      <w:r w:rsidRPr="00CD7331">
        <w:rPr>
          <w:rFonts w:ascii="Verdana" w:hAnsi="Verdana"/>
          <w:i/>
        </w:rPr>
        <w:t xml:space="preserve"> </w:t>
      </w:r>
      <w:proofErr w:type="spellStart"/>
      <w:r w:rsidRPr="00CD7331">
        <w:rPr>
          <w:rFonts w:ascii="Verdana" w:hAnsi="Verdana"/>
          <w:i/>
        </w:rPr>
        <w:t>Jasa</w:t>
      </w:r>
      <w:proofErr w:type="spellEnd"/>
      <w:r w:rsidRPr="00CD7331">
        <w:rPr>
          <w:rFonts w:ascii="Verdana" w:hAnsi="Verdana"/>
          <w:i/>
        </w:rPr>
        <w:t xml:space="preserve"> </w:t>
      </w:r>
      <w:proofErr w:type="spellStart"/>
      <w:r w:rsidRPr="00CD7331">
        <w:rPr>
          <w:rFonts w:ascii="Verdana" w:hAnsi="Verdana"/>
          <w:i/>
        </w:rPr>
        <w:t>Cetak</w:t>
      </w:r>
      <w:proofErr w:type="spellEnd"/>
      <w:r w:rsidRPr="00CD7331">
        <w:rPr>
          <w:rFonts w:ascii="Verdana" w:hAnsi="Verdana"/>
          <w:i/>
        </w:rPr>
        <w:t xml:space="preserve"> ke-2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Ghalia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Indonesia :</w:t>
      </w:r>
      <w:proofErr w:type="gramEnd"/>
      <w:r>
        <w:rPr>
          <w:rFonts w:ascii="Verdana" w:hAnsi="Verdana"/>
        </w:rPr>
        <w:br/>
        <w:t xml:space="preserve">     Jakarta.</w:t>
      </w:r>
    </w:p>
    <w:p w:rsidR="00217118" w:rsidRDefault="00217118" w:rsidP="00217118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Jasfar</w:t>
      </w:r>
      <w:proofErr w:type="spellEnd"/>
      <w:r>
        <w:rPr>
          <w:rFonts w:ascii="Verdana" w:hAnsi="Verdana"/>
        </w:rPr>
        <w:t xml:space="preserve">, Payne. 2012. </w:t>
      </w:r>
      <w:r>
        <w:rPr>
          <w:rFonts w:ascii="Verdana" w:hAnsi="Verdana"/>
          <w:i/>
        </w:rPr>
        <w:t xml:space="preserve">9 </w:t>
      </w:r>
      <w:proofErr w:type="spellStart"/>
      <w:r>
        <w:rPr>
          <w:rFonts w:ascii="Verdana" w:hAnsi="Verdana"/>
          <w:i/>
        </w:rPr>
        <w:t>Kunci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Keberhasilan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Bisnis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Jasa</w:t>
      </w:r>
      <w:proofErr w:type="spellEnd"/>
      <w:r>
        <w:rPr>
          <w:rFonts w:ascii="Verdana" w:hAnsi="Verdana"/>
          <w:i/>
        </w:rPr>
        <w:t xml:space="preserve">. </w:t>
      </w:r>
      <w:r>
        <w:rPr>
          <w:rFonts w:ascii="Verdana" w:hAnsi="Verdana"/>
          <w:i/>
        </w:rPr>
        <w:br/>
        <w:t xml:space="preserve">     </w:t>
      </w:r>
      <w:proofErr w:type="spellStart"/>
      <w:r>
        <w:rPr>
          <w:rFonts w:ascii="Verdana" w:hAnsi="Verdana"/>
        </w:rPr>
        <w:t>Salemba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Empat</w:t>
      </w:r>
      <w:proofErr w:type="spellEnd"/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Jakarta.</w:t>
      </w:r>
    </w:p>
    <w:p w:rsidR="00217118" w:rsidRDefault="00217118" w:rsidP="00217118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Majid</w:t>
      </w:r>
      <w:proofErr w:type="gramStart"/>
      <w:r>
        <w:rPr>
          <w:rFonts w:ascii="Verdana" w:hAnsi="Verdana"/>
        </w:rPr>
        <w:t>,Abdul</w:t>
      </w:r>
      <w:proofErr w:type="spellEnd"/>
      <w:proofErr w:type="gramEnd"/>
      <w:r>
        <w:rPr>
          <w:rFonts w:ascii="Verdana" w:hAnsi="Verdana"/>
        </w:rPr>
        <w:t xml:space="preserve">. Suharto. 2009. </w:t>
      </w:r>
      <w:r w:rsidRPr="00F20B55">
        <w:rPr>
          <w:rFonts w:ascii="Verdana" w:hAnsi="Verdana"/>
          <w:i/>
        </w:rPr>
        <w:t xml:space="preserve">Customer Service </w:t>
      </w:r>
      <w:proofErr w:type="spellStart"/>
      <w:r w:rsidRPr="00F20B55">
        <w:rPr>
          <w:rFonts w:ascii="Verdana" w:hAnsi="Verdana"/>
          <w:i/>
        </w:rPr>
        <w:t>Dalam</w:t>
      </w:r>
      <w:proofErr w:type="spellEnd"/>
      <w:r w:rsidRPr="00F20B55">
        <w:rPr>
          <w:rFonts w:ascii="Verdana" w:hAnsi="Verdana"/>
          <w:i/>
        </w:rPr>
        <w:t xml:space="preserve"> </w:t>
      </w:r>
      <w:proofErr w:type="spellStart"/>
      <w:r w:rsidRPr="00F20B55">
        <w:rPr>
          <w:rFonts w:ascii="Verdana" w:hAnsi="Verdana"/>
          <w:i/>
        </w:rPr>
        <w:t>Bisnis</w:t>
      </w:r>
      <w:proofErr w:type="spellEnd"/>
      <w:r w:rsidRPr="00F20B55">
        <w:rPr>
          <w:rFonts w:ascii="Verdana" w:hAnsi="Verdana"/>
          <w:i/>
        </w:rPr>
        <w:t xml:space="preserve"> </w:t>
      </w:r>
      <w:proofErr w:type="spellStart"/>
      <w:r w:rsidRPr="00F20B55">
        <w:rPr>
          <w:rFonts w:ascii="Verdana" w:hAnsi="Verdana"/>
          <w:i/>
        </w:rPr>
        <w:t>Jasa</w:t>
      </w:r>
      <w:proofErr w:type="spellEnd"/>
      <w:r w:rsidRPr="00F20B55">
        <w:rPr>
          <w:rFonts w:ascii="Verdana" w:hAnsi="Verdana"/>
          <w:i/>
        </w:rPr>
        <w:t xml:space="preserve"> </w:t>
      </w:r>
      <w:proofErr w:type="spellStart"/>
      <w:r w:rsidRPr="00F20B55">
        <w:rPr>
          <w:rFonts w:ascii="Verdana" w:hAnsi="Verdana"/>
          <w:i/>
        </w:rPr>
        <w:t>Transportasi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Rajawali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Press :</w:t>
      </w:r>
      <w:proofErr w:type="gramEnd"/>
      <w:r>
        <w:rPr>
          <w:rFonts w:ascii="Verdana" w:hAnsi="Verdana"/>
        </w:rPr>
        <w:t xml:space="preserve"> Jakarta.</w:t>
      </w:r>
    </w:p>
    <w:p w:rsidR="001E27D7" w:rsidRDefault="001E27D7" w:rsidP="001E27D7">
      <w:pPr>
        <w:spacing w:line="360" w:lineRule="auto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Kasmir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2008. Bank </w:t>
      </w:r>
      <w:proofErr w:type="spellStart"/>
      <w:r w:rsidRPr="009B0B0C">
        <w:rPr>
          <w:rFonts w:ascii="Verdana" w:hAnsi="Verdana"/>
          <w:i/>
        </w:rPr>
        <w:t>dan</w:t>
      </w:r>
      <w:proofErr w:type="spellEnd"/>
      <w:r w:rsidRPr="009B0B0C">
        <w:rPr>
          <w:rFonts w:ascii="Verdana" w:hAnsi="Verdana"/>
          <w:i/>
        </w:rPr>
        <w:t xml:space="preserve"> </w:t>
      </w:r>
      <w:proofErr w:type="spellStart"/>
      <w:r w:rsidRPr="009B0B0C">
        <w:rPr>
          <w:rFonts w:ascii="Verdana" w:hAnsi="Verdana"/>
          <w:i/>
        </w:rPr>
        <w:t>Lembaga</w:t>
      </w:r>
      <w:proofErr w:type="spellEnd"/>
      <w:r w:rsidRPr="009B0B0C">
        <w:rPr>
          <w:rFonts w:ascii="Verdana" w:hAnsi="Verdana"/>
          <w:i/>
        </w:rPr>
        <w:t xml:space="preserve"> </w:t>
      </w:r>
      <w:proofErr w:type="spellStart"/>
      <w:r w:rsidRPr="009B0B0C">
        <w:rPr>
          <w:rFonts w:ascii="Verdana" w:hAnsi="Verdana"/>
          <w:i/>
        </w:rPr>
        <w:t>Keuangan</w:t>
      </w:r>
      <w:proofErr w:type="spellEnd"/>
      <w:r w:rsidRPr="009B0B0C">
        <w:rPr>
          <w:rFonts w:ascii="Verdana" w:hAnsi="Verdana"/>
          <w:i/>
        </w:rPr>
        <w:t xml:space="preserve"> </w:t>
      </w:r>
      <w:proofErr w:type="spellStart"/>
      <w:r w:rsidRPr="009B0B0C">
        <w:rPr>
          <w:rFonts w:ascii="Verdana" w:hAnsi="Verdana"/>
          <w:i/>
        </w:rPr>
        <w:t>Lainnya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Edisi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Revisi</w:t>
      </w:r>
      <w:proofErr w:type="spellEnd"/>
      <w:r>
        <w:rPr>
          <w:rFonts w:ascii="Verdana" w:hAnsi="Verdana"/>
        </w:rPr>
        <w:t xml:space="preserve"> 2008.</w:t>
      </w:r>
      <w:r>
        <w:rPr>
          <w:rFonts w:ascii="Verdana" w:hAnsi="Verdana"/>
        </w:rPr>
        <w:br/>
        <w:t xml:space="preserve">     PT. RAJAGRAFINDO </w:t>
      </w:r>
      <w:proofErr w:type="gramStart"/>
      <w:r>
        <w:rPr>
          <w:rFonts w:ascii="Verdana" w:hAnsi="Verdana"/>
        </w:rPr>
        <w:t>PERSADA :</w:t>
      </w:r>
      <w:proofErr w:type="gramEnd"/>
      <w:r>
        <w:rPr>
          <w:rFonts w:ascii="Verdana" w:hAnsi="Verdana"/>
        </w:rPr>
        <w:t xml:space="preserve"> Jakarta.</w:t>
      </w:r>
    </w:p>
    <w:p w:rsidR="001E27D7" w:rsidRDefault="001E27D7" w:rsidP="001E27D7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Moenir</w:t>
      </w:r>
      <w:proofErr w:type="spellEnd"/>
      <w:r>
        <w:rPr>
          <w:rFonts w:ascii="Verdana" w:hAnsi="Verdana"/>
        </w:rPr>
        <w:t>, H.A.S.2010.</w:t>
      </w:r>
      <w:r>
        <w:rPr>
          <w:rFonts w:ascii="Verdana" w:hAnsi="Verdana"/>
          <w:i/>
        </w:rPr>
        <w:t xml:space="preserve"> </w:t>
      </w:r>
      <w:proofErr w:type="spellStart"/>
      <w:proofErr w:type="gramStart"/>
      <w:r>
        <w:rPr>
          <w:rFonts w:ascii="Verdana" w:hAnsi="Verdana"/>
          <w:i/>
        </w:rPr>
        <w:t>Manajemen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Pelayanan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Umum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di</w:t>
      </w:r>
      <w:proofErr w:type="spellEnd"/>
      <w:r>
        <w:rPr>
          <w:rFonts w:ascii="Verdana" w:hAnsi="Verdana"/>
          <w:i/>
        </w:rPr>
        <w:t xml:space="preserve"> Indonesia.</w:t>
      </w:r>
      <w:proofErr w:type="gramEnd"/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br/>
        <w:t xml:space="preserve">     </w:t>
      </w:r>
      <w:proofErr w:type="spellStart"/>
      <w:r>
        <w:rPr>
          <w:rFonts w:ascii="Verdana" w:hAnsi="Verdana"/>
        </w:rPr>
        <w:t>Bumi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Aksara</w:t>
      </w:r>
      <w:proofErr w:type="spellEnd"/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Jakarta.</w:t>
      </w:r>
    </w:p>
    <w:p w:rsidR="00EA243D" w:rsidRDefault="00EA243D" w:rsidP="00EA243D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Nurastuti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Wiji</w:t>
      </w:r>
      <w:proofErr w:type="spellEnd"/>
      <w:r>
        <w:rPr>
          <w:rFonts w:ascii="Verdana" w:hAnsi="Verdana"/>
        </w:rPr>
        <w:t xml:space="preserve">. 2011. </w:t>
      </w:r>
      <w:proofErr w:type="spellStart"/>
      <w:r w:rsidRPr="00E95716">
        <w:rPr>
          <w:rFonts w:ascii="Verdana" w:hAnsi="Verdana"/>
          <w:i/>
        </w:rPr>
        <w:t>Teknologi</w:t>
      </w:r>
      <w:proofErr w:type="spellEnd"/>
      <w:r w:rsidRPr="00E95716">
        <w:rPr>
          <w:rFonts w:ascii="Verdana" w:hAnsi="Verdana"/>
          <w:i/>
        </w:rPr>
        <w:t xml:space="preserve"> </w:t>
      </w:r>
      <w:proofErr w:type="spellStart"/>
      <w:r w:rsidRPr="00E95716">
        <w:rPr>
          <w:rFonts w:ascii="Verdana" w:hAnsi="Verdana"/>
          <w:i/>
        </w:rPr>
        <w:t>Perbankan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Graha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Ilmu</w:t>
      </w:r>
      <w:proofErr w:type="spellEnd"/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Yogyakarta.</w:t>
      </w:r>
    </w:p>
    <w:p w:rsidR="00847D6A" w:rsidRDefault="00847D6A" w:rsidP="00847D6A">
      <w:pPr>
        <w:spacing w:line="360" w:lineRule="auto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Rahmayanty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2013. </w:t>
      </w:r>
      <w:proofErr w:type="spellStart"/>
      <w:r w:rsidRPr="006E2D0B">
        <w:rPr>
          <w:rFonts w:ascii="Verdana" w:hAnsi="Verdana"/>
          <w:i/>
        </w:rPr>
        <w:t>Manajemen</w:t>
      </w:r>
      <w:proofErr w:type="spellEnd"/>
      <w:r w:rsidRPr="006E2D0B">
        <w:rPr>
          <w:rFonts w:ascii="Verdana" w:hAnsi="Verdana"/>
          <w:i/>
        </w:rPr>
        <w:t xml:space="preserve"> </w:t>
      </w:r>
      <w:proofErr w:type="spellStart"/>
      <w:r w:rsidRPr="006E2D0B">
        <w:rPr>
          <w:rFonts w:ascii="Verdana" w:hAnsi="Verdana"/>
          <w:i/>
        </w:rPr>
        <w:t>Pelaya</w:t>
      </w:r>
      <w:r>
        <w:rPr>
          <w:rFonts w:ascii="Verdana" w:hAnsi="Verdana"/>
          <w:i/>
        </w:rPr>
        <w:t>nan</w:t>
      </w:r>
      <w:proofErr w:type="spellEnd"/>
      <w:r>
        <w:rPr>
          <w:rFonts w:ascii="Verdana" w:hAnsi="Verdana"/>
          <w:i/>
        </w:rPr>
        <w:t xml:space="preserve"> </w:t>
      </w:r>
      <w:proofErr w:type="gramStart"/>
      <w:r>
        <w:rPr>
          <w:rFonts w:ascii="Verdana" w:hAnsi="Verdana"/>
          <w:i/>
        </w:rPr>
        <w:t>Prima :</w:t>
      </w:r>
      <w:proofErr w:type="gram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Mencegah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Pembelotan</w:t>
      </w:r>
      <w:proofErr w:type="spellEnd"/>
      <w:r>
        <w:rPr>
          <w:rFonts w:ascii="Verdana" w:hAnsi="Verdana"/>
          <w:i/>
        </w:rPr>
        <w:br/>
        <w:t xml:space="preserve">     </w:t>
      </w:r>
      <w:proofErr w:type="spellStart"/>
      <w:r w:rsidRPr="006E2D0B">
        <w:rPr>
          <w:rFonts w:ascii="Verdana" w:hAnsi="Verdana"/>
          <w:i/>
        </w:rPr>
        <w:t>dan</w:t>
      </w:r>
      <w:proofErr w:type="spellEnd"/>
      <w:r w:rsidRPr="006E2D0B">
        <w:rPr>
          <w:rFonts w:ascii="Verdana" w:hAnsi="Verdana"/>
          <w:i/>
        </w:rPr>
        <w:t xml:space="preserve"> </w:t>
      </w:r>
      <w:proofErr w:type="spellStart"/>
      <w:r w:rsidRPr="006E2D0B">
        <w:rPr>
          <w:rFonts w:ascii="Verdana" w:hAnsi="Verdana"/>
          <w:i/>
        </w:rPr>
        <w:t>Membangun</w:t>
      </w:r>
      <w:proofErr w:type="spellEnd"/>
      <w:r w:rsidRPr="006E2D0B">
        <w:rPr>
          <w:rFonts w:ascii="Verdana" w:hAnsi="Verdana"/>
          <w:i/>
        </w:rPr>
        <w:t xml:space="preserve"> Customer </w:t>
      </w:r>
      <w:proofErr w:type="spellStart"/>
      <w:r w:rsidRPr="006E2D0B">
        <w:rPr>
          <w:rFonts w:ascii="Verdana" w:hAnsi="Verdana"/>
          <w:i/>
        </w:rPr>
        <w:t>Loyality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Graha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Ilmu</w:t>
      </w:r>
      <w:proofErr w:type="spellEnd"/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Jakarta.</w:t>
      </w:r>
    </w:p>
    <w:p w:rsidR="00847D6A" w:rsidRDefault="00847D6A" w:rsidP="00847D6A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Sumiyanto</w:t>
      </w:r>
      <w:proofErr w:type="spellEnd"/>
      <w:r>
        <w:rPr>
          <w:rFonts w:ascii="Verdana" w:hAnsi="Verdana"/>
        </w:rPr>
        <w:t xml:space="preserve">, Ahmad. 2008. </w:t>
      </w:r>
      <w:r w:rsidRPr="009B0B0C">
        <w:rPr>
          <w:rFonts w:ascii="Verdana" w:hAnsi="Verdana"/>
          <w:i/>
        </w:rPr>
        <w:t xml:space="preserve">BMT </w:t>
      </w:r>
      <w:proofErr w:type="spellStart"/>
      <w:r w:rsidRPr="009B0B0C">
        <w:rPr>
          <w:rFonts w:ascii="Verdana" w:hAnsi="Verdana"/>
          <w:i/>
        </w:rPr>
        <w:t>Menuju</w:t>
      </w:r>
      <w:proofErr w:type="spellEnd"/>
      <w:r w:rsidRPr="009B0B0C">
        <w:rPr>
          <w:rFonts w:ascii="Verdana" w:hAnsi="Verdana"/>
          <w:i/>
        </w:rPr>
        <w:t xml:space="preserve"> </w:t>
      </w:r>
      <w:proofErr w:type="spellStart"/>
      <w:r w:rsidRPr="009B0B0C">
        <w:rPr>
          <w:rFonts w:ascii="Verdana" w:hAnsi="Verdana"/>
          <w:i/>
        </w:rPr>
        <w:t>Koperasi</w:t>
      </w:r>
      <w:proofErr w:type="spellEnd"/>
      <w:r w:rsidRPr="009B0B0C">
        <w:rPr>
          <w:rFonts w:ascii="Verdana" w:hAnsi="Verdana"/>
          <w:i/>
        </w:rPr>
        <w:t xml:space="preserve"> Modern</w:t>
      </w:r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PT. ISES</w:t>
      </w:r>
      <w:r>
        <w:rPr>
          <w:rFonts w:ascii="Verdana" w:hAnsi="Verdana"/>
        </w:rPr>
        <w:br/>
        <w:t xml:space="preserve">     Consulting Indonesia.</w:t>
      </w:r>
      <w:proofErr w:type="gramEnd"/>
    </w:p>
    <w:p w:rsidR="00847D6A" w:rsidRDefault="00847D6A" w:rsidP="00847D6A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Tunggal</w:t>
      </w:r>
      <w:proofErr w:type="gramStart"/>
      <w:r>
        <w:rPr>
          <w:rFonts w:ascii="Verdana" w:hAnsi="Verdana"/>
        </w:rPr>
        <w:t>,Widjaja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Tunggal, </w:t>
      </w:r>
      <w:proofErr w:type="spellStart"/>
      <w:r>
        <w:rPr>
          <w:rFonts w:ascii="Verdana" w:hAnsi="Verdana"/>
        </w:rPr>
        <w:t>Djohan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Arif</w:t>
      </w:r>
      <w:proofErr w:type="spellEnd"/>
      <w:r>
        <w:rPr>
          <w:rFonts w:ascii="Verdana" w:hAnsi="Verdana"/>
        </w:rPr>
        <w:t>. 2008</w:t>
      </w:r>
      <w:proofErr w:type="gramStart"/>
      <w:r>
        <w:rPr>
          <w:rFonts w:ascii="Verdana" w:hAnsi="Verdana"/>
        </w:rPr>
        <w:t>.</w:t>
      </w:r>
      <w:r>
        <w:rPr>
          <w:rFonts w:ascii="Verdana" w:hAnsi="Verdana"/>
          <w:i/>
        </w:rPr>
        <w:t>Aspek</w:t>
      </w:r>
      <w:proofErr w:type="gram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Yuridis</w:t>
      </w:r>
      <w:proofErr w:type="spellEnd"/>
      <w:r>
        <w:rPr>
          <w:rFonts w:ascii="Verdana" w:hAnsi="Verdana"/>
          <w:i/>
        </w:rPr>
        <w:br/>
        <w:t xml:space="preserve">     </w:t>
      </w:r>
      <w:proofErr w:type="spellStart"/>
      <w:r w:rsidRPr="006C41C5">
        <w:rPr>
          <w:rFonts w:ascii="Verdana" w:hAnsi="Verdana"/>
          <w:i/>
        </w:rPr>
        <w:t>dalam</w:t>
      </w:r>
      <w:proofErr w:type="spellEnd"/>
      <w:r w:rsidRPr="006C41C5">
        <w:rPr>
          <w:rFonts w:ascii="Verdana" w:hAnsi="Verdana"/>
          <w:i/>
        </w:rPr>
        <w:t xml:space="preserve"> Leasing</w:t>
      </w:r>
      <w:r>
        <w:rPr>
          <w:rFonts w:ascii="Verdana" w:hAnsi="Verdana"/>
        </w:rPr>
        <w:t xml:space="preserve">. PT. </w:t>
      </w:r>
      <w:proofErr w:type="spellStart"/>
      <w:r>
        <w:rPr>
          <w:rFonts w:ascii="Verdana" w:hAnsi="Verdana"/>
        </w:rPr>
        <w:t>Rineka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Cipta</w:t>
      </w:r>
      <w:proofErr w:type="spellEnd"/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Jakarta.</w:t>
      </w:r>
    </w:p>
    <w:p w:rsidR="00847D6A" w:rsidRDefault="00E62F95" w:rsidP="00847D6A">
      <w:pPr>
        <w:spacing w:line="360" w:lineRule="auto"/>
        <w:rPr>
          <w:rFonts w:ascii="Verdana" w:hAnsi="Verdana"/>
        </w:rPr>
      </w:pPr>
      <w:hyperlink r:id="rId4" w:history="1">
        <w:r w:rsidR="00847D6A" w:rsidRPr="00EB39A8">
          <w:rPr>
            <w:rStyle w:val="Hyperlink"/>
            <w:rFonts w:ascii="Verdana" w:hAnsi="Verdana"/>
          </w:rPr>
          <w:t>www.wom.co.id</w:t>
        </w:r>
      </w:hyperlink>
    </w:p>
    <w:p w:rsidR="00847D6A" w:rsidRDefault="00847D6A" w:rsidP="00847D6A">
      <w:pPr>
        <w:spacing w:line="360" w:lineRule="auto"/>
        <w:rPr>
          <w:rFonts w:ascii="Verdana" w:hAnsi="Verdana"/>
        </w:rPr>
      </w:pPr>
    </w:p>
    <w:p w:rsidR="00847D6A" w:rsidRDefault="00847D6A" w:rsidP="00847D6A">
      <w:pPr>
        <w:spacing w:line="360" w:lineRule="auto"/>
        <w:rPr>
          <w:rFonts w:ascii="Verdana" w:hAnsi="Verdana"/>
        </w:rPr>
      </w:pPr>
    </w:p>
    <w:p w:rsidR="00847D6A" w:rsidRDefault="00847D6A" w:rsidP="00EA243D">
      <w:pPr>
        <w:spacing w:line="360" w:lineRule="auto"/>
        <w:rPr>
          <w:rFonts w:ascii="Verdana" w:hAnsi="Verdana"/>
        </w:rPr>
      </w:pPr>
    </w:p>
    <w:p w:rsidR="00EA243D" w:rsidRDefault="00EA243D" w:rsidP="001E27D7">
      <w:pPr>
        <w:spacing w:line="360" w:lineRule="auto"/>
        <w:rPr>
          <w:rFonts w:ascii="Verdana" w:hAnsi="Verdana"/>
        </w:rPr>
      </w:pPr>
    </w:p>
    <w:p w:rsidR="001E27D7" w:rsidRDefault="001E27D7" w:rsidP="001E27D7">
      <w:pPr>
        <w:spacing w:line="360" w:lineRule="auto"/>
        <w:rPr>
          <w:rFonts w:ascii="Verdana" w:hAnsi="Verdana"/>
        </w:rPr>
      </w:pPr>
    </w:p>
    <w:p w:rsidR="00217118" w:rsidRPr="00072655" w:rsidRDefault="00217118" w:rsidP="00217118">
      <w:pPr>
        <w:spacing w:line="360" w:lineRule="auto"/>
        <w:rPr>
          <w:rFonts w:ascii="Verdana" w:hAnsi="Verdana"/>
        </w:rPr>
      </w:pPr>
    </w:p>
    <w:p w:rsidR="00217118" w:rsidRDefault="00217118" w:rsidP="00217118">
      <w:pPr>
        <w:spacing w:line="360" w:lineRule="auto"/>
        <w:rPr>
          <w:rFonts w:ascii="Verdana" w:hAnsi="Verdana"/>
        </w:rPr>
      </w:pPr>
    </w:p>
    <w:p w:rsidR="00217118" w:rsidRPr="00F96E58" w:rsidRDefault="00217118" w:rsidP="00217118">
      <w:pPr>
        <w:tabs>
          <w:tab w:val="left" w:pos="677"/>
          <w:tab w:val="center" w:pos="4680"/>
        </w:tabs>
        <w:spacing w:line="720" w:lineRule="auto"/>
        <w:rPr>
          <w:rFonts w:ascii="Verdana" w:hAnsi="Verdana"/>
          <w:b/>
          <w:sz w:val="28"/>
          <w:szCs w:val="28"/>
        </w:rPr>
      </w:pPr>
    </w:p>
    <w:p w:rsidR="003B2A91" w:rsidRDefault="003B2A91"/>
    <w:sectPr w:rsidR="003B2A91" w:rsidSect="003B2BE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B2BEF"/>
    <w:rsid w:val="00052446"/>
    <w:rsid w:val="001E27D7"/>
    <w:rsid w:val="00217118"/>
    <w:rsid w:val="003B2A91"/>
    <w:rsid w:val="003B2BEF"/>
    <w:rsid w:val="00847D6A"/>
    <w:rsid w:val="00E62F95"/>
    <w:rsid w:val="00EA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D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m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6</cp:revision>
  <dcterms:created xsi:type="dcterms:W3CDTF">2018-07-28T23:25:00Z</dcterms:created>
  <dcterms:modified xsi:type="dcterms:W3CDTF">2018-08-13T14:53:00Z</dcterms:modified>
</cp:coreProperties>
</file>