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TINJAUAN NISBAH BAGI HASIL DEPOSITO Ib MASLAHAH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BERDASARKAN PRINSIP MUDHARABAH MUTLAQAH PADA PT. BANK BJB SYARIAH KANTOR CABANG BOGOR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180BEB" w:rsidRPr="005C715A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5C715A">
        <w:rPr>
          <w:rFonts w:ascii="Arial" w:hAnsi="Arial" w:cs="Arial"/>
          <w:sz w:val="28"/>
        </w:rPr>
        <w:t xml:space="preserve">TUGAS AKHIR </w:t>
      </w:r>
    </w:p>
    <w:p w:rsidR="00180BEB" w:rsidRDefault="00180BEB" w:rsidP="00180BEB">
      <w:pPr>
        <w:spacing w:after="0" w:line="360" w:lineRule="auto"/>
        <w:rPr>
          <w:rFonts w:ascii="Arial" w:hAnsi="Arial" w:cs="Arial"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Oleh :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NADIA ALIVANYA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NPM : 160110080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244086F" wp14:editId="47045E18">
            <wp:simplePos x="0" y="0"/>
            <wp:positionH relativeFrom="margin">
              <wp:posOffset>1351280</wp:posOffset>
            </wp:positionH>
            <wp:positionV relativeFrom="paragraph">
              <wp:posOffset>244475</wp:posOffset>
            </wp:positionV>
            <wp:extent cx="2256155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339" y="21432"/>
                <wp:lineTo x="213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 DIPLOMA III KEUANGAN &amp; PERBANKAN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SEKOLAH TINGGI ILMU EKONOMI KESATUAN 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BOGOR 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2019 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TINJAUAN NISBAH BAGI HASIL DEPOSITO Ib MASLAHAH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BERDASARKAN PRINSIP MUDHARABAH MUTLAQAH PADA PT. BANK BJB SYARIAH KANTOR CABANG BOGOR </w:t>
      </w:r>
    </w:p>
    <w:p w:rsidR="00180BEB" w:rsidRDefault="00180BEB" w:rsidP="00180BEB">
      <w:pPr>
        <w:spacing w:after="0" w:line="360" w:lineRule="auto"/>
        <w:rPr>
          <w:rFonts w:ascii="Arial" w:hAnsi="Arial" w:cs="Arial"/>
          <w:b/>
          <w:sz w:val="28"/>
        </w:rPr>
      </w:pPr>
    </w:p>
    <w:p w:rsidR="00180BEB" w:rsidRDefault="00180BEB" w:rsidP="00180BEB">
      <w:pPr>
        <w:spacing w:after="0" w:line="360" w:lineRule="auto"/>
        <w:rPr>
          <w:rFonts w:ascii="Arial" w:hAnsi="Arial" w:cs="Arial"/>
          <w:b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5C715A">
        <w:rPr>
          <w:rFonts w:ascii="Arial" w:hAnsi="Arial" w:cs="Arial"/>
          <w:sz w:val="28"/>
        </w:rPr>
        <w:t xml:space="preserve">TUGAS AKHIR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salah satu syarat untuk memperoleh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Gelar Ahli Madya pada program Studi Keuangan &amp; Perbankan</w:t>
      </w:r>
    </w:p>
    <w:p w:rsidR="00180BEB" w:rsidRPr="005C715A" w:rsidRDefault="00180BEB" w:rsidP="00180BE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Sekolah Tinggi Ilmu Ekonomi Kesatuan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Oleh :</w:t>
      </w:r>
    </w:p>
    <w:p w:rsidR="00180BEB" w:rsidRPr="005C715A" w:rsidRDefault="00180BEB" w:rsidP="00180BE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NADIA ALIVANYA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NPM : 160110080 </w:t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092D62C" wp14:editId="2C2F3C57">
            <wp:simplePos x="0" y="0"/>
            <wp:positionH relativeFrom="margin">
              <wp:posOffset>1405255</wp:posOffset>
            </wp:positionH>
            <wp:positionV relativeFrom="paragraph">
              <wp:posOffset>116205</wp:posOffset>
            </wp:positionV>
            <wp:extent cx="2256155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339" y="21432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EB" w:rsidRDefault="00180BEB" w:rsidP="00180BEB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Pr="005C715A" w:rsidRDefault="00180BEB" w:rsidP="00180BEB">
      <w:pPr>
        <w:rPr>
          <w:rFonts w:ascii="Arial" w:hAnsi="Arial" w:cs="Arial"/>
          <w:sz w:val="28"/>
        </w:rPr>
      </w:pPr>
    </w:p>
    <w:p w:rsidR="00180BEB" w:rsidRDefault="00180BEB" w:rsidP="00180BEB">
      <w:pPr>
        <w:rPr>
          <w:rFonts w:ascii="Arial" w:hAnsi="Arial" w:cs="Arial"/>
          <w:sz w:val="28"/>
        </w:rPr>
      </w:pPr>
    </w:p>
    <w:p w:rsidR="00180BEB" w:rsidRDefault="00180BEB" w:rsidP="00180BEB">
      <w:pPr>
        <w:rPr>
          <w:rFonts w:ascii="Arial" w:hAnsi="Arial" w:cs="Arial"/>
          <w:sz w:val="28"/>
        </w:rPr>
      </w:pP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 DIPLOMA III KEUANGAN &amp; PERBANKAN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SEKOLAH TINGGI ILMU EKONOMI KESATUAN </w:t>
      </w:r>
    </w:p>
    <w:p w:rsid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BOGOR </w:t>
      </w:r>
    </w:p>
    <w:p w:rsidR="007D3246" w:rsidRPr="00180BEB" w:rsidRDefault="00180BEB" w:rsidP="00180B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2019 </w:t>
      </w:r>
      <w:bookmarkStart w:id="0" w:name="_GoBack"/>
      <w:bookmarkEnd w:id="0"/>
    </w:p>
    <w:sectPr w:rsidR="007D3246" w:rsidRPr="00180BEB" w:rsidSect="00180BE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B"/>
    <w:rsid w:val="00180BEB"/>
    <w:rsid w:val="007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User-Perpus-I</dc:creator>
  <cp:lastModifiedBy>User-Perpus-I</cp:lastModifiedBy>
  <cp:revision>1</cp:revision>
  <dcterms:created xsi:type="dcterms:W3CDTF">2019-08-03T03:15:00Z</dcterms:created>
  <dcterms:modified xsi:type="dcterms:W3CDTF">2019-08-03T03:17:00Z</dcterms:modified>
</cp:coreProperties>
</file>