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DB7" w:rsidRDefault="00FB3A62" w:rsidP="00C47667">
      <w:pPr>
        <w:jc w:val="center"/>
        <w:rPr>
          <w:rFonts w:ascii="Arial" w:hAnsi="Arial" w:cs="Arial"/>
          <w:b/>
          <w:sz w:val="28"/>
        </w:rPr>
      </w:pPr>
      <w:r>
        <w:rPr>
          <w:rFonts w:ascii="Arial" w:hAnsi="Arial" w:cs="Arial"/>
          <w:b/>
          <w:sz w:val="28"/>
        </w:rPr>
        <w:t>BAB III</w:t>
      </w:r>
    </w:p>
    <w:p w:rsidR="00FB3A62" w:rsidRDefault="00FB3A62" w:rsidP="00C47667">
      <w:pPr>
        <w:spacing w:line="720" w:lineRule="auto"/>
        <w:jc w:val="center"/>
        <w:rPr>
          <w:rFonts w:ascii="Arial" w:hAnsi="Arial" w:cs="Arial"/>
          <w:b/>
          <w:sz w:val="28"/>
        </w:rPr>
      </w:pPr>
      <w:r>
        <w:rPr>
          <w:rFonts w:ascii="Arial" w:hAnsi="Arial" w:cs="Arial"/>
          <w:b/>
          <w:sz w:val="28"/>
        </w:rPr>
        <w:t>HASIL DAN PEMBAHASAN</w:t>
      </w:r>
    </w:p>
    <w:p w:rsidR="00FB3A62" w:rsidRPr="00FA22D2" w:rsidRDefault="00D57C86" w:rsidP="00D57C86">
      <w:pPr>
        <w:spacing w:line="360" w:lineRule="auto"/>
        <w:ind w:left="720" w:hanging="720"/>
        <w:jc w:val="both"/>
        <w:rPr>
          <w:rFonts w:ascii="Arial" w:hAnsi="Arial" w:cs="Arial"/>
          <w:b/>
          <w:sz w:val="24"/>
          <w:szCs w:val="24"/>
        </w:rPr>
      </w:pPr>
      <w:r w:rsidRPr="00FA22D2">
        <w:rPr>
          <w:rFonts w:ascii="Arial" w:hAnsi="Arial" w:cs="Arial"/>
          <w:b/>
          <w:sz w:val="24"/>
          <w:szCs w:val="24"/>
        </w:rPr>
        <w:t xml:space="preserve">3.1 </w:t>
      </w:r>
      <w:r w:rsidRPr="00FA22D2">
        <w:rPr>
          <w:rFonts w:ascii="Arial" w:hAnsi="Arial" w:cs="Arial"/>
          <w:b/>
          <w:sz w:val="24"/>
          <w:szCs w:val="24"/>
        </w:rPr>
        <w:tab/>
      </w:r>
      <w:r w:rsidR="00FB3A62" w:rsidRPr="00FA22D2">
        <w:rPr>
          <w:rFonts w:ascii="Arial" w:hAnsi="Arial" w:cs="Arial"/>
          <w:b/>
          <w:sz w:val="24"/>
          <w:szCs w:val="24"/>
        </w:rPr>
        <w:t xml:space="preserve">Sejarah Bank </w:t>
      </w:r>
      <w:r w:rsidR="006A5576">
        <w:rPr>
          <w:rFonts w:ascii="Arial" w:hAnsi="Arial" w:cs="Arial"/>
          <w:b/>
          <w:sz w:val="24"/>
          <w:szCs w:val="24"/>
        </w:rPr>
        <w:t>BJB</w:t>
      </w:r>
    </w:p>
    <w:p w:rsidR="007A002D" w:rsidRDefault="005024A1" w:rsidP="007A002D">
      <w:pPr>
        <w:spacing w:line="360" w:lineRule="auto"/>
        <w:ind w:firstLine="720"/>
        <w:contextualSpacing/>
        <w:jc w:val="both"/>
        <w:rPr>
          <w:rFonts w:ascii="Arial" w:hAnsi="Arial" w:cs="Arial"/>
        </w:rPr>
      </w:pPr>
      <w:r>
        <w:rPr>
          <w:rFonts w:ascii="Arial" w:hAnsi="Arial" w:cs="Arial"/>
        </w:rPr>
        <w:t xml:space="preserve">PT Bank Pembangunan Daerah Jawa Barat dan Banten, Tbk. (selanjutnya disebut “bank </w:t>
      </w:r>
      <w:r w:rsidR="006A5576">
        <w:rPr>
          <w:rFonts w:ascii="Arial" w:hAnsi="Arial" w:cs="Arial"/>
          <w:b/>
        </w:rPr>
        <w:t>BJB</w:t>
      </w:r>
      <w:r>
        <w:rPr>
          <w:rFonts w:ascii="Arial" w:hAnsi="Arial" w:cs="Arial"/>
        </w:rPr>
        <w:t>” atau Perseroan) didirikan berdasarkan Peraturan Pemerintah No.33 Tahun 1960 tentang penentuan perusahaan milik Belanda di Indonesia  yang dikenakan nasiolisasi. Salah satu perusahaan milik Belanda yang berkedudukan di Bandung yaitu N.V Denis (</w:t>
      </w:r>
      <w:r>
        <w:rPr>
          <w:rFonts w:ascii="Arial" w:hAnsi="Arial" w:cs="Arial"/>
          <w:i/>
        </w:rPr>
        <w:t>De Eerste Nederlandsche Indische Shareholding</w:t>
      </w:r>
      <w:r>
        <w:rPr>
          <w:rFonts w:ascii="Arial" w:hAnsi="Arial" w:cs="Arial"/>
        </w:rPr>
        <w:t>) terkena ketentuan tersebut dan diarahkan kepada Pemerintah Daerah Provinsi Daerah Tingkat I Jawa Barat. Bank telah mulai beroperasi secara komersial pada tanggal 20 Mei 1961.</w:t>
      </w:r>
    </w:p>
    <w:p w:rsidR="005024A1" w:rsidRDefault="005024A1" w:rsidP="007A002D">
      <w:pPr>
        <w:spacing w:line="360" w:lineRule="auto"/>
        <w:ind w:firstLine="720"/>
        <w:contextualSpacing/>
        <w:jc w:val="both"/>
        <w:rPr>
          <w:rFonts w:ascii="Arial" w:hAnsi="Arial" w:cs="Arial"/>
        </w:rPr>
      </w:pPr>
      <w:r>
        <w:rPr>
          <w:rFonts w:ascii="Arial" w:hAnsi="Arial" w:cs="Arial"/>
        </w:rPr>
        <w:t>Sebagai tindak lanjut dari Peraturan Pemerintah tersebut, pemerintah mendirikan Bank Karja Pembangunan. Berdasarkan Peraturan Daerah Provinsi Jawa Barat No. 11/PD/DPRD/72 tanggal 27 Juni 1972, kedudukan hukum PT. Bank Karja Pembangunan Daerah Djawa Barat diubah menjadi PD. Bank Karja  Daerah Jawa Barat yang selanjutnya namanya diubah menjadi BPD Jabar. Lalu b</w:t>
      </w:r>
      <w:r w:rsidR="000A3FE1">
        <w:rPr>
          <w:rFonts w:ascii="Arial" w:hAnsi="Arial" w:cs="Arial"/>
        </w:rPr>
        <w:t>erdasarkan Peraturan Daerah No.</w:t>
      </w:r>
      <w:r>
        <w:rPr>
          <w:rFonts w:ascii="Arial" w:hAnsi="Arial" w:cs="Arial"/>
        </w:rPr>
        <w:t>11 Tahun 1995, BPD Jabar memiliki sebutan Bank Jabar dengan logo baru.</w:t>
      </w:r>
    </w:p>
    <w:p w:rsidR="007A002D" w:rsidRDefault="005024A1" w:rsidP="007A002D">
      <w:pPr>
        <w:spacing w:line="360" w:lineRule="auto"/>
        <w:ind w:firstLine="720"/>
        <w:contextualSpacing/>
        <w:jc w:val="both"/>
        <w:rPr>
          <w:rFonts w:ascii="Arial" w:hAnsi="Arial" w:cs="Arial"/>
        </w:rPr>
      </w:pPr>
      <w:r>
        <w:rPr>
          <w:rFonts w:ascii="Arial" w:hAnsi="Arial" w:cs="Arial"/>
        </w:rPr>
        <w:t>Berdasarkan Peraturan Daerah Provinsi Daerah Tingkat I Jawa Barat No. 22 Tahun 1998 tanggal 14 Desember 1998 tentang Perubahan Bentuk Hukum Bank Pembangunan Daerah Jawa Barat dari P</w:t>
      </w:r>
      <w:bookmarkStart w:id="0" w:name="_GoBack"/>
      <w:bookmarkEnd w:id="0"/>
      <w:r>
        <w:rPr>
          <w:rFonts w:ascii="Arial" w:hAnsi="Arial" w:cs="Arial"/>
        </w:rPr>
        <w:t>erusahaan Daerah (PD) menjadi Perseroan Terbatas (PT), bentuk hukum Bank Jabar diiubah dari Perusahaan Daerah (PD) menjadi Perseroan Terbatas (PT). Pada bulan November</w:t>
      </w:r>
      <w:r w:rsidR="000A3FE1">
        <w:rPr>
          <w:rFonts w:ascii="Arial" w:hAnsi="Arial" w:cs="Arial"/>
        </w:rPr>
        <w:t xml:space="preserve"> 2007, sebagai tindak lanjut SK Gubernur BI No.9/63/kep.gbi/2007 tentang Perubahan Izin Usaha Atas Nama PT. Bank Pembangunan Daerah Jawa Barat Menjadi Izin Usaha Atas Nama PT. Bank Pembangunan Daerah Jawa Barat dan Banten, dilaksanakan penggantian </w:t>
      </w:r>
      <w:r w:rsidR="000A3FE1">
        <w:rPr>
          <w:rFonts w:ascii="Arial" w:hAnsi="Arial" w:cs="Arial"/>
          <w:i/>
        </w:rPr>
        <w:t xml:space="preserve">call name </w:t>
      </w:r>
      <w:r w:rsidR="000A3FE1">
        <w:rPr>
          <w:rFonts w:ascii="Arial" w:hAnsi="Arial" w:cs="Arial"/>
        </w:rPr>
        <w:t>dari “Bank Jabar” menjadi “Bank Jabar Banten”.</w:t>
      </w:r>
    </w:p>
    <w:p w:rsidR="00D43AF8" w:rsidRDefault="000A3FE1" w:rsidP="007A002D">
      <w:pPr>
        <w:spacing w:line="360" w:lineRule="auto"/>
        <w:ind w:firstLine="720"/>
        <w:contextualSpacing/>
        <w:jc w:val="both"/>
        <w:rPr>
          <w:rFonts w:ascii="Arial" w:hAnsi="Arial" w:cs="Arial"/>
        </w:rPr>
        <w:sectPr w:rsidR="00D43AF8" w:rsidSect="00D43AF8">
          <w:headerReference w:type="default" r:id="rId8"/>
          <w:footerReference w:type="default" r:id="rId9"/>
          <w:pgSz w:w="11906" w:h="16838"/>
          <w:pgMar w:top="1701" w:right="1701" w:bottom="1701" w:left="2268" w:header="708" w:footer="708" w:gutter="0"/>
          <w:pgNumType w:start="23"/>
          <w:cols w:space="708"/>
          <w:docGrid w:linePitch="360"/>
        </w:sectPr>
      </w:pPr>
      <w:r>
        <w:rPr>
          <w:rFonts w:ascii="Arial" w:hAnsi="Arial" w:cs="Arial"/>
        </w:rPr>
        <w:t xml:space="preserve">Seiring dengan perkembangan jaringan kantor yang lebih luas maka berdasarkan Hasil Rapat Pemegang Saham Luar Biasa, PT. Bank Pembangunan Daerah Jawa Barat dan Banten Nomor 26 tanggal 21 April 2010 dan sesuai surat Bank Indonesia No.12/78/APBU/Bd tanggal 30 Juni 2010 perihal Rencana </w:t>
      </w:r>
    </w:p>
    <w:p w:rsidR="000A3FE1" w:rsidRDefault="000A3FE1" w:rsidP="00D43AF8">
      <w:pPr>
        <w:spacing w:line="360" w:lineRule="auto"/>
        <w:contextualSpacing/>
        <w:jc w:val="both"/>
        <w:rPr>
          <w:rFonts w:ascii="Arial" w:hAnsi="Arial" w:cs="Arial"/>
        </w:rPr>
      </w:pPr>
      <w:r>
        <w:rPr>
          <w:rFonts w:ascii="Arial" w:hAnsi="Arial" w:cs="Arial"/>
        </w:rPr>
        <w:lastRenderedPageBreak/>
        <w:t xml:space="preserve">Perubahan Logo dan Penyebutan Nama serta Pemberlakuan </w:t>
      </w:r>
      <w:r>
        <w:rPr>
          <w:rFonts w:ascii="Arial" w:hAnsi="Arial" w:cs="Arial"/>
          <w:i/>
        </w:rPr>
        <w:t xml:space="preserve">Brand Identity </w:t>
      </w:r>
      <w:r w:rsidRPr="000A3FE1">
        <w:rPr>
          <w:rFonts w:ascii="Arial" w:hAnsi="Arial" w:cs="Arial"/>
          <w:i/>
        </w:rPr>
        <w:t>Guidelines,</w:t>
      </w:r>
      <w:r>
        <w:rPr>
          <w:rFonts w:ascii="Arial" w:hAnsi="Arial" w:cs="Arial"/>
        </w:rPr>
        <w:t xml:space="preserve"> maka pada tanggal 8 Agustus 2010 nama “Bank Jabar Banten” resmi berubah mennjadi “bank </w:t>
      </w:r>
      <w:r w:rsidR="006A5576">
        <w:rPr>
          <w:rFonts w:ascii="Arial" w:hAnsi="Arial" w:cs="Arial"/>
          <w:b/>
        </w:rPr>
        <w:t>BJB</w:t>
      </w:r>
      <w:r>
        <w:rPr>
          <w:rFonts w:ascii="Arial" w:hAnsi="Arial" w:cs="Arial"/>
        </w:rPr>
        <w:t>”.</w:t>
      </w:r>
    </w:p>
    <w:p w:rsidR="00EC10CE" w:rsidRDefault="00EC10CE" w:rsidP="00ED5019">
      <w:pPr>
        <w:spacing w:line="360" w:lineRule="auto"/>
        <w:ind w:firstLine="720"/>
        <w:jc w:val="both"/>
        <w:rPr>
          <w:rFonts w:ascii="Arial" w:hAnsi="Arial" w:cs="Arial"/>
        </w:rPr>
      </w:pPr>
      <w:r>
        <w:rPr>
          <w:rFonts w:ascii="Arial" w:hAnsi="Arial" w:cs="Arial"/>
        </w:rPr>
        <w:t xml:space="preserve">Logo bank </w:t>
      </w:r>
      <w:r w:rsidR="006A5576">
        <w:rPr>
          <w:rFonts w:ascii="Arial" w:hAnsi="Arial" w:cs="Arial"/>
          <w:b/>
        </w:rPr>
        <w:t>BJB</w:t>
      </w:r>
      <w:r>
        <w:rPr>
          <w:rFonts w:ascii="Arial" w:hAnsi="Arial" w:cs="Arial"/>
        </w:rPr>
        <w:t xml:space="preserve"> dianalogikan sebagai sayap terbang untuk maju. Bentuk sayap pada logo bank </w:t>
      </w:r>
      <w:r w:rsidR="006A5576">
        <w:rPr>
          <w:rFonts w:ascii="Arial" w:hAnsi="Arial" w:cs="Arial"/>
          <w:b/>
        </w:rPr>
        <w:t>BJB</w:t>
      </w:r>
      <w:r>
        <w:rPr>
          <w:rFonts w:ascii="Arial" w:hAnsi="Arial" w:cs="Arial"/>
        </w:rPr>
        <w:t xml:space="preserve"> memberikan </w:t>
      </w:r>
      <w:r w:rsidR="004C2627">
        <w:rPr>
          <w:rFonts w:ascii="Arial" w:hAnsi="Arial" w:cs="Arial"/>
        </w:rPr>
        <w:t xml:space="preserve">arti jauh untuk memberikan pelayanan terbaik. Logo itu melambangkan juga sebagai tekad dan usaha bank dalam memberikan yang terbaik bagi para pemegang saham dan seluruh masyarakat. Warna pada logo bank </w:t>
      </w:r>
      <w:r w:rsidR="006A5576">
        <w:rPr>
          <w:rFonts w:ascii="Arial" w:hAnsi="Arial" w:cs="Arial"/>
          <w:b/>
        </w:rPr>
        <w:t>BJB</w:t>
      </w:r>
      <w:r w:rsidR="004C2627">
        <w:rPr>
          <w:rFonts w:ascii="Arial" w:hAnsi="Arial" w:cs="Arial"/>
        </w:rPr>
        <w:t xml:space="preserve"> pun menjadi identitas tersendiri bagi bank </w:t>
      </w:r>
      <w:r w:rsidR="006A5576">
        <w:rPr>
          <w:rFonts w:ascii="Arial" w:hAnsi="Arial" w:cs="Arial"/>
          <w:b/>
        </w:rPr>
        <w:t>BJB</w:t>
      </w:r>
      <w:r w:rsidR="004C2627">
        <w:rPr>
          <w:rFonts w:ascii="Arial" w:hAnsi="Arial" w:cs="Arial"/>
        </w:rPr>
        <w:t>, yaitu:</w:t>
      </w:r>
    </w:p>
    <w:p w:rsidR="004C2627" w:rsidRDefault="004C2627" w:rsidP="00ED5019">
      <w:pPr>
        <w:pStyle w:val="ListParagraph"/>
        <w:numPr>
          <w:ilvl w:val="0"/>
          <w:numId w:val="1"/>
        </w:numPr>
        <w:spacing w:line="360" w:lineRule="auto"/>
        <w:ind w:left="426" w:hanging="426"/>
        <w:jc w:val="both"/>
        <w:rPr>
          <w:rFonts w:ascii="Arial" w:hAnsi="Arial" w:cs="Arial"/>
        </w:rPr>
      </w:pPr>
      <w:r>
        <w:rPr>
          <w:rFonts w:ascii="Arial" w:hAnsi="Arial" w:cs="Arial"/>
        </w:rPr>
        <w:t>Biru tua</w:t>
      </w:r>
      <w:r>
        <w:rPr>
          <w:rFonts w:ascii="Arial" w:hAnsi="Arial" w:cs="Arial"/>
        </w:rPr>
        <w:tab/>
        <w:t xml:space="preserve"> : tegas, konsisten, institusional, berwibawa, teduh dan mapan.</w:t>
      </w:r>
    </w:p>
    <w:p w:rsidR="004C2627" w:rsidRDefault="004C2627" w:rsidP="00ED5019">
      <w:pPr>
        <w:pStyle w:val="ListParagraph"/>
        <w:numPr>
          <w:ilvl w:val="0"/>
          <w:numId w:val="1"/>
        </w:numPr>
        <w:spacing w:line="360" w:lineRule="auto"/>
        <w:ind w:left="426" w:hanging="426"/>
        <w:jc w:val="both"/>
        <w:rPr>
          <w:rFonts w:ascii="Arial" w:hAnsi="Arial" w:cs="Arial"/>
        </w:rPr>
      </w:pPr>
      <w:r>
        <w:rPr>
          <w:rFonts w:ascii="Arial" w:hAnsi="Arial" w:cs="Arial"/>
        </w:rPr>
        <w:t xml:space="preserve">Biru muda : </w:t>
      </w:r>
      <w:r w:rsidRPr="004C2627">
        <w:rPr>
          <w:rFonts w:ascii="Arial" w:hAnsi="Arial" w:cs="Arial"/>
        </w:rPr>
        <w:t>visioner,</w:t>
      </w:r>
      <w:r>
        <w:rPr>
          <w:rFonts w:ascii="Arial" w:hAnsi="Arial" w:cs="Arial"/>
          <w:i/>
        </w:rPr>
        <w:t xml:space="preserve"> </w:t>
      </w:r>
      <w:r>
        <w:rPr>
          <w:rFonts w:ascii="Arial" w:hAnsi="Arial" w:cs="Arial"/>
        </w:rPr>
        <w:t>fleksibel dan modern.</w:t>
      </w:r>
    </w:p>
    <w:p w:rsidR="004C2627" w:rsidRPr="004C2627" w:rsidRDefault="004C2627" w:rsidP="00ED5019">
      <w:pPr>
        <w:pStyle w:val="ListParagraph"/>
        <w:numPr>
          <w:ilvl w:val="0"/>
          <w:numId w:val="1"/>
        </w:numPr>
        <w:spacing w:line="360" w:lineRule="auto"/>
        <w:ind w:left="426" w:hanging="426"/>
        <w:jc w:val="both"/>
        <w:rPr>
          <w:rFonts w:ascii="Arial" w:hAnsi="Arial" w:cs="Arial"/>
        </w:rPr>
      </w:pPr>
      <w:r>
        <w:rPr>
          <w:rFonts w:ascii="Arial" w:hAnsi="Arial" w:cs="Arial"/>
        </w:rPr>
        <w:t xml:space="preserve">Kuning </w:t>
      </w:r>
      <w:r>
        <w:rPr>
          <w:rFonts w:ascii="Arial" w:hAnsi="Arial" w:cs="Arial"/>
        </w:rPr>
        <w:tab/>
        <w:t xml:space="preserve"> : melaayani, kekeluargaan dan tumbuh berkembang.</w:t>
      </w:r>
    </w:p>
    <w:p w:rsidR="00562579" w:rsidRDefault="000A3FE1" w:rsidP="00ED5019">
      <w:pPr>
        <w:spacing w:line="360" w:lineRule="auto"/>
        <w:ind w:firstLine="720"/>
        <w:jc w:val="both"/>
        <w:rPr>
          <w:rFonts w:ascii="Arial" w:hAnsi="Arial" w:cs="Arial"/>
        </w:rPr>
      </w:pPr>
      <w:r>
        <w:rPr>
          <w:rFonts w:ascii="Arial" w:hAnsi="Arial" w:cs="Arial"/>
        </w:rPr>
        <w:t>Kini b</w:t>
      </w:r>
      <w:r w:rsidR="00082EC8">
        <w:rPr>
          <w:rFonts w:ascii="Arial" w:hAnsi="Arial" w:cs="Arial"/>
        </w:rPr>
        <w:t xml:space="preserve">ank </w:t>
      </w:r>
      <w:r w:rsidR="006A5576">
        <w:rPr>
          <w:rFonts w:ascii="Arial" w:hAnsi="Arial" w:cs="Arial"/>
          <w:b/>
        </w:rPr>
        <w:t>BJB</w:t>
      </w:r>
      <w:r>
        <w:rPr>
          <w:rFonts w:ascii="Arial" w:hAnsi="Arial" w:cs="Arial"/>
        </w:rPr>
        <w:t xml:space="preserve"> </w:t>
      </w:r>
      <w:r w:rsidR="00082EC8">
        <w:rPr>
          <w:rFonts w:ascii="Arial" w:hAnsi="Arial" w:cs="Arial"/>
        </w:rPr>
        <w:t xml:space="preserve">memiliki </w:t>
      </w:r>
      <w:r w:rsidR="00562579">
        <w:rPr>
          <w:rFonts w:ascii="Arial" w:hAnsi="Arial" w:cs="Arial"/>
        </w:rPr>
        <w:t xml:space="preserve">5 kantor wilayah, </w:t>
      </w:r>
      <w:r w:rsidR="00082EC8">
        <w:rPr>
          <w:rFonts w:ascii="Arial" w:hAnsi="Arial" w:cs="Arial"/>
        </w:rPr>
        <w:t>64 kantor cabang, 313 kantor cabang pembantu, 345 kantor kas,</w:t>
      </w:r>
      <w:r w:rsidR="00562579">
        <w:rPr>
          <w:rFonts w:ascii="Arial" w:hAnsi="Arial" w:cs="Arial"/>
        </w:rPr>
        <w:t xml:space="preserve"> 1.425 lokasi ATM, 156 </w:t>
      </w:r>
      <w:r w:rsidR="00562579">
        <w:rPr>
          <w:rFonts w:ascii="Arial" w:hAnsi="Arial" w:cs="Arial"/>
          <w:i/>
        </w:rPr>
        <w:t xml:space="preserve">payment point </w:t>
      </w:r>
      <w:r w:rsidR="00562579">
        <w:rPr>
          <w:rFonts w:ascii="Arial" w:hAnsi="Arial" w:cs="Arial"/>
        </w:rPr>
        <w:t>dan 4 unit layanan menurut perhitungan sampai tanggal Januari 2019.</w:t>
      </w:r>
    </w:p>
    <w:p w:rsidR="00D57C86" w:rsidRPr="00D57C86" w:rsidRDefault="00D57C86" w:rsidP="00D57C86">
      <w:pPr>
        <w:spacing w:line="360" w:lineRule="auto"/>
        <w:ind w:left="720" w:hanging="720"/>
        <w:jc w:val="both"/>
        <w:rPr>
          <w:rFonts w:ascii="Arial" w:hAnsi="Arial" w:cs="Arial"/>
          <w:b/>
        </w:rPr>
      </w:pPr>
      <w:r>
        <w:rPr>
          <w:rFonts w:ascii="Arial" w:hAnsi="Arial" w:cs="Arial"/>
          <w:b/>
        </w:rPr>
        <w:t xml:space="preserve">3.1.1 </w:t>
      </w:r>
      <w:r>
        <w:rPr>
          <w:rFonts w:ascii="Arial" w:hAnsi="Arial" w:cs="Arial"/>
          <w:b/>
        </w:rPr>
        <w:tab/>
        <w:t xml:space="preserve">Visi dan Misi Bank </w:t>
      </w:r>
      <w:r w:rsidR="006A5576">
        <w:rPr>
          <w:rFonts w:ascii="Arial" w:hAnsi="Arial" w:cs="Arial"/>
          <w:b/>
        </w:rPr>
        <w:t>BJB</w:t>
      </w:r>
    </w:p>
    <w:p w:rsidR="004C2627" w:rsidRDefault="00917817" w:rsidP="00ED5019">
      <w:pPr>
        <w:spacing w:line="360" w:lineRule="auto"/>
        <w:ind w:firstLine="720"/>
        <w:jc w:val="both"/>
        <w:rPr>
          <w:rFonts w:ascii="Arial" w:hAnsi="Arial" w:cs="Arial"/>
        </w:rPr>
      </w:pPr>
      <w:r>
        <w:rPr>
          <w:rFonts w:ascii="Arial" w:hAnsi="Arial" w:cs="Arial"/>
        </w:rPr>
        <w:t xml:space="preserve">Sebagai salah satu lembaga keuangan publik yang memberikan layanan kepada masyarakat, bank </w:t>
      </w:r>
      <w:r w:rsidR="006A5576">
        <w:rPr>
          <w:rFonts w:ascii="Arial" w:hAnsi="Arial" w:cs="Arial"/>
          <w:b/>
        </w:rPr>
        <w:t>BJB</w:t>
      </w:r>
      <w:r>
        <w:rPr>
          <w:rFonts w:ascii="Arial" w:hAnsi="Arial" w:cs="Arial"/>
        </w:rPr>
        <w:t xml:space="preserve"> menjalankan sistem perbankan yang menjamin kepuasan nasabahnya. Hal ini </w:t>
      </w:r>
      <w:r w:rsidR="00763090">
        <w:rPr>
          <w:rFonts w:ascii="Arial" w:hAnsi="Arial" w:cs="Arial"/>
        </w:rPr>
        <w:t xml:space="preserve">tertuang pada visi dan misi bank </w:t>
      </w:r>
      <w:r w:rsidR="006A5576">
        <w:rPr>
          <w:rFonts w:ascii="Arial" w:hAnsi="Arial" w:cs="Arial"/>
          <w:b/>
        </w:rPr>
        <w:t>BJB</w:t>
      </w:r>
      <w:r w:rsidR="00763090">
        <w:rPr>
          <w:rFonts w:ascii="Arial" w:hAnsi="Arial" w:cs="Arial"/>
        </w:rPr>
        <w:t xml:space="preserve"> yaitu:</w:t>
      </w:r>
    </w:p>
    <w:p w:rsidR="00FB3A62" w:rsidRDefault="00763090" w:rsidP="00ED5019">
      <w:pPr>
        <w:spacing w:line="360" w:lineRule="auto"/>
        <w:jc w:val="both"/>
        <w:rPr>
          <w:rFonts w:ascii="Arial" w:hAnsi="Arial" w:cs="Arial"/>
        </w:rPr>
      </w:pPr>
      <w:r>
        <w:rPr>
          <w:rFonts w:ascii="Arial" w:hAnsi="Arial" w:cs="Arial"/>
        </w:rPr>
        <w:t xml:space="preserve">Visi : </w:t>
      </w:r>
      <w:r w:rsidR="009408EA">
        <w:rPr>
          <w:rFonts w:ascii="Arial" w:hAnsi="Arial" w:cs="Arial"/>
        </w:rPr>
        <w:t>Menjadi 10 bank terbesar dan berkinerja baik di Indonesia.</w:t>
      </w:r>
    </w:p>
    <w:p w:rsidR="002555E2" w:rsidRDefault="002555E2" w:rsidP="00ED5019">
      <w:pPr>
        <w:spacing w:line="360" w:lineRule="auto"/>
        <w:jc w:val="both"/>
        <w:rPr>
          <w:rFonts w:ascii="Arial" w:hAnsi="Arial" w:cs="Arial"/>
        </w:rPr>
      </w:pPr>
      <w:r>
        <w:rPr>
          <w:rFonts w:ascii="Arial" w:hAnsi="Arial" w:cs="Arial"/>
        </w:rPr>
        <w:t>Misi : - Penggerak dan pendorong lagu perekonomian daerah.</w:t>
      </w:r>
    </w:p>
    <w:p w:rsidR="002555E2" w:rsidRDefault="002555E2" w:rsidP="00ED5019">
      <w:pPr>
        <w:pStyle w:val="ListParagraph"/>
        <w:numPr>
          <w:ilvl w:val="0"/>
          <w:numId w:val="6"/>
        </w:numPr>
        <w:spacing w:line="360" w:lineRule="auto"/>
        <w:ind w:left="709" w:hanging="142"/>
        <w:jc w:val="both"/>
        <w:rPr>
          <w:rFonts w:ascii="Arial" w:hAnsi="Arial" w:cs="Arial"/>
        </w:rPr>
      </w:pPr>
      <w:r>
        <w:rPr>
          <w:rFonts w:ascii="Arial" w:hAnsi="Arial" w:cs="Arial"/>
        </w:rPr>
        <w:t>Melaksanakan penyimpanan uang daerah.</w:t>
      </w:r>
    </w:p>
    <w:p w:rsidR="002555E2" w:rsidRDefault="002555E2" w:rsidP="00ED5019">
      <w:pPr>
        <w:pStyle w:val="ListParagraph"/>
        <w:numPr>
          <w:ilvl w:val="0"/>
          <w:numId w:val="6"/>
        </w:numPr>
        <w:spacing w:line="360" w:lineRule="auto"/>
        <w:ind w:left="709" w:hanging="142"/>
        <w:jc w:val="both"/>
        <w:rPr>
          <w:rFonts w:ascii="Arial" w:hAnsi="Arial" w:cs="Arial"/>
        </w:rPr>
      </w:pPr>
      <w:r>
        <w:rPr>
          <w:rFonts w:ascii="Arial" w:hAnsi="Arial" w:cs="Arial"/>
        </w:rPr>
        <w:t>Salah satu sumber pendapatan asli daerah.</w:t>
      </w:r>
    </w:p>
    <w:p w:rsidR="00D57C86" w:rsidRPr="00D57C86" w:rsidRDefault="00D57C86" w:rsidP="00D57C86">
      <w:pPr>
        <w:spacing w:line="360" w:lineRule="auto"/>
        <w:ind w:left="720" w:hanging="720"/>
        <w:jc w:val="both"/>
        <w:rPr>
          <w:rFonts w:ascii="Arial" w:hAnsi="Arial" w:cs="Arial"/>
          <w:b/>
        </w:rPr>
      </w:pPr>
      <w:r>
        <w:rPr>
          <w:rFonts w:ascii="Arial" w:hAnsi="Arial" w:cs="Arial"/>
          <w:b/>
        </w:rPr>
        <w:t xml:space="preserve">3.1.2 </w:t>
      </w:r>
      <w:r>
        <w:rPr>
          <w:rFonts w:ascii="Arial" w:hAnsi="Arial" w:cs="Arial"/>
          <w:b/>
        </w:rPr>
        <w:tab/>
        <w:t xml:space="preserve">Budaya dan Nilai Bank </w:t>
      </w:r>
      <w:r w:rsidR="006A5576">
        <w:rPr>
          <w:rFonts w:ascii="Arial" w:hAnsi="Arial" w:cs="Arial"/>
          <w:b/>
        </w:rPr>
        <w:t>BJB</w:t>
      </w:r>
    </w:p>
    <w:p w:rsidR="002555E2" w:rsidRDefault="002555E2" w:rsidP="00ED5019">
      <w:pPr>
        <w:spacing w:line="360" w:lineRule="auto"/>
        <w:ind w:firstLine="720"/>
        <w:jc w:val="both"/>
        <w:rPr>
          <w:rFonts w:ascii="Arial" w:hAnsi="Arial" w:cs="Arial"/>
        </w:rPr>
      </w:pPr>
      <w:r>
        <w:rPr>
          <w:rFonts w:ascii="Arial" w:hAnsi="Arial" w:cs="Arial"/>
        </w:rPr>
        <w:t xml:space="preserve">Dalam </w:t>
      </w:r>
      <w:r w:rsidR="00FE0B8F">
        <w:rPr>
          <w:rFonts w:ascii="Arial" w:hAnsi="Arial" w:cs="Arial"/>
        </w:rPr>
        <w:t>rangka mendukung pencapai</w:t>
      </w:r>
      <w:r w:rsidR="00ED5019">
        <w:rPr>
          <w:rFonts w:ascii="Arial" w:hAnsi="Arial" w:cs="Arial"/>
        </w:rPr>
        <w:t xml:space="preserve">an visi dan misi tersebut </w:t>
      </w:r>
      <w:r w:rsidR="00FE0B8F">
        <w:rPr>
          <w:rFonts w:ascii="Arial" w:hAnsi="Arial" w:cs="Arial"/>
        </w:rPr>
        <w:t xml:space="preserve">bank </w:t>
      </w:r>
      <w:r w:rsidR="006A5576">
        <w:rPr>
          <w:rFonts w:ascii="Arial" w:hAnsi="Arial" w:cs="Arial"/>
          <w:b/>
        </w:rPr>
        <w:t>BJB</w:t>
      </w:r>
      <w:r w:rsidR="00FE0B8F">
        <w:rPr>
          <w:rFonts w:ascii="Arial" w:hAnsi="Arial" w:cs="Arial"/>
        </w:rPr>
        <w:t xml:space="preserve"> </w:t>
      </w:r>
      <w:r w:rsidR="00C017E0">
        <w:rPr>
          <w:rFonts w:ascii="Arial" w:hAnsi="Arial" w:cs="Arial"/>
        </w:rPr>
        <w:t xml:space="preserve">telah </w:t>
      </w:r>
      <w:r w:rsidR="00ED5019">
        <w:rPr>
          <w:rFonts w:ascii="Arial" w:hAnsi="Arial" w:cs="Arial"/>
        </w:rPr>
        <w:t xml:space="preserve">melakukan beberapa perubahan, salah satunya transformasi budaya perusahaan. Budaya perusahaan tersebut mencerminkan semangat bank </w:t>
      </w:r>
      <w:r w:rsidR="006A5576">
        <w:rPr>
          <w:rFonts w:ascii="Arial" w:hAnsi="Arial" w:cs="Arial"/>
          <w:b/>
        </w:rPr>
        <w:t>BJB</w:t>
      </w:r>
      <w:r w:rsidR="00ED5019">
        <w:rPr>
          <w:rFonts w:ascii="Arial" w:hAnsi="Arial" w:cs="Arial"/>
        </w:rPr>
        <w:t xml:space="preserve"> dalam menghadapi persaingan perbankan yang semakin ketat dan dinamis. Nilai-nilai budaya perusahaan (</w:t>
      </w:r>
      <w:r w:rsidR="00ED5019">
        <w:rPr>
          <w:rFonts w:ascii="Arial" w:hAnsi="Arial" w:cs="Arial"/>
          <w:i/>
        </w:rPr>
        <w:t xml:space="preserve">corporate values) </w:t>
      </w:r>
      <w:r w:rsidR="00ED5019">
        <w:rPr>
          <w:rFonts w:ascii="Arial" w:hAnsi="Arial" w:cs="Arial"/>
        </w:rPr>
        <w:t>yang telah dirumuskan yaitu GO SPIRIT yang dijabarkan dalam 12 perilaku utama yaitu :</w:t>
      </w:r>
    </w:p>
    <w:p w:rsidR="00ED5019" w:rsidRPr="00ED5019" w:rsidRDefault="007A002D" w:rsidP="007A002D">
      <w:pPr>
        <w:pStyle w:val="ListParagraph"/>
        <w:spacing w:line="360" w:lineRule="auto"/>
        <w:ind w:left="426" w:hanging="426"/>
        <w:jc w:val="both"/>
        <w:rPr>
          <w:rFonts w:ascii="Arial" w:hAnsi="Arial" w:cs="Arial"/>
        </w:rPr>
      </w:pPr>
      <w:r>
        <w:rPr>
          <w:rFonts w:ascii="Arial" w:hAnsi="Arial" w:cs="Arial"/>
          <w:b/>
          <w:i/>
        </w:rPr>
        <w:t xml:space="preserve">1. </w:t>
      </w:r>
      <w:r w:rsidR="00ED5019">
        <w:rPr>
          <w:rFonts w:ascii="Arial" w:hAnsi="Arial" w:cs="Arial"/>
          <w:b/>
          <w:i/>
        </w:rPr>
        <w:t>Service excellence</w:t>
      </w:r>
    </w:p>
    <w:p w:rsidR="00ED5019" w:rsidRDefault="00ED5019" w:rsidP="00ED5019">
      <w:pPr>
        <w:pStyle w:val="ListParagraph"/>
        <w:numPr>
          <w:ilvl w:val="0"/>
          <w:numId w:val="8"/>
        </w:numPr>
        <w:spacing w:line="360" w:lineRule="auto"/>
        <w:ind w:left="851" w:hanging="425"/>
        <w:jc w:val="both"/>
        <w:rPr>
          <w:rFonts w:ascii="Arial" w:hAnsi="Arial" w:cs="Arial"/>
        </w:rPr>
      </w:pPr>
      <w:r>
        <w:rPr>
          <w:rFonts w:ascii="Arial" w:hAnsi="Arial" w:cs="Arial"/>
        </w:rPr>
        <w:t>Fokus pada nasabah</w:t>
      </w:r>
    </w:p>
    <w:p w:rsidR="00ED5019" w:rsidRPr="00ED5019" w:rsidRDefault="00ED5019" w:rsidP="00ED5019">
      <w:pPr>
        <w:pStyle w:val="ListParagraph"/>
        <w:numPr>
          <w:ilvl w:val="0"/>
          <w:numId w:val="8"/>
        </w:numPr>
        <w:spacing w:line="360" w:lineRule="auto"/>
        <w:ind w:left="851" w:hanging="425"/>
        <w:jc w:val="both"/>
        <w:rPr>
          <w:rFonts w:ascii="Arial" w:hAnsi="Arial" w:cs="Arial"/>
        </w:rPr>
      </w:pPr>
      <w:r>
        <w:rPr>
          <w:rFonts w:ascii="Arial" w:hAnsi="Arial" w:cs="Arial"/>
        </w:rPr>
        <w:lastRenderedPageBreak/>
        <w:t>Proaktif dan cepat tanggap dalam memberikan layanan bernilai tinggi</w:t>
      </w:r>
    </w:p>
    <w:p w:rsidR="00ED5019" w:rsidRPr="007A002D" w:rsidRDefault="007A002D" w:rsidP="007A002D">
      <w:pPr>
        <w:spacing w:line="360" w:lineRule="auto"/>
        <w:ind w:left="426" w:hanging="426"/>
        <w:jc w:val="both"/>
        <w:rPr>
          <w:rFonts w:ascii="Arial" w:hAnsi="Arial" w:cs="Arial"/>
        </w:rPr>
      </w:pPr>
      <w:r>
        <w:rPr>
          <w:rFonts w:ascii="Arial" w:hAnsi="Arial" w:cs="Arial"/>
          <w:b/>
          <w:i/>
        </w:rPr>
        <w:t xml:space="preserve">2.  </w:t>
      </w:r>
      <w:r w:rsidR="00ED5019" w:rsidRPr="007A002D">
        <w:rPr>
          <w:rFonts w:ascii="Arial" w:hAnsi="Arial" w:cs="Arial"/>
          <w:b/>
          <w:i/>
        </w:rPr>
        <w:t>Profesionalism</w:t>
      </w:r>
    </w:p>
    <w:p w:rsidR="00ED5019" w:rsidRDefault="00C47667" w:rsidP="00ED5019">
      <w:pPr>
        <w:pStyle w:val="ListParagraph"/>
        <w:numPr>
          <w:ilvl w:val="0"/>
          <w:numId w:val="8"/>
        </w:numPr>
        <w:spacing w:line="360" w:lineRule="auto"/>
        <w:ind w:left="851" w:hanging="425"/>
        <w:jc w:val="both"/>
        <w:rPr>
          <w:rFonts w:ascii="Arial" w:hAnsi="Arial" w:cs="Arial"/>
        </w:rPr>
      </w:pPr>
      <w:r>
        <w:rPr>
          <w:rFonts w:ascii="Arial" w:hAnsi="Arial" w:cs="Arial"/>
        </w:rPr>
        <w:t>Bekerja efektif, efisien dan bertanggung jawab</w:t>
      </w:r>
    </w:p>
    <w:p w:rsidR="00C47667" w:rsidRPr="00ED5019" w:rsidRDefault="00C47667" w:rsidP="00ED5019">
      <w:pPr>
        <w:pStyle w:val="ListParagraph"/>
        <w:numPr>
          <w:ilvl w:val="0"/>
          <w:numId w:val="8"/>
        </w:numPr>
        <w:spacing w:line="360" w:lineRule="auto"/>
        <w:ind w:left="851" w:hanging="425"/>
        <w:jc w:val="both"/>
        <w:rPr>
          <w:rFonts w:ascii="Arial" w:hAnsi="Arial" w:cs="Arial"/>
        </w:rPr>
      </w:pPr>
      <w:r>
        <w:rPr>
          <w:rFonts w:ascii="Arial" w:hAnsi="Arial" w:cs="Arial"/>
        </w:rPr>
        <w:t>Meningkatkan kompetensi untuk menghasilkan kinerja terbaik</w:t>
      </w:r>
    </w:p>
    <w:p w:rsidR="00ED5019" w:rsidRPr="007A002D" w:rsidRDefault="007A002D" w:rsidP="007A002D">
      <w:pPr>
        <w:spacing w:line="360" w:lineRule="auto"/>
        <w:ind w:left="142" w:hanging="142"/>
        <w:jc w:val="both"/>
        <w:rPr>
          <w:rFonts w:ascii="Arial" w:hAnsi="Arial" w:cs="Arial"/>
        </w:rPr>
      </w:pPr>
      <w:r>
        <w:rPr>
          <w:rFonts w:ascii="Arial" w:hAnsi="Arial" w:cs="Arial"/>
          <w:b/>
          <w:i/>
        </w:rPr>
        <w:t xml:space="preserve">3. </w:t>
      </w:r>
      <w:r w:rsidR="00ED5019" w:rsidRPr="007A002D">
        <w:rPr>
          <w:rFonts w:ascii="Arial" w:hAnsi="Arial" w:cs="Arial"/>
          <w:b/>
          <w:i/>
        </w:rPr>
        <w:t>Integrity</w:t>
      </w:r>
    </w:p>
    <w:p w:rsidR="00C47667" w:rsidRDefault="00C47667" w:rsidP="00C47667">
      <w:pPr>
        <w:pStyle w:val="ListParagraph"/>
        <w:numPr>
          <w:ilvl w:val="0"/>
          <w:numId w:val="8"/>
        </w:numPr>
        <w:spacing w:line="360" w:lineRule="auto"/>
        <w:ind w:left="851" w:hanging="425"/>
        <w:jc w:val="both"/>
        <w:rPr>
          <w:rFonts w:ascii="Arial" w:hAnsi="Arial" w:cs="Arial"/>
        </w:rPr>
      </w:pPr>
      <w:r>
        <w:rPr>
          <w:rFonts w:ascii="Arial" w:hAnsi="Arial" w:cs="Arial"/>
        </w:rPr>
        <w:t>Jujur, disiplin dan konsisten</w:t>
      </w:r>
    </w:p>
    <w:p w:rsidR="00C47667" w:rsidRPr="00C47667" w:rsidRDefault="00C47667" w:rsidP="00C47667">
      <w:pPr>
        <w:pStyle w:val="ListParagraph"/>
        <w:numPr>
          <w:ilvl w:val="0"/>
          <w:numId w:val="8"/>
        </w:numPr>
        <w:spacing w:line="360" w:lineRule="auto"/>
        <w:ind w:left="851" w:hanging="425"/>
        <w:jc w:val="both"/>
        <w:rPr>
          <w:rFonts w:ascii="Arial" w:hAnsi="Arial" w:cs="Arial"/>
        </w:rPr>
      </w:pPr>
      <w:r>
        <w:rPr>
          <w:rFonts w:ascii="Arial" w:hAnsi="Arial" w:cs="Arial"/>
        </w:rPr>
        <w:t>Memahami dan melaksanakan ketentuan yang berlaku</w:t>
      </w:r>
    </w:p>
    <w:p w:rsidR="00ED5019" w:rsidRPr="007A002D" w:rsidRDefault="007A002D" w:rsidP="007A002D">
      <w:pPr>
        <w:spacing w:line="360" w:lineRule="auto"/>
        <w:jc w:val="both"/>
        <w:rPr>
          <w:rFonts w:ascii="Arial" w:hAnsi="Arial" w:cs="Arial"/>
        </w:rPr>
      </w:pPr>
      <w:r>
        <w:rPr>
          <w:rFonts w:ascii="Arial" w:hAnsi="Arial" w:cs="Arial"/>
          <w:b/>
          <w:i/>
        </w:rPr>
        <w:t xml:space="preserve">4. </w:t>
      </w:r>
      <w:r w:rsidR="00ED5019" w:rsidRPr="007A002D">
        <w:rPr>
          <w:rFonts w:ascii="Arial" w:hAnsi="Arial" w:cs="Arial"/>
          <w:b/>
          <w:i/>
        </w:rPr>
        <w:t>Respect</w:t>
      </w:r>
    </w:p>
    <w:p w:rsidR="00C47667" w:rsidRDefault="00C47667" w:rsidP="00C47667">
      <w:pPr>
        <w:pStyle w:val="ListParagraph"/>
        <w:numPr>
          <w:ilvl w:val="0"/>
          <w:numId w:val="8"/>
        </w:numPr>
        <w:spacing w:line="360" w:lineRule="auto"/>
        <w:ind w:left="851" w:hanging="425"/>
        <w:jc w:val="both"/>
        <w:rPr>
          <w:rFonts w:ascii="Arial" w:hAnsi="Arial" w:cs="Arial"/>
        </w:rPr>
      </w:pPr>
      <w:r>
        <w:rPr>
          <w:rFonts w:ascii="Arial" w:hAnsi="Arial" w:cs="Arial"/>
        </w:rPr>
        <w:t>Menghormati dan menghargai serta terbuka terhadap perbedaan</w:t>
      </w:r>
    </w:p>
    <w:p w:rsidR="00C47667" w:rsidRPr="00C47667" w:rsidRDefault="00C47667" w:rsidP="00C47667">
      <w:pPr>
        <w:pStyle w:val="ListParagraph"/>
        <w:numPr>
          <w:ilvl w:val="0"/>
          <w:numId w:val="8"/>
        </w:numPr>
        <w:spacing w:line="360" w:lineRule="auto"/>
        <w:ind w:left="851" w:hanging="425"/>
        <w:jc w:val="both"/>
        <w:rPr>
          <w:rFonts w:ascii="Arial" w:hAnsi="Arial" w:cs="Arial"/>
        </w:rPr>
      </w:pPr>
      <w:r>
        <w:rPr>
          <w:rFonts w:ascii="Arial" w:hAnsi="Arial" w:cs="Arial"/>
        </w:rPr>
        <w:t>Memberi dan menerima pendapat yang positif dan konstruktif</w:t>
      </w:r>
    </w:p>
    <w:p w:rsidR="00ED5019" w:rsidRPr="007A002D" w:rsidRDefault="007A002D" w:rsidP="007A002D">
      <w:pPr>
        <w:spacing w:line="360" w:lineRule="auto"/>
        <w:jc w:val="both"/>
        <w:rPr>
          <w:rFonts w:ascii="Arial" w:hAnsi="Arial" w:cs="Arial"/>
        </w:rPr>
      </w:pPr>
      <w:r>
        <w:rPr>
          <w:rFonts w:ascii="Arial" w:hAnsi="Arial" w:cs="Arial"/>
          <w:b/>
          <w:i/>
        </w:rPr>
        <w:t xml:space="preserve">5. </w:t>
      </w:r>
      <w:r w:rsidR="00ED5019" w:rsidRPr="007A002D">
        <w:rPr>
          <w:rFonts w:ascii="Arial" w:hAnsi="Arial" w:cs="Arial"/>
          <w:b/>
          <w:i/>
        </w:rPr>
        <w:t>Innovation</w:t>
      </w:r>
    </w:p>
    <w:p w:rsidR="00C47667" w:rsidRDefault="00C47667" w:rsidP="00C47667">
      <w:pPr>
        <w:pStyle w:val="ListParagraph"/>
        <w:numPr>
          <w:ilvl w:val="0"/>
          <w:numId w:val="8"/>
        </w:numPr>
        <w:spacing w:line="360" w:lineRule="auto"/>
        <w:ind w:left="851" w:hanging="425"/>
        <w:jc w:val="both"/>
        <w:rPr>
          <w:rFonts w:ascii="Arial" w:hAnsi="Arial" w:cs="Arial"/>
        </w:rPr>
      </w:pPr>
      <w:r>
        <w:rPr>
          <w:rFonts w:ascii="Arial" w:hAnsi="Arial" w:cs="Arial"/>
        </w:rPr>
        <w:t>Kreatif dan inovatif untuk memberikan solusi terbaik</w:t>
      </w:r>
    </w:p>
    <w:p w:rsidR="00C47667" w:rsidRPr="00C47667" w:rsidRDefault="00C47667" w:rsidP="00C47667">
      <w:pPr>
        <w:pStyle w:val="ListParagraph"/>
        <w:numPr>
          <w:ilvl w:val="0"/>
          <w:numId w:val="8"/>
        </w:numPr>
        <w:spacing w:line="360" w:lineRule="auto"/>
        <w:ind w:left="851" w:hanging="425"/>
        <w:jc w:val="both"/>
        <w:rPr>
          <w:rFonts w:ascii="Arial" w:hAnsi="Arial" w:cs="Arial"/>
        </w:rPr>
      </w:pPr>
      <w:r>
        <w:rPr>
          <w:rFonts w:ascii="Arial" w:hAnsi="Arial" w:cs="Arial"/>
        </w:rPr>
        <w:t>Melakukan perbaikan berkelanjutan</w:t>
      </w:r>
    </w:p>
    <w:p w:rsidR="00ED5019" w:rsidRPr="007A002D" w:rsidRDefault="007A002D" w:rsidP="007A002D">
      <w:pPr>
        <w:spacing w:line="360" w:lineRule="auto"/>
        <w:jc w:val="both"/>
        <w:rPr>
          <w:rFonts w:ascii="Arial" w:hAnsi="Arial" w:cs="Arial"/>
        </w:rPr>
      </w:pPr>
      <w:r>
        <w:rPr>
          <w:rFonts w:ascii="Arial" w:hAnsi="Arial" w:cs="Arial"/>
          <w:b/>
          <w:i/>
        </w:rPr>
        <w:t xml:space="preserve">6. </w:t>
      </w:r>
      <w:r w:rsidR="00ED5019" w:rsidRPr="007A002D">
        <w:rPr>
          <w:rFonts w:ascii="Arial" w:hAnsi="Arial" w:cs="Arial"/>
          <w:b/>
          <w:i/>
        </w:rPr>
        <w:t>Trust</w:t>
      </w:r>
    </w:p>
    <w:p w:rsidR="00C47667" w:rsidRDefault="00C47667" w:rsidP="00C47667">
      <w:pPr>
        <w:pStyle w:val="ListParagraph"/>
        <w:numPr>
          <w:ilvl w:val="0"/>
          <w:numId w:val="8"/>
        </w:numPr>
        <w:spacing w:line="360" w:lineRule="auto"/>
        <w:ind w:left="851" w:hanging="425"/>
        <w:jc w:val="both"/>
        <w:rPr>
          <w:rFonts w:ascii="Arial" w:hAnsi="Arial" w:cs="Arial"/>
        </w:rPr>
      </w:pPr>
      <w:r>
        <w:rPr>
          <w:rFonts w:ascii="Arial" w:hAnsi="Arial" w:cs="Arial"/>
        </w:rPr>
        <w:t>Berperilaku positif dan dapat dipercaya</w:t>
      </w:r>
    </w:p>
    <w:p w:rsidR="00C47667" w:rsidRDefault="00C47667" w:rsidP="00C47667">
      <w:pPr>
        <w:pStyle w:val="ListParagraph"/>
        <w:numPr>
          <w:ilvl w:val="0"/>
          <w:numId w:val="8"/>
        </w:numPr>
        <w:spacing w:line="360" w:lineRule="auto"/>
        <w:ind w:left="851" w:hanging="425"/>
        <w:jc w:val="both"/>
        <w:rPr>
          <w:rFonts w:ascii="Arial" w:hAnsi="Arial" w:cs="Arial"/>
        </w:rPr>
      </w:pPr>
      <w:r>
        <w:rPr>
          <w:rFonts w:ascii="Arial" w:hAnsi="Arial" w:cs="Arial"/>
        </w:rPr>
        <w:t>Membangun sinergi untuk mencapai tujuan perusahaan</w:t>
      </w:r>
    </w:p>
    <w:p w:rsidR="002555E2" w:rsidRDefault="00C47667" w:rsidP="00C47667">
      <w:pPr>
        <w:spacing w:line="360" w:lineRule="auto"/>
        <w:ind w:firstLine="720"/>
        <w:jc w:val="both"/>
        <w:rPr>
          <w:rFonts w:ascii="Arial" w:hAnsi="Arial" w:cs="Arial"/>
        </w:rPr>
      </w:pPr>
      <w:r>
        <w:rPr>
          <w:rFonts w:ascii="Arial" w:hAnsi="Arial" w:cs="Arial"/>
        </w:rPr>
        <w:t xml:space="preserve">Bank </w:t>
      </w:r>
      <w:r w:rsidR="006A5576">
        <w:rPr>
          <w:rFonts w:ascii="Arial" w:hAnsi="Arial" w:cs="Arial"/>
          <w:b/>
        </w:rPr>
        <w:t>BJB</w:t>
      </w:r>
      <w:r>
        <w:rPr>
          <w:rFonts w:ascii="Arial" w:hAnsi="Arial" w:cs="Arial"/>
        </w:rPr>
        <w:t xml:space="preserve"> telah melakukan beberapa langkah sebagai upaya internalisasi </w:t>
      </w:r>
      <w:r>
        <w:rPr>
          <w:rFonts w:ascii="Arial" w:hAnsi="Arial" w:cs="Arial"/>
          <w:i/>
        </w:rPr>
        <w:t xml:space="preserve">corporate values </w:t>
      </w:r>
      <w:r>
        <w:rPr>
          <w:rFonts w:ascii="Arial" w:hAnsi="Arial" w:cs="Arial"/>
        </w:rPr>
        <w:t>yang berada di bawah koordinasi</w:t>
      </w:r>
      <w:r w:rsidR="00BF78B9">
        <w:rPr>
          <w:rFonts w:ascii="Arial" w:hAnsi="Arial" w:cs="Arial"/>
        </w:rPr>
        <w:t xml:space="preserve"> Divisi </w:t>
      </w:r>
      <w:r w:rsidR="00BF78B9">
        <w:rPr>
          <w:rFonts w:ascii="Arial" w:hAnsi="Arial" w:cs="Arial"/>
          <w:i/>
        </w:rPr>
        <w:t xml:space="preserve">Human Capital. </w:t>
      </w:r>
      <w:r w:rsidR="00BF78B9">
        <w:rPr>
          <w:rFonts w:ascii="Arial" w:hAnsi="Arial" w:cs="Arial"/>
        </w:rPr>
        <w:t xml:space="preserve">Proses internalisasi tersebut dibantu oleh Tim Internalisasi Budaya beserta para </w:t>
      </w:r>
      <w:r w:rsidR="00BF78B9">
        <w:rPr>
          <w:rFonts w:ascii="Arial" w:hAnsi="Arial" w:cs="Arial"/>
          <w:i/>
        </w:rPr>
        <w:t xml:space="preserve">Change Leaders, Change Coordinator </w:t>
      </w:r>
      <w:r w:rsidR="00BF78B9">
        <w:rPr>
          <w:rFonts w:ascii="Arial" w:hAnsi="Arial" w:cs="Arial"/>
        </w:rPr>
        <w:t>dan</w:t>
      </w:r>
      <w:r w:rsidR="00BF78B9">
        <w:rPr>
          <w:rFonts w:ascii="Arial" w:hAnsi="Arial" w:cs="Arial"/>
          <w:i/>
        </w:rPr>
        <w:t xml:space="preserve"> Change Agents </w:t>
      </w:r>
      <w:r w:rsidR="00BF78B9">
        <w:rPr>
          <w:rFonts w:ascii="Arial" w:hAnsi="Arial" w:cs="Arial"/>
        </w:rPr>
        <w:t xml:space="preserve">yang telah ditunjuk di setiap unit kerja dengan salah satu fungsinya yaitu melakukan internalisasi budaya perusahaan kepada unit kerjanya masing-masing. Program-program yang telah dilaksanakan oleh Divisi </w:t>
      </w:r>
      <w:r w:rsidR="00BF78B9">
        <w:rPr>
          <w:rFonts w:ascii="Arial" w:hAnsi="Arial" w:cs="Arial"/>
          <w:i/>
        </w:rPr>
        <w:t xml:space="preserve">Human Capital </w:t>
      </w:r>
      <w:r w:rsidR="00BF78B9">
        <w:rPr>
          <w:rFonts w:ascii="Arial" w:hAnsi="Arial" w:cs="Arial"/>
        </w:rPr>
        <w:t>antara lain :</w:t>
      </w:r>
    </w:p>
    <w:p w:rsidR="000155DF" w:rsidRPr="000155DF" w:rsidRDefault="00BF78B9" w:rsidP="000155DF">
      <w:pPr>
        <w:pStyle w:val="ListParagraph"/>
        <w:numPr>
          <w:ilvl w:val="0"/>
          <w:numId w:val="7"/>
        </w:numPr>
        <w:spacing w:line="360" w:lineRule="auto"/>
        <w:ind w:left="426" w:hanging="426"/>
        <w:jc w:val="both"/>
        <w:rPr>
          <w:rFonts w:ascii="Arial" w:hAnsi="Arial" w:cs="Arial"/>
        </w:rPr>
      </w:pPr>
      <w:r>
        <w:rPr>
          <w:rFonts w:ascii="Arial" w:hAnsi="Arial" w:cs="Arial"/>
        </w:rPr>
        <w:t xml:space="preserve">Perumusan dan Penetapan </w:t>
      </w:r>
      <w:r w:rsidR="002D1BA5">
        <w:rPr>
          <w:rFonts w:ascii="Arial" w:hAnsi="Arial" w:cs="Arial"/>
        </w:rPr>
        <w:t xml:space="preserve">Nilai-nilai Budaya Perusahaan bank </w:t>
      </w:r>
      <w:r w:rsidR="006A5576">
        <w:rPr>
          <w:rFonts w:ascii="Arial" w:hAnsi="Arial" w:cs="Arial"/>
          <w:b/>
        </w:rPr>
        <w:t>BJB</w:t>
      </w:r>
    </w:p>
    <w:p w:rsidR="000155DF" w:rsidRDefault="002D1BA5" w:rsidP="000155DF">
      <w:pPr>
        <w:pStyle w:val="ListParagraph"/>
        <w:numPr>
          <w:ilvl w:val="0"/>
          <w:numId w:val="7"/>
        </w:numPr>
        <w:spacing w:line="360" w:lineRule="auto"/>
        <w:ind w:left="426" w:hanging="426"/>
        <w:jc w:val="both"/>
        <w:rPr>
          <w:rFonts w:ascii="Arial" w:hAnsi="Arial" w:cs="Arial"/>
        </w:rPr>
      </w:pPr>
      <w:r w:rsidRPr="000155DF">
        <w:rPr>
          <w:rFonts w:ascii="Arial" w:hAnsi="Arial" w:cs="Arial"/>
        </w:rPr>
        <w:t xml:space="preserve">Pembentukan tim Internalisasi Budaya di setiap unit kerja yang terdiri dari Tim Internalisasi Budaya, </w:t>
      </w:r>
      <w:r w:rsidRPr="000155DF">
        <w:rPr>
          <w:rFonts w:ascii="Arial" w:hAnsi="Arial" w:cs="Arial"/>
          <w:i/>
        </w:rPr>
        <w:t xml:space="preserve">Change Leaders, Change Coordinator, Change Agents </w:t>
      </w:r>
      <w:r w:rsidRPr="000155DF">
        <w:rPr>
          <w:rFonts w:ascii="Arial" w:hAnsi="Arial" w:cs="Arial"/>
        </w:rPr>
        <w:t xml:space="preserve">dan </w:t>
      </w:r>
      <w:r w:rsidRPr="000155DF">
        <w:rPr>
          <w:rFonts w:ascii="Arial" w:hAnsi="Arial" w:cs="Arial"/>
          <w:i/>
        </w:rPr>
        <w:t xml:space="preserve">Change Target </w:t>
      </w:r>
      <w:r w:rsidRPr="000155DF">
        <w:rPr>
          <w:rFonts w:ascii="Arial" w:hAnsi="Arial" w:cs="Arial"/>
        </w:rPr>
        <w:t xml:space="preserve">serta Divisi </w:t>
      </w:r>
      <w:r w:rsidRPr="000155DF">
        <w:rPr>
          <w:rFonts w:ascii="Arial" w:hAnsi="Arial" w:cs="Arial"/>
          <w:i/>
        </w:rPr>
        <w:t xml:space="preserve">Human Capital </w:t>
      </w:r>
      <w:r w:rsidRPr="000155DF">
        <w:rPr>
          <w:rFonts w:ascii="Arial" w:hAnsi="Arial" w:cs="Arial"/>
        </w:rPr>
        <w:t>sebagai divisi yang menjadi koordinator dalam proses internalisasi budaya secara keseluruhan</w:t>
      </w:r>
    </w:p>
    <w:p w:rsidR="000155DF" w:rsidRDefault="002D1BA5" w:rsidP="000155DF">
      <w:pPr>
        <w:pStyle w:val="ListParagraph"/>
        <w:numPr>
          <w:ilvl w:val="0"/>
          <w:numId w:val="7"/>
        </w:numPr>
        <w:spacing w:line="360" w:lineRule="auto"/>
        <w:ind w:left="426" w:hanging="426"/>
        <w:jc w:val="both"/>
        <w:rPr>
          <w:rFonts w:ascii="Arial" w:hAnsi="Arial" w:cs="Arial"/>
        </w:rPr>
      </w:pPr>
      <w:r w:rsidRPr="000155DF">
        <w:rPr>
          <w:rFonts w:ascii="Arial" w:hAnsi="Arial" w:cs="Arial"/>
        </w:rPr>
        <w:t xml:space="preserve">Sosialisasi Program-program Budaya Perusahaan bank </w:t>
      </w:r>
      <w:r w:rsidR="006A5576">
        <w:rPr>
          <w:rFonts w:ascii="Arial" w:hAnsi="Arial" w:cs="Arial"/>
          <w:b/>
        </w:rPr>
        <w:t>BJB</w:t>
      </w:r>
      <w:r w:rsidRPr="000155DF">
        <w:rPr>
          <w:rFonts w:ascii="Arial" w:hAnsi="Arial" w:cs="Arial"/>
        </w:rPr>
        <w:t xml:space="preserve"> baik secara </w:t>
      </w:r>
      <w:r w:rsidRPr="000155DF">
        <w:rPr>
          <w:rFonts w:ascii="Arial" w:hAnsi="Arial" w:cs="Arial"/>
          <w:i/>
        </w:rPr>
        <w:t xml:space="preserve">On Site </w:t>
      </w:r>
      <w:r w:rsidRPr="000155DF">
        <w:rPr>
          <w:rFonts w:ascii="Arial" w:hAnsi="Arial" w:cs="Arial"/>
        </w:rPr>
        <w:t>maupun melalui media cetak dan elektronik</w:t>
      </w:r>
    </w:p>
    <w:p w:rsidR="000155DF" w:rsidRPr="000155DF" w:rsidRDefault="002D1BA5" w:rsidP="000155DF">
      <w:pPr>
        <w:pStyle w:val="ListParagraph"/>
        <w:numPr>
          <w:ilvl w:val="0"/>
          <w:numId w:val="7"/>
        </w:numPr>
        <w:spacing w:line="360" w:lineRule="auto"/>
        <w:ind w:left="426" w:hanging="426"/>
        <w:jc w:val="both"/>
        <w:rPr>
          <w:rFonts w:ascii="Arial" w:hAnsi="Arial" w:cs="Arial"/>
        </w:rPr>
      </w:pPr>
      <w:r w:rsidRPr="000155DF">
        <w:rPr>
          <w:rFonts w:ascii="Arial" w:hAnsi="Arial" w:cs="Arial"/>
        </w:rPr>
        <w:lastRenderedPageBreak/>
        <w:t xml:space="preserve">Eksternalisasi Program Budaya Perusahaan bank </w:t>
      </w:r>
      <w:r w:rsidR="006A5576">
        <w:rPr>
          <w:rFonts w:ascii="Arial" w:hAnsi="Arial" w:cs="Arial"/>
          <w:b/>
        </w:rPr>
        <w:t>BJB</w:t>
      </w:r>
    </w:p>
    <w:p w:rsidR="000155DF" w:rsidRPr="000155DF" w:rsidRDefault="002D1BA5" w:rsidP="000155DF">
      <w:pPr>
        <w:pStyle w:val="ListParagraph"/>
        <w:numPr>
          <w:ilvl w:val="0"/>
          <w:numId w:val="7"/>
        </w:numPr>
        <w:spacing w:line="360" w:lineRule="auto"/>
        <w:ind w:left="426" w:hanging="426"/>
        <w:jc w:val="both"/>
        <w:rPr>
          <w:rFonts w:ascii="Arial" w:hAnsi="Arial" w:cs="Arial"/>
        </w:rPr>
      </w:pPr>
      <w:r w:rsidRPr="000155DF">
        <w:rPr>
          <w:rFonts w:ascii="Arial" w:hAnsi="Arial" w:cs="Arial"/>
        </w:rPr>
        <w:t xml:space="preserve">Penguatan Budaya Perusahaan bank </w:t>
      </w:r>
      <w:r w:rsidR="006A5576">
        <w:rPr>
          <w:rFonts w:ascii="Arial" w:hAnsi="Arial" w:cs="Arial"/>
          <w:b/>
        </w:rPr>
        <w:t>BJB</w:t>
      </w:r>
    </w:p>
    <w:p w:rsidR="000155DF" w:rsidRPr="000155DF" w:rsidRDefault="002D1BA5" w:rsidP="000155DF">
      <w:pPr>
        <w:pStyle w:val="ListParagraph"/>
        <w:numPr>
          <w:ilvl w:val="0"/>
          <w:numId w:val="7"/>
        </w:numPr>
        <w:spacing w:line="360" w:lineRule="auto"/>
        <w:ind w:left="426" w:hanging="426"/>
        <w:jc w:val="both"/>
        <w:rPr>
          <w:rFonts w:ascii="Arial" w:hAnsi="Arial" w:cs="Arial"/>
        </w:rPr>
      </w:pPr>
      <w:r w:rsidRPr="000155DF">
        <w:rPr>
          <w:rFonts w:ascii="Arial" w:hAnsi="Arial" w:cs="Arial"/>
          <w:i/>
        </w:rPr>
        <w:t xml:space="preserve">Training </w:t>
      </w:r>
      <w:r w:rsidRPr="000155DF">
        <w:rPr>
          <w:rFonts w:ascii="Arial" w:hAnsi="Arial" w:cs="Arial"/>
        </w:rPr>
        <w:t xml:space="preserve">dan </w:t>
      </w:r>
      <w:r w:rsidRPr="000155DF">
        <w:rPr>
          <w:rFonts w:ascii="Arial" w:hAnsi="Arial" w:cs="Arial"/>
          <w:i/>
        </w:rPr>
        <w:t xml:space="preserve">up-skilling </w:t>
      </w:r>
      <w:r w:rsidRPr="000155DF">
        <w:rPr>
          <w:rFonts w:ascii="Arial" w:hAnsi="Arial" w:cs="Arial"/>
        </w:rPr>
        <w:t xml:space="preserve">kepada </w:t>
      </w:r>
      <w:r w:rsidRPr="000155DF">
        <w:rPr>
          <w:rFonts w:ascii="Arial" w:hAnsi="Arial" w:cs="Arial"/>
          <w:i/>
        </w:rPr>
        <w:t>Change Leaders, Change Coordinator &amp; Change Agents</w:t>
      </w:r>
    </w:p>
    <w:p w:rsidR="000155DF" w:rsidRDefault="002D1BA5" w:rsidP="000155DF">
      <w:pPr>
        <w:pStyle w:val="ListParagraph"/>
        <w:numPr>
          <w:ilvl w:val="0"/>
          <w:numId w:val="7"/>
        </w:numPr>
        <w:spacing w:line="360" w:lineRule="auto"/>
        <w:ind w:left="426" w:hanging="426"/>
        <w:jc w:val="both"/>
        <w:rPr>
          <w:rFonts w:ascii="Arial" w:hAnsi="Arial" w:cs="Arial"/>
        </w:rPr>
      </w:pPr>
      <w:r w:rsidRPr="000155DF">
        <w:rPr>
          <w:rFonts w:ascii="Arial" w:hAnsi="Arial" w:cs="Arial"/>
        </w:rPr>
        <w:t>Survey Budaya Perusahaan untuk mengetahui dan mengevaluasi tingkat pengetahuan, pemahaman, persepsi kepentingan, dan keyakinan para pegawai terhadap proses transformasi organisasi dan budaya perusahaan</w:t>
      </w:r>
    </w:p>
    <w:p w:rsidR="002D1BA5" w:rsidRPr="000155DF" w:rsidRDefault="002D1BA5" w:rsidP="000155DF">
      <w:pPr>
        <w:pStyle w:val="ListParagraph"/>
        <w:numPr>
          <w:ilvl w:val="0"/>
          <w:numId w:val="7"/>
        </w:numPr>
        <w:spacing w:line="360" w:lineRule="auto"/>
        <w:ind w:left="426" w:hanging="426"/>
        <w:jc w:val="both"/>
        <w:rPr>
          <w:rFonts w:ascii="Arial" w:hAnsi="Arial" w:cs="Arial"/>
        </w:rPr>
      </w:pPr>
      <w:r w:rsidRPr="000155DF">
        <w:rPr>
          <w:rFonts w:ascii="Arial" w:hAnsi="Arial" w:cs="Arial"/>
        </w:rPr>
        <w:t xml:space="preserve">Pengukuran Buadaya Perusahaan untuk mengetahui tingkat kesehatan budaya </w:t>
      </w:r>
      <w:r w:rsidR="00D57C86" w:rsidRPr="000155DF">
        <w:rPr>
          <w:rFonts w:ascii="Arial" w:hAnsi="Arial" w:cs="Arial"/>
        </w:rPr>
        <w:t xml:space="preserve">perusahaan pada </w:t>
      </w:r>
      <w:r w:rsidRPr="000155DF">
        <w:rPr>
          <w:rFonts w:ascii="Arial" w:hAnsi="Arial" w:cs="Arial"/>
        </w:rPr>
        <w:t>masing-masing</w:t>
      </w:r>
      <w:r w:rsidR="00D57C86" w:rsidRPr="000155DF">
        <w:rPr>
          <w:rFonts w:ascii="Arial" w:hAnsi="Arial" w:cs="Arial"/>
        </w:rPr>
        <w:t xml:space="preserve"> unit kerja</w:t>
      </w:r>
    </w:p>
    <w:p w:rsidR="00D57C86" w:rsidRDefault="00D57C86" w:rsidP="00D57C86">
      <w:pPr>
        <w:spacing w:line="360" w:lineRule="auto"/>
        <w:ind w:firstLine="720"/>
        <w:jc w:val="both"/>
        <w:rPr>
          <w:rFonts w:ascii="Arial" w:hAnsi="Arial" w:cs="Arial"/>
        </w:rPr>
      </w:pPr>
      <w:r>
        <w:rPr>
          <w:rFonts w:ascii="Arial" w:hAnsi="Arial" w:cs="Arial"/>
        </w:rPr>
        <w:t xml:space="preserve">Proses perubahan budaya bukanlah suatu hal yang mudah, namun dengan adanya komitmen yang kuat dari seluruh jajaran organisasi bank </w:t>
      </w:r>
      <w:r w:rsidR="006A5576">
        <w:rPr>
          <w:rFonts w:ascii="Arial" w:hAnsi="Arial" w:cs="Arial"/>
          <w:b/>
        </w:rPr>
        <w:t>BJB</w:t>
      </w:r>
      <w:r>
        <w:rPr>
          <w:rFonts w:ascii="Arial" w:hAnsi="Arial" w:cs="Arial"/>
        </w:rPr>
        <w:t xml:space="preserve"> terutama </w:t>
      </w:r>
      <w:r>
        <w:rPr>
          <w:rFonts w:ascii="Arial" w:hAnsi="Arial" w:cs="Arial"/>
          <w:i/>
        </w:rPr>
        <w:t xml:space="preserve">top management, </w:t>
      </w:r>
      <w:r>
        <w:rPr>
          <w:rFonts w:ascii="Arial" w:hAnsi="Arial" w:cs="Arial"/>
        </w:rPr>
        <w:t xml:space="preserve">dapat dipastikan pencapaian visi dan misi bank </w:t>
      </w:r>
      <w:r w:rsidR="006A5576">
        <w:rPr>
          <w:rFonts w:ascii="Arial" w:hAnsi="Arial" w:cs="Arial"/>
          <w:b/>
        </w:rPr>
        <w:t>BJB</w:t>
      </w:r>
      <w:r>
        <w:rPr>
          <w:rFonts w:ascii="Arial" w:hAnsi="Arial" w:cs="Arial"/>
        </w:rPr>
        <w:t xml:space="preserve"> melalui transformasi budaya perusahaan dapat terwujud dengan baik.</w:t>
      </w:r>
    </w:p>
    <w:p w:rsidR="00882806" w:rsidRDefault="00882806" w:rsidP="00882806">
      <w:pPr>
        <w:spacing w:line="360" w:lineRule="auto"/>
        <w:ind w:left="720" w:hanging="720"/>
        <w:jc w:val="both"/>
        <w:rPr>
          <w:rFonts w:ascii="Arial" w:hAnsi="Arial" w:cs="Arial"/>
          <w:b/>
        </w:rPr>
      </w:pPr>
      <w:r>
        <w:rPr>
          <w:rFonts w:ascii="Arial" w:hAnsi="Arial" w:cs="Arial"/>
          <w:b/>
        </w:rPr>
        <w:t>3.1.3</w:t>
      </w:r>
      <w:r>
        <w:rPr>
          <w:rFonts w:ascii="Arial" w:hAnsi="Arial" w:cs="Arial"/>
          <w:b/>
        </w:rPr>
        <w:tab/>
        <w:t>Aktivitas Perusahaan</w:t>
      </w:r>
    </w:p>
    <w:p w:rsidR="00882806" w:rsidRDefault="00882806" w:rsidP="00882806">
      <w:pPr>
        <w:spacing w:line="360" w:lineRule="auto"/>
        <w:ind w:firstLine="720"/>
        <w:jc w:val="both"/>
        <w:rPr>
          <w:rFonts w:ascii="Arial" w:hAnsi="Arial" w:cs="Arial"/>
        </w:rPr>
      </w:pPr>
      <w:r>
        <w:rPr>
          <w:rFonts w:ascii="Arial" w:hAnsi="Arial" w:cs="Arial"/>
        </w:rPr>
        <w:t xml:space="preserve">Pada dasarnya kegiatan pada bank </w:t>
      </w:r>
      <w:r w:rsidR="006A5576">
        <w:rPr>
          <w:rFonts w:ascii="Arial" w:hAnsi="Arial" w:cs="Arial"/>
          <w:b/>
        </w:rPr>
        <w:t>BJB</w:t>
      </w:r>
      <w:r>
        <w:rPr>
          <w:rFonts w:ascii="Arial" w:hAnsi="Arial" w:cs="Arial"/>
        </w:rPr>
        <w:t xml:space="preserve"> Cabang Bogor sama dengan kegiatan pada bank-bank lain yaitu meliputi kegiatan menghimpun dana dari masyarakat yang memiliki kelebihan dana (</w:t>
      </w:r>
      <w:r>
        <w:rPr>
          <w:rFonts w:ascii="Arial" w:hAnsi="Arial" w:cs="Arial"/>
          <w:i/>
        </w:rPr>
        <w:t>funding</w:t>
      </w:r>
      <w:r>
        <w:rPr>
          <w:rFonts w:ascii="Arial" w:hAnsi="Arial" w:cs="Arial"/>
        </w:rPr>
        <w:t>), kegiatan menyalurkan dana kepada masyarakat yang membutuhkan dana (</w:t>
      </w:r>
      <w:r>
        <w:rPr>
          <w:rFonts w:ascii="Arial" w:hAnsi="Arial" w:cs="Arial"/>
          <w:i/>
        </w:rPr>
        <w:t>lending</w:t>
      </w:r>
      <w:r>
        <w:rPr>
          <w:rFonts w:ascii="Arial" w:hAnsi="Arial" w:cs="Arial"/>
        </w:rPr>
        <w:t>) serta memberikan jasa-jasa perbankan lainnya. Berikut adalah kegiatan-kegiatan tersebut :</w:t>
      </w:r>
    </w:p>
    <w:p w:rsidR="00075C2C" w:rsidRPr="00075C2C" w:rsidRDefault="00882806" w:rsidP="00075C2C">
      <w:pPr>
        <w:pStyle w:val="ListParagraph"/>
        <w:numPr>
          <w:ilvl w:val="0"/>
          <w:numId w:val="10"/>
        </w:numPr>
        <w:spacing w:line="360" w:lineRule="auto"/>
        <w:ind w:left="426" w:hanging="426"/>
        <w:jc w:val="both"/>
        <w:rPr>
          <w:rFonts w:ascii="Arial" w:hAnsi="Arial" w:cs="Arial"/>
        </w:rPr>
      </w:pPr>
      <w:r>
        <w:rPr>
          <w:rFonts w:ascii="Arial" w:hAnsi="Arial" w:cs="Arial"/>
        </w:rPr>
        <w:t>Kegiatan menghimpun dana melalui berbagai produk, yaitu :</w:t>
      </w:r>
    </w:p>
    <w:p w:rsidR="00882806" w:rsidRPr="009D3D88" w:rsidRDefault="009D3D88" w:rsidP="00882806">
      <w:pPr>
        <w:pStyle w:val="ListParagraph"/>
        <w:numPr>
          <w:ilvl w:val="0"/>
          <w:numId w:val="11"/>
        </w:numPr>
        <w:spacing w:line="360" w:lineRule="auto"/>
        <w:ind w:left="851"/>
        <w:jc w:val="both"/>
        <w:rPr>
          <w:rFonts w:ascii="Arial" w:hAnsi="Arial" w:cs="Arial"/>
        </w:rPr>
      </w:pPr>
      <w:r w:rsidRPr="009D3D88">
        <w:rPr>
          <w:rFonts w:ascii="Arial" w:hAnsi="Arial" w:cs="Arial"/>
        </w:rPr>
        <w:t>Bjb</w:t>
      </w:r>
      <w:r w:rsidR="00CD67D2" w:rsidRPr="009D3D88">
        <w:rPr>
          <w:rFonts w:ascii="Arial" w:hAnsi="Arial" w:cs="Arial"/>
        </w:rPr>
        <w:t xml:space="preserve"> Giro Perorangan baik dalam Rupiah maupun valas</w:t>
      </w:r>
    </w:p>
    <w:p w:rsidR="00CD67D2" w:rsidRPr="009D3D88" w:rsidRDefault="009D3D88" w:rsidP="00882806">
      <w:pPr>
        <w:pStyle w:val="ListParagraph"/>
        <w:numPr>
          <w:ilvl w:val="0"/>
          <w:numId w:val="11"/>
        </w:numPr>
        <w:spacing w:line="360" w:lineRule="auto"/>
        <w:ind w:left="851"/>
        <w:jc w:val="both"/>
        <w:rPr>
          <w:rFonts w:ascii="Arial" w:hAnsi="Arial" w:cs="Arial"/>
        </w:rPr>
      </w:pPr>
      <w:r w:rsidRPr="009D3D88">
        <w:rPr>
          <w:rFonts w:ascii="Arial" w:hAnsi="Arial" w:cs="Arial"/>
        </w:rPr>
        <w:t>Bjb</w:t>
      </w:r>
      <w:r w:rsidR="00CD67D2" w:rsidRPr="009D3D88">
        <w:rPr>
          <w:rFonts w:ascii="Arial" w:hAnsi="Arial" w:cs="Arial"/>
        </w:rPr>
        <w:t xml:space="preserve"> Tandamata yaitu tabungan yang bertujuan untuk kesejahteraan nasabahnya di masa yang akan datang hanya dengan setoran awal        Rp 50.000</w:t>
      </w:r>
    </w:p>
    <w:p w:rsidR="00CD67D2" w:rsidRPr="009D3D88" w:rsidRDefault="009D3D88" w:rsidP="00882806">
      <w:pPr>
        <w:pStyle w:val="ListParagraph"/>
        <w:numPr>
          <w:ilvl w:val="0"/>
          <w:numId w:val="11"/>
        </w:numPr>
        <w:spacing w:line="360" w:lineRule="auto"/>
        <w:ind w:left="851"/>
        <w:jc w:val="both"/>
        <w:rPr>
          <w:rFonts w:ascii="Arial" w:hAnsi="Arial" w:cs="Arial"/>
        </w:rPr>
      </w:pPr>
      <w:r w:rsidRPr="009D3D88">
        <w:rPr>
          <w:rFonts w:ascii="Arial" w:hAnsi="Arial" w:cs="Arial"/>
        </w:rPr>
        <w:t>Bjb</w:t>
      </w:r>
      <w:r w:rsidR="00CD67D2" w:rsidRPr="009D3D88">
        <w:rPr>
          <w:rFonts w:ascii="Arial" w:hAnsi="Arial" w:cs="Arial"/>
        </w:rPr>
        <w:t xml:space="preserve"> Tandamata Berjangka yaitu tabungan dengan setoran wajib bulanan yang memberikan perlindungan asuransi</w:t>
      </w:r>
    </w:p>
    <w:p w:rsidR="00CD67D2" w:rsidRPr="009D3D88" w:rsidRDefault="009D3D88" w:rsidP="00882806">
      <w:pPr>
        <w:pStyle w:val="ListParagraph"/>
        <w:numPr>
          <w:ilvl w:val="0"/>
          <w:numId w:val="11"/>
        </w:numPr>
        <w:spacing w:line="360" w:lineRule="auto"/>
        <w:ind w:left="851"/>
        <w:jc w:val="both"/>
        <w:rPr>
          <w:rFonts w:ascii="Arial" w:hAnsi="Arial" w:cs="Arial"/>
        </w:rPr>
      </w:pPr>
      <w:r w:rsidRPr="009D3D88">
        <w:rPr>
          <w:rFonts w:ascii="Arial" w:hAnsi="Arial" w:cs="Arial"/>
        </w:rPr>
        <w:t>Bjb</w:t>
      </w:r>
      <w:r w:rsidR="00CD67D2" w:rsidRPr="009D3D88">
        <w:rPr>
          <w:rFonts w:ascii="Arial" w:hAnsi="Arial" w:cs="Arial"/>
        </w:rPr>
        <w:t xml:space="preserve"> Tandamata Bisnis yaitu tabungan yang memfasilitasi autotransfer dari rekening Tandamata Bisnis dan Giro Bisnis</w:t>
      </w:r>
    </w:p>
    <w:p w:rsidR="00CD67D2" w:rsidRPr="009D3D88" w:rsidRDefault="009D3D88" w:rsidP="00882806">
      <w:pPr>
        <w:pStyle w:val="ListParagraph"/>
        <w:numPr>
          <w:ilvl w:val="0"/>
          <w:numId w:val="11"/>
        </w:numPr>
        <w:spacing w:line="360" w:lineRule="auto"/>
        <w:ind w:left="851"/>
        <w:jc w:val="both"/>
        <w:rPr>
          <w:rFonts w:ascii="Arial" w:hAnsi="Arial" w:cs="Arial"/>
        </w:rPr>
      </w:pPr>
      <w:r w:rsidRPr="009D3D88">
        <w:rPr>
          <w:rFonts w:ascii="Arial" w:hAnsi="Arial" w:cs="Arial"/>
        </w:rPr>
        <w:t>Bjb</w:t>
      </w:r>
      <w:r w:rsidR="00CD67D2" w:rsidRPr="009D3D88">
        <w:rPr>
          <w:rFonts w:ascii="Arial" w:hAnsi="Arial" w:cs="Arial"/>
        </w:rPr>
        <w:t xml:space="preserve"> Tandamata Gold yaitu tabungan bagi nasabah untuk mempersiapkan masa yang akan datang</w:t>
      </w:r>
    </w:p>
    <w:p w:rsidR="00CD67D2" w:rsidRDefault="009D3D88" w:rsidP="00882806">
      <w:pPr>
        <w:pStyle w:val="ListParagraph"/>
        <w:numPr>
          <w:ilvl w:val="0"/>
          <w:numId w:val="11"/>
        </w:numPr>
        <w:spacing w:line="360" w:lineRule="auto"/>
        <w:ind w:left="851"/>
        <w:jc w:val="both"/>
        <w:rPr>
          <w:rFonts w:ascii="Arial" w:hAnsi="Arial" w:cs="Arial"/>
        </w:rPr>
      </w:pPr>
      <w:r w:rsidRPr="009D3D88">
        <w:rPr>
          <w:rFonts w:ascii="Arial" w:hAnsi="Arial" w:cs="Arial"/>
        </w:rPr>
        <w:t>Bjb</w:t>
      </w:r>
      <w:r w:rsidR="00CD67D2" w:rsidRPr="009D3D88">
        <w:rPr>
          <w:rFonts w:ascii="Arial" w:hAnsi="Arial" w:cs="Arial"/>
        </w:rPr>
        <w:t xml:space="preserve"> Tandamata Purnabakti yaitu tabungan yang diperuntukkan bagi</w:t>
      </w:r>
      <w:r w:rsidR="00CD67D2">
        <w:rPr>
          <w:rFonts w:ascii="Arial" w:hAnsi="Arial" w:cs="Arial"/>
        </w:rPr>
        <w:t xml:space="preserve"> nasabah pensiunan dalam mata uang IDR yang dipergunakan sebagai media penerimaan untuk pembayaran pensiuanan PT. Taspen</w:t>
      </w:r>
    </w:p>
    <w:p w:rsidR="00CD67D2" w:rsidRDefault="00CD67D2" w:rsidP="00882806">
      <w:pPr>
        <w:pStyle w:val="ListParagraph"/>
        <w:numPr>
          <w:ilvl w:val="0"/>
          <w:numId w:val="11"/>
        </w:numPr>
        <w:spacing w:line="360" w:lineRule="auto"/>
        <w:ind w:left="851"/>
        <w:jc w:val="both"/>
        <w:rPr>
          <w:rFonts w:ascii="Arial" w:hAnsi="Arial" w:cs="Arial"/>
        </w:rPr>
      </w:pPr>
      <w:r>
        <w:rPr>
          <w:rFonts w:ascii="Arial" w:hAnsi="Arial" w:cs="Arial"/>
        </w:rPr>
        <w:lastRenderedPageBreak/>
        <w:t>Tabunganku yaitu tabungan untuk perorangan dengan persyaratan mudah dan ringan yang diterbitkan secara bersama oleh bank-bank di Indonesia untuk menumbuhkan budaya menabung serta meningkatkan kesejahteraan masyarakat</w:t>
      </w:r>
    </w:p>
    <w:p w:rsidR="00CD67D2" w:rsidRDefault="00CD67D2" w:rsidP="00882806">
      <w:pPr>
        <w:pStyle w:val="ListParagraph"/>
        <w:numPr>
          <w:ilvl w:val="0"/>
          <w:numId w:val="11"/>
        </w:numPr>
        <w:spacing w:line="360" w:lineRule="auto"/>
        <w:ind w:left="851"/>
        <w:jc w:val="both"/>
        <w:rPr>
          <w:rFonts w:ascii="Arial" w:hAnsi="Arial" w:cs="Arial"/>
        </w:rPr>
      </w:pPr>
      <w:r>
        <w:rPr>
          <w:rFonts w:ascii="Arial" w:hAnsi="Arial" w:cs="Arial"/>
        </w:rPr>
        <w:t>Simpeda yaitu tabungan BPD seluruh Indonesia dalam mata uang Rupiah yang diperuntukkan bagi nasabah perorangan dalam kebutuhan transaksi sehari-hari</w:t>
      </w:r>
    </w:p>
    <w:p w:rsidR="00CD67D2" w:rsidRPr="009D3D88" w:rsidRDefault="009D3D88" w:rsidP="00882806">
      <w:pPr>
        <w:pStyle w:val="ListParagraph"/>
        <w:numPr>
          <w:ilvl w:val="0"/>
          <w:numId w:val="11"/>
        </w:numPr>
        <w:spacing w:line="360" w:lineRule="auto"/>
        <w:ind w:left="851"/>
        <w:jc w:val="both"/>
        <w:rPr>
          <w:rFonts w:ascii="Arial" w:hAnsi="Arial" w:cs="Arial"/>
        </w:rPr>
      </w:pPr>
      <w:r w:rsidRPr="009D3D88">
        <w:rPr>
          <w:rFonts w:ascii="Arial" w:hAnsi="Arial" w:cs="Arial"/>
        </w:rPr>
        <w:t>Bjb</w:t>
      </w:r>
      <w:r w:rsidR="00CD67D2" w:rsidRPr="009D3D88">
        <w:rPr>
          <w:rFonts w:ascii="Arial" w:hAnsi="Arial" w:cs="Arial"/>
        </w:rPr>
        <w:t xml:space="preserve"> Deposito</w:t>
      </w:r>
    </w:p>
    <w:p w:rsidR="00CD67D2" w:rsidRPr="009D3D88" w:rsidRDefault="009D3D88" w:rsidP="00882806">
      <w:pPr>
        <w:pStyle w:val="ListParagraph"/>
        <w:numPr>
          <w:ilvl w:val="0"/>
          <w:numId w:val="11"/>
        </w:numPr>
        <w:spacing w:line="360" w:lineRule="auto"/>
        <w:ind w:left="851"/>
        <w:jc w:val="both"/>
        <w:rPr>
          <w:rFonts w:ascii="Arial" w:hAnsi="Arial" w:cs="Arial"/>
        </w:rPr>
      </w:pPr>
      <w:r w:rsidRPr="009D3D88">
        <w:rPr>
          <w:rFonts w:ascii="Arial" w:hAnsi="Arial" w:cs="Arial"/>
        </w:rPr>
        <w:t>Bjb</w:t>
      </w:r>
      <w:r w:rsidR="00CD67D2" w:rsidRPr="009D3D88">
        <w:rPr>
          <w:rFonts w:ascii="Arial" w:hAnsi="Arial" w:cs="Arial"/>
        </w:rPr>
        <w:t xml:space="preserve"> Deposito Suka-suka yaitu deposito yang dapat dicairkan kapan saja tanpa denda penalty</w:t>
      </w:r>
      <w:r w:rsidR="00075C2C" w:rsidRPr="009D3D88">
        <w:rPr>
          <w:rFonts w:ascii="Arial" w:hAnsi="Arial" w:cs="Arial"/>
        </w:rPr>
        <w:t>.</w:t>
      </w:r>
    </w:p>
    <w:p w:rsidR="00075C2C" w:rsidRPr="009D3D88" w:rsidRDefault="00075C2C" w:rsidP="00075C2C">
      <w:pPr>
        <w:pStyle w:val="ListParagraph"/>
        <w:numPr>
          <w:ilvl w:val="0"/>
          <w:numId w:val="10"/>
        </w:numPr>
        <w:spacing w:line="360" w:lineRule="auto"/>
        <w:ind w:left="426"/>
        <w:jc w:val="both"/>
        <w:rPr>
          <w:rFonts w:ascii="Arial" w:hAnsi="Arial" w:cs="Arial"/>
        </w:rPr>
      </w:pPr>
      <w:r w:rsidRPr="009D3D88">
        <w:rPr>
          <w:rFonts w:ascii="Arial" w:hAnsi="Arial" w:cs="Arial"/>
        </w:rPr>
        <w:t>Kegiatan menyalurkan dana melalui beberapa produk, yaitu:</w:t>
      </w:r>
    </w:p>
    <w:p w:rsidR="00075C2C" w:rsidRDefault="009D3D88" w:rsidP="00075C2C">
      <w:pPr>
        <w:pStyle w:val="ListParagraph"/>
        <w:numPr>
          <w:ilvl w:val="0"/>
          <w:numId w:val="12"/>
        </w:numPr>
        <w:spacing w:line="360" w:lineRule="auto"/>
        <w:jc w:val="both"/>
        <w:rPr>
          <w:rFonts w:ascii="Arial" w:hAnsi="Arial" w:cs="Arial"/>
        </w:rPr>
      </w:pPr>
      <w:r w:rsidRPr="009D3D88">
        <w:rPr>
          <w:rFonts w:ascii="Arial" w:hAnsi="Arial" w:cs="Arial"/>
        </w:rPr>
        <w:t>Bjb</w:t>
      </w:r>
      <w:r w:rsidR="00BF1AD9">
        <w:rPr>
          <w:rFonts w:ascii="Arial" w:hAnsi="Arial" w:cs="Arial"/>
        </w:rPr>
        <w:t xml:space="preserve"> Kredit Pra Purna Bhakti (KPPB) yaitu pembiayaan multiguna yang diberikan oleh bank </w:t>
      </w:r>
      <w:r w:rsidR="006A5576">
        <w:rPr>
          <w:rFonts w:ascii="Arial" w:hAnsi="Arial" w:cs="Arial"/>
          <w:b/>
        </w:rPr>
        <w:t>BJB</w:t>
      </w:r>
      <w:r w:rsidR="00BF1AD9">
        <w:rPr>
          <w:rFonts w:ascii="Arial" w:hAnsi="Arial" w:cs="Arial"/>
        </w:rPr>
        <w:t xml:space="preserve"> untuk debitur dengan status sebagai pegawai aktif berpenghasilan tetap </w:t>
      </w:r>
      <w:r w:rsidR="00E41AA0">
        <w:rPr>
          <w:rFonts w:ascii="Arial" w:hAnsi="Arial" w:cs="Arial"/>
        </w:rPr>
        <w:t>yang akan memasuki masa pensiun</w:t>
      </w:r>
    </w:p>
    <w:p w:rsidR="00E41AA0" w:rsidRDefault="009D3D88" w:rsidP="00075C2C">
      <w:pPr>
        <w:pStyle w:val="ListParagraph"/>
        <w:numPr>
          <w:ilvl w:val="0"/>
          <w:numId w:val="12"/>
        </w:numPr>
        <w:spacing w:line="360" w:lineRule="auto"/>
        <w:jc w:val="both"/>
        <w:rPr>
          <w:rFonts w:ascii="Arial" w:hAnsi="Arial" w:cs="Arial"/>
        </w:rPr>
      </w:pPr>
      <w:r w:rsidRPr="009D3D88">
        <w:rPr>
          <w:rFonts w:ascii="Arial" w:hAnsi="Arial" w:cs="Arial"/>
        </w:rPr>
        <w:t>Bjb</w:t>
      </w:r>
      <w:r w:rsidR="00E41AA0">
        <w:rPr>
          <w:rFonts w:ascii="Arial" w:hAnsi="Arial" w:cs="Arial"/>
        </w:rPr>
        <w:t xml:space="preserve"> Kredit Purna Bhakti (KPB) yaitu </w:t>
      </w:r>
      <w:r w:rsidR="00BF7237">
        <w:rPr>
          <w:rFonts w:ascii="Arial" w:hAnsi="Arial" w:cs="Arial"/>
        </w:rPr>
        <w:t xml:space="preserve">kredit yang diberikan oleh bank </w:t>
      </w:r>
      <w:r w:rsidR="006A5576">
        <w:rPr>
          <w:rFonts w:ascii="Arial" w:hAnsi="Arial" w:cs="Arial"/>
          <w:b/>
        </w:rPr>
        <w:t>BJB</w:t>
      </w:r>
      <w:r w:rsidR="00BF7237">
        <w:rPr>
          <w:rFonts w:ascii="Arial" w:hAnsi="Arial" w:cs="Arial"/>
        </w:rPr>
        <w:t xml:space="preserve"> untuk debitur/calon debitur dengan status pensiun yang pensiun bulanannya telah disalurkan melalui bank atau kantor bayar lainnya dimana sumber pengembaliannya berasal dari pensiun bulanan debitur yang digunakan untuk keperluan multiguna</w:t>
      </w:r>
    </w:p>
    <w:p w:rsidR="00BF7237" w:rsidRDefault="009D3D88" w:rsidP="00075C2C">
      <w:pPr>
        <w:pStyle w:val="ListParagraph"/>
        <w:numPr>
          <w:ilvl w:val="0"/>
          <w:numId w:val="12"/>
        </w:numPr>
        <w:spacing w:line="360" w:lineRule="auto"/>
        <w:jc w:val="both"/>
        <w:rPr>
          <w:rFonts w:ascii="Arial" w:hAnsi="Arial" w:cs="Arial"/>
        </w:rPr>
      </w:pPr>
      <w:r w:rsidRPr="009D3D88">
        <w:rPr>
          <w:rFonts w:ascii="Arial" w:hAnsi="Arial" w:cs="Arial"/>
        </w:rPr>
        <w:t>Bjb</w:t>
      </w:r>
      <w:r w:rsidR="00BF7237" w:rsidRPr="009D3D88">
        <w:rPr>
          <w:rFonts w:ascii="Arial" w:hAnsi="Arial" w:cs="Arial"/>
        </w:rPr>
        <w:t xml:space="preserve"> </w:t>
      </w:r>
      <w:r w:rsidR="00BF7237">
        <w:rPr>
          <w:rFonts w:ascii="Arial" w:hAnsi="Arial" w:cs="Arial"/>
          <w:i/>
        </w:rPr>
        <w:t xml:space="preserve">Back to Back Loan </w:t>
      </w:r>
      <w:r w:rsidR="00BF7237">
        <w:rPr>
          <w:rFonts w:ascii="Arial" w:hAnsi="Arial" w:cs="Arial"/>
        </w:rPr>
        <w:t xml:space="preserve">yaitu pembiayaan yang diberikan oleh bank </w:t>
      </w:r>
      <w:r w:rsidR="006A5576">
        <w:rPr>
          <w:rFonts w:ascii="Arial" w:hAnsi="Arial" w:cs="Arial"/>
          <w:b/>
        </w:rPr>
        <w:t>BJB</w:t>
      </w:r>
      <w:r w:rsidR="00BF7237">
        <w:rPr>
          <w:rFonts w:ascii="Arial" w:hAnsi="Arial" w:cs="Arial"/>
        </w:rPr>
        <w:t xml:space="preserve"> yang jaminannya berupa Agunan Kas / </w:t>
      </w:r>
      <w:r w:rsidR="00BF7237">
        <w:rPr>
          <w:rFonts w:ascii="Arial" w:hAnsi="Arial" w:cs="Arial"/>
          <w:i/>
        </w:rPr>
        <w:t xml:space="preserve">Cash Collateral, </w:t>
      </w:r>
      <w:r w:rsidR="00BF7237">
        <w:rPr>
          <w:rFonts w:ascii="Arial" w:hAnsi="Arial" w:cs="Arial"/>
        </w:rPr>
        <w:t>baik berbentuk tabungan, giro atau deposito</w:t>
      </w:r>
    </w:p>
    <w:p w:rsidR="00BF7237" w:rsidRDefault="009D3D88" w:rsidP="00075C2C">
      <w:pPr>
        <w:pStyle w:val="ListParagraph"/>
        <w:numPr>
          <w:ilvl w:val="0"/>
          <w:numId w:val="12"/>
        </w:numPr>
        <w:spacing w:line="360" w:lineRule="auto"/>
        <w:jc w:val="both"/>
        <w:rPr>
          <w:rFonts w:ascii="Arial" w:hAnsi="Arial" w:cs="Arial"/>
        </w:rPr>
      </w:pPr>
      <w:r w:rsidRPr="009D3D88">
        <w:rPr>
          <w:rFonts w:ascii="Arial" w:hAnsi="Arial" w:cs="Arial"/>
        </w:rPr>
        <w:t>Bjb</w:t>
      </w:r>
      <w:r w:rsidR="00BF7237">
        <w:rPr>
          <w:rFonts w:ascii="Arial" w:hAnsi="Arial" w:cs="Arial"/>
        </w:rPr>
        <w:t xml:space="preserve"> Kredit Usaha Bhakti (KUB) yatu fasilitas kredit yang ditujukan untuk keperluan produktif yang diberikan oleh bank </w:t>
      </w:r>
      <w:r w:rsidR="006A5576">
        <w:rPr>
          <w:rFonts w:ascii="Arial" w:hAnsi="Arial" w:cs="Arial"/>
          <w:b/>
        </w:rPr>
        <w:t>BJB</w:t>
      </w:r>
      <w:r w:rsidR="00BF7237">
        <w:rPr>
          <w:rFonts w:ascii="Arial" w:hAnsi="Arial" w:cs="Arial"/>
        </w:rPr>
        <w:t xml:space="preserve"> untuk nasabah yang memiliki usaha maupun penghasilan lainnya, serta gaji debitur sebagai pegawai harus telah disalurkan melalui bank </w:t>
      </w:r>
      <w:r w:rsidR="006A5576">
        <w:rPr>
          <w:rFonts w:ascii="Arial" w:hAnsi="Arial" w:cs="Arial"/>
          <w:b/>
        </w:rPr>
        <w:t>BJB</w:t>
      </w:r>
    </w:p>
    <w:p w:rsidR="00BF7237" w:rsidRPr="009D3CC7" w:rsidRDefault="009D3D88" w:rsidP="00075C2C">
      <w:pPr>
        <w:pStyle w:val="ListParagraph"/>
        <w:numPr>
          <w:ilvl w:val="0"/>
          <w:numId w:val="12"/>
        </w:numPr>
        <w:spacing w:line="360" w:lineRule="auto"/>
        <w:jc w:val="both"/>
        <w:rPr>
          <w:rFonts w:ascii="Arial" w:hAnsi="Arial" w:cs="Arial"/>
        </w:rPr>
      </w:pPr>
      <w:r w:rsidRPr="009D3D88">
        <w:rPr>
          <w:rFonts w:ascii="Arial" w:hAnsi="Arial" w:cs="Arial"/>
        </w:rPr>
        <w:t>Bjb</w:t>
      </w:r>
      <w:r w:rsidR="00BF7237">
        <w:rPr>
          <w:rFonts w:ascii="Arial" w:hAnsi="Arial" w:cs="Arial"/>
        </w:rPr>
        <w:t xml:space="preserve"> Kredit Guna Bhakti yaitu pembiayaan yang diberikan oleh bank </w:t>
      </w:r>
      <w:r w:rsidR="006A5576">
        <w:rPr>
          <w:rFonts w:ascii="Arial" w:hAnsi="Arial" w:cs="Arial"/>
          <w:b/>
        </w:rPr>
        <w:t>BJB</w:t>
      </w:r>
      <w:r w:rsidR="00BF7237">
        <w:rPr>
          <w:rFonts w:ascii="Arial" w:hAnsi="Arial" w:cs="Arial"/>
        </w:rPr>
        <w:t xml:space="preserve"> untuk debitur berpenghasilan tetap yang gajinya telah atau belum disalurkan melalui bank </w:t>
      </w:r>
      <w:r w:rsidR="006A5576">
        <w:rPr>
          <w:rFonts w:ascii="Arial" w:hAnsi="Arial" w:cs="Arial"/>
          <w:b/>
        </w:rPr>
        <w:t>BJB</w:t>
      </w:r>
      <w:r w:rsidR="00BF7237">
        <w:rPr>
          <w:rFonts w:ascii="Arial" w:hAnsi="Arial" w:cs="Arial"/>
        </w:rPr>
        <w:t xml:space="preserve"> dan/atau tempat debitur bekerja telah memiliki perjanjian kerjasama dengan bank </w:t>
      </w:r>
    </w:p>
    <w:p w:rsidR="009D3CC7" w:rsidRDefault="009D3CC7" w:rsidP="00075C2C">
      <w:pPr>
        <w:pStyle w:val="ListParagraph"/>
        <w:numPr>
          <w:ilvl w:val="0"/>
          <w:numId w:val="12"/>
        </w:numPr>
        <w:spacing w:line="360" w:lineRule="auto"/>
        <w:jc w:val="both"/>
        <w:rPr>
          <w:rFonts w:ascii="Arial" w:hAnsi="Arial" w:cs="Arial"/>
        </w:rPr>
      </w:pPr>
      <w:r>
        <w:rPr>
          <w:rFonts w:ascii="Arial" w:hAnsi="Arial" w:cs="Arial"/>
        </w:rPr>
        <w:t xml:space="preserve">Bjb </w:t>
      </w:r>
      <w:r>
        <w:rPr>
          <w:rFonts w:ascii="Arial" w:hAnsi="Arial" w:cs="Arial"/>
          <w:i/>
        </w:rPr>
        <w:t xml:space="preserve">Credit Card </w:t>
      </w:r>
      <w:r>
        <w:rPr>
          <w:rFonts w:ascii="Arial" w:hAnsi="Arial" w:cs="Arial"/>
        </w:rPr>
        <w:t xml:space="preserve">yaitu kartu kredit </w:t>
      </w:r>
      <w:r>
        <w:rPr>
          <w:rFonts w:ascii="Arial" w:hAnsi="Arial" w:cs="Arial"/>
          <w:i/>
        </w:rPr>
        <w:t xml:space="preserve">co-branding </w:t>
      </w:r>
      <w:r>
        <w:rPr>
          <w:rFonts w:ascii="Arial" w:hAnsi="Arial" w:cs="Arial"/>
        </w:rPr>
        <w:t xml:space="preserve">hasil dari kolaborasi dua bank besar, yaitu bank </w:t>
      </w:r>
      <w:r w:rsidR="006A5576">
        <w:rPr>
          <w:rFonts w:ascii="Arial" w:hAnsi="Arial" w:cs="Arial"/>
          <w:b/>
        </w:rPr>
        <w:t>BJB</w:t>
      </w:r>
      <w:r>
        <w:rPr>
          <w:rFonts w:ascii="Arial" w:hAnsi="Arial" w:cs="Arial"/>
          <w:b/>
        </w:rPr>
        <w:t xml:space="preserve"> </w:t>
      </w:r>
      <w:r>
        <w:rPr>
          <w:rFonts w:ascii="Arial" w:hAnsi="Arial" w:cs="Arial"/>
        </w:rPr>
        <w:t xml:space="preserve">dan </w:t>
      </w:r>
      <w:r>
        <w:rPr>
          <w:rFonts w:ascii="Arial" w:hAnsi="Arial" w:cs="Arial"/>
          <w:b/>
        </w:rPr>
        <w:t>BNI</w:t>
      </w:r>
      <w:r>
        <w:rPr>
          <w:rFonts w:ascii="Arial" w:hAnsi="Arial" w:cs="Arial"/>
        </w:rPr>
        <w:t xml:space="preserve">. Pemegang kartu kredit ini akan mendapatkan </w:t>
      </w:r>
      <w:r>
        <w:rPr>
          <w:rFonts w:ascii="Arial" w:hAnsi="Arial" w:cs="Arial"/>
          <w:i/>
        </w:rPr>
        <w:t xml:space="preserve">double benefit, </w:t>
      </w:r>
      <w:r>
        <w:rPr>
          <w:rFonts w:ascii="Arial" w:hAnsi="Arial" w:cs="Arial"/>
        </w:rPr>
        <w:t xml:space="preserve">karena selain dapat menikmati program diskon yang diciptakan eksklusif dari bank </w:t>
      </w:r>
      <w:r w:rsidR="006A5576">
        <w:rPr>
          <w:rFonts w:ascii="Arial" w:hAnsi="Arial" w:cs="Arial"/>
          <w:b/>
        </w:rPr>
        <w:t>BJB</w:t>
      </w:r>
      <w:r>
        <w:rPr>
          <w:rFonts w:ascii="Arial" w:hAnsi="Arial" w:cs="Arial"/>
        </w:rPr>
        <w:t>, nasabah juga dapat menikmati fitur dan manfaat serta promo dari kartu kredit BNI regular.</w:t>
      </w:r>
    </w:p>
    <w:p w:rsidR="00BF7237" w:rsidRDefault="00BF7237" w:rsidP="00BF7237">
      <w:pPr>
        <w:pStyle w:val="ListParagraph"/>
        <w:numPr>
          <w:ilvl w:val="0"/>
          <w:numId w:val="10"/>
        </w:numPr>
        <w:spacing w:line="360" w:lineRule="auto"/>
        <w:ind w:left="426" w:hanging="426"/>
        <w:jc w:val="both"/>
        <w:rPr>
          <w:rFonts w:ascii="Arial" w:hAnsi="Arial" w:cs="Arial"/>
        </w:rPr>
      </w:pPr>
      <w:r>
        <w:rPr>
          <w:rFonts w:ascii="Arial" w:hAnsi="Arial" w:cs="Arial"/>
        </w:rPr>
        <w:lastRenderedPageBreak/>
        <w:t xml:space="preserve">Jasa-jasa perbankan yang diberikan bank </w:t>
      </w:r>
      <w:r w:rsidR="006A5576">
        <w:rPr>
          <w:rFonts w:ascii="Arial" w:hAnsi="Arial" w:cs="Arial"/>
          <w:b/>
        </w:rPr>
        <w:t>BJB</w:t>
      </w:r>
      <w:r>
        <w:rPr>
          <w:rFonts w:ascii="Arial" w:hAnsi="Arial" w:cs="Arial"/>
        </w:rPr>
        <w:t xml:space="preserve"> antara lain:</w:t>
      </w:r>
    </w:p>
    <w:p w:rsidR="00BF7237" w:rsidRDefault="009D3D88" w:rsidP="00BF7237">
      <w:pPr>
        <w:pStyle w:val="ListParagraph"/>
        <w:numPr>
          <w:ilvl w:val="0"/>
          <w:numId w:val="13"/>
        </w:numPr>
        <w:spacing w:line="360" w:lineRule="auto"/>
        <w:jc w:val="both"/>
        <w:rPr>
          <w:rFonts w:ascii="Arial" w:hAnsi="Arial" w:cs="Arial"/>
        </w:rPr>
      </w:pPr>
      <w:r w:rsidRPr="009D3D88">
        <w:rPr>
          <w:rFonts w:ascii="Arial" w:hAnsi="Arial" w:cs="Arial"/>
        </w:rPr>
        <w:t>Bjb</w:t>
      </w:r>
      <w:r w:rsidR="00BF7237" w:rsidRPr="006F13DF">
        <w:rPr>
          <w:rFonts w:ascii="Arial" w:hAnsi="Arial" w:cs="Arial"/>
        </w:rPr>
        <w:t xml:space="preserve"> </w:t>
      </w:r>
      <w:r w:rsidR="00BF7237">
        <w:rPr>
          <w:rFonts w:ascii="Arial" w:hAnsi="Arial" w:cs="Arial"/>
        </w:rPr>
        <w:t xml:space="preserve">Kas Mobil Keliling yaitu layanan yang diberikan bank </w:t>
      </w:r>
      <w:r w:rsidR="006A5576">
        <w:rPr>
          <w:rFonts w:ascii="Arial" w:hAnsi="Arial" w:cs="Arial"/>
          <w:b/>
        </w:rPr>
        <w:t>BJB</w:t>
      </w:r>
      <w:r w:rsidR="00BF7237">
        <w:rPr>
          <w:rFonts w:ascii="Arial" w:hAnsi="Arial" w:cs="Arial"/>
        </w:rPr>
        <w:t xml:space="preserve"> guna mendekatkan layanan bank </w:t>
      </w:r>
      <w:r w:rsidR="006A5576">
        <w:rPr>
          <w:rFonts w:ascii="Arial" w:hAnsi="Arial" w:cs="Arial"/>
          <w:b/>
        </w:rPr>
        <w:t>BJB</w:t>
      </w:r>
      <w:r w:rsidR="00BF7237">
        <w:rPr>
          <w:rFonts w:ascii="Arial" w:hAnsi="Arial" w:cs="Arial"/>
        </w:rPr>
        <w:t xml:space="preserve"> kepada nasabah</w:t>
      </w:r>
    </w:p>
    <w:p w:rsidR="00BF7237" w:rsidRDefault="00BF7237" w:rsidP="00BF7237">
      <w:pPr>
        <w:pStyle w:val="ListParagraph"/>
        <w:numPr>
          <w:ilvl w:val="0"/>
          <w:numId w:val="13"/>
        </w:numPr>
        <w:spacing w:line="360" w:lineRule="auto"/>
        <w:jc w:val="both"/>
        <w:rPr>
          <w:rFonts w:ascii="Arial" w:hAnsi="Arial" w:cs="Arial"/>
        </w:rPr>
      </w:pPr>
      <w:r>
        <w:rPr>
          <w:rFonts w:ascii="Arial" w:hAnsi="Arial" w:cs="Arial"/>
        </w:rPr>
        <w:t xml:space="preserve">Kiriman Uang/ </w:t>
      </w:r>
      <w:r>
        <w:rPr>
          <w:rFonts w:ascii="Arial" w:hAnsi="Arial" w:cs="Arial"/>
          <w:i/>
        </w:rPr>
        <w:t xml:space="preserve">Transfer </w:t>
      </w:r>
      <w:r w:rsidR="00FA22D2">
        <w:rPr>
          <w:rFonts w:ascii="Arial" w:hAnsi="Arial" w:cs="Arial"/>
        </w:rPr>
        <w:t>merupakan salah satu jasa dimana bank pengirim menerima amanat dari seseorang nasabah untuk melaksanakan pengiriman sejumlah uang</w:t>
      </w:r>
    </w:p>
    <w:p w:rsidR="00FA22D2" w:rsidRDefault="00FA22D2" w:rsidP="00BF7237">
      <w:pPr>
        <w:pStyle w:val="ListParagraph"/>
        <w:numPr>
          <w:ilvl w:val="0"/>
          <w:numId w:val="13"/>
        </w:numPr>
        <w:spacing w:line="360" w:lineRule="auto"/>
        <w:jc w:val="both"/>
        <w:rPr>
          <w:rFonts w:ascii="Arial" w:hAnsi="Arial" w:cs="Arial"/>
        </w:rPr>
      </w:pPr>
      <w:r>
        <w:rPr>
          <w:rFonts w:ascii="Arial" w:hAnsi="Arial" w:cs="Arial"/>
          <w:i/>
        </w:rPr>
        <w:t xml:space="preserve">Hospital Guarantee </w:t>
      </w:r>
      <w:r>
        <w:rPr>
          <w:rFonts w:ascii="Arial" w:hAnsi="Arial" w:cs="Arial"/>
        </w:rPr>
        <w:t xml:space="preserve">adalah bentuk fasilitas jaminan pembayaran seluruh tagihan rumah sakit di Singapura dan Malaysia untuk menjamin nasabah bank </w:t>
      </w:r>
      <w:r w:rsidR="006A5576">
        <w:rPr>
          <w:rFonts w:ascii="Arial" w:hAnsi="Arial" w:cs="Arial"/>
          <w:b/>
        </w:rPr>
        <w:t>BJB</w:t>
      </w:r>
      <w:r>
        <w:rPr>
          <w:rFonts w:ascii="Arial" w:hAnsi="Arial" w:cs="Arial"/>
        </w:rPr>
        <w:t xml:space="preserve"> yang akan melakukan perawatan di rumah sakit tersebut</w:t>
      </w:r>
    </w:p>
    <w:p w:rsidR="00FA22D2" w:rsidRDefault="00FA22D2" w:rsidP="00BF7237">
      <w:pPr>
        <w:pStyle w:val="ListParagraph"/>
        <w:numPr>
          <w:ilvl w:val="0"/>
          <w:numId w:val="13"/>
        </w:numPr>
        <w:spacing w:line="360" w:lineRule="auto"/>
        <w:jc w:val="both"/>
        <w:rPr>
          <w:rFonts w:ascii="Arial" w:hAnsi="Arial" w:cs="Arial"/>
        </w:rPr>
      </w:pPr>
      <w:r>
        <w:rPr>
          <w:rFonts w:ascii="Arial" w:hAnsi="Arial" w:cs="Arial"/>
          <w:i/>
        </w:rPr>
        <w:t xml:space="preserve">Weekend Banking </w:t>
      </w:r>
      <w:r>
        <w:rPr>
          <w:rFonts w:ascii="Arial" w:hAnsi="Arial" w:cs="Arial"/>
        </w:rPr>
        <w:t xml:space="preserve">yaitu layanan yang diberikan bank </w:t>
      </w:r>
      <w:r w:rsidR="006A5576">
        <w:rPr>
          <w:rFonts w:ascii="Arial" w:hAnsi="Arial" w:cs="Arial"/>
          <w:b/>
        </w:rPr>
        <w:t>BJB</w:t>
      </w:r>
      <w:r>
        <w:rPr>
          <w:rFonts w:ascii="Arial" w:hAnsi="Arial" w:cs="Arial"/>
        </w:rPr>
        <w:t xml:space="preserve"> untuk menyediakan layanan atau jasa bank pada hari Sabtu dan Minggu di beberapa lokasi pelayanan</w:t>
      </w:r>
    </w:p>
    <w:p w:rsidR="009D3CC7" w:rsidRDefault="00FA22D2" w:rsidP="009D3CC7">
      <w:pPr>
        <w:pStyle w:val="ListParagraph"/>
        <w:numPr>
          <w:ilvl w:val="0"/>
          <w:numId w:val="13"/>
        </w:numPr>
        <w:spacing w:line="360" w:lineRule="auto"/>
        <w:ind w:left="782" w:hanging="357"/>
        <w:jc w:val="both"/>
        <w:rPr>
          <w:rFonts w:ascii="Arial" w:hAnsi="Arial" w:cs="Arial"/>
        </w:rPr>
      </w:pPr>
      <w:r>
        <w:rPr>
          <w:rFonts w:ascii="Arial" w:hAnsi="Arial" w:cs="Arial"/>
          <w:i/>
        </w:rPr>
        <w:t xml:space="preserve">Safe Deposit Box </w:t>
      </w:r>
      <w:r>
        <w:rPr>
          <w:rFonts w:ascii="Arial" w:hAnsi="Arial" w:cs="Arial"/>
        </w:rPr>
        <w:t>adalah jasa penyewaan kotak penyimpanan harta atau surat-surat berharga yang dirancang secara khusus untuk memberikan rasa aman bagi penggunanya</w:t>
      </w:r>
      <w:r w:rsidR="009D3CC7">
        <w:rPr>
          <w:rFonts w:ascii="Arial" w:hAnsi="Arial" w:cs="Arial"/>
        </w:rPr>
        <w:t>.</w:t>
      </w:r>
    </w:p>
    <w:p w:rsidR="009D3CC7" w:rsidRPr="009D3CC7" w:rsidRDefault="009D3CC7" w:rsidP="009D3CC7">
      <w:pPr>
        <w:pStyle w:val="ListParagraph"/>
        <w:spacing w:line="360" w:lineRule="auto"/>
        <w:ind w:left="782"/>
        <w:jc w:val="both"/>
        <w:rPr>
          <w:rFonts w:ascii="Arial" w:hAnsi="Arial" w:cs="Arial"/>
        </w:rPr>
      </w:pPr>
    </w:p>
    <w:p w:rsidR="00742193" w:rsidRDefault="00FA22D2" w:rsidP="00742193">
      <w:pPr>
        <w:pStyle w:val="ListParagraph"/>
        <w:numPr>
          <w:ilvl w:val="1"/>
          <w:numId w:val="10"/>
        </w:numPr>
        <w:tabs>
          <w:tab w:val="left" w:pos="3300"/>
        </w:tabs>
        <w:spacing w:line="360" w:lineRule="auto"/>
        <w:ind w:left="720" w:hanging="720"/>
        <w:jc w:val="both"/>
        <w:rPr>
          <w:rFonts w:ascii="Arial" w:hAnsi="Arial" w:cs="Arial"/>
          <w:b/>
          <w:sz w:val="24"/>
        </w:rPr>
      </w:pPr>
      <w:r w:rsidRPr="003E39F8">
        <w:rPr>
          <w:rFonts w:ascii="Arial" w:hAnsi="Arial" w:cs="Arial"/>
          <w:b/>
          <w:sz w:val="24"/>
        </w:rPr>
        <w:t>Stru</w:t>
      </w:r>
      <w:r w:rsidR="003E39F8">
        <w:rPr>
          <w:rFonts w:ascii="Arial" w:hAnsi="Arial" w:cs="Arial"/>
          <w:b/>
          <w:sz w:val="24"/>
        </w:rPr>
        <w:t>ktur Organisasi dan Uraian Tugas</w:t>
      </w:r>
    </w:p>
    <w:p w:rsidR="00ED1350" w:rsidRDefault="00685723" w:rsidP="00685723">
      <w:pPr>
        <w:tabs>
          <w:tab w:val="left" w:pos="3300"/>
        </w:tabs>
        <w:spacing w:line="360" w:lineRule="auto"/>
        <w:ind w:firstLine="720"/>
        <w:jc w:val="both"/>
        <w:rPr>
          <w:rFonts w:ascii="Arial" w:hAnsi="Arial" w:cs="Arial"/>
        </w:rPr>
      </w:pPr>
      <w:r>
        <w:rPr>
          <w:rFonts w:ascii="Arial" w:hAnsi="Arial" w:cs="Arial"/>
        </w:rPr>
        <w:t>Struktur organisasi merupakan kerangka kerja yang menggambarkan hubungan, tanggung jawab serta wewenang di setiap tingkat yang ada di dalam organisasi tersebut. Dengan adanya struktur organisasi ini dapat memudahkan anggota organisasi untuk menentukan tugas masing-masing anggota organisasi. Dengan mengetahui tugasnya masing-masing, setiap anggota dituntut untuk bertanggung jawab atas apa yang ia kerjakan.</w:t>
      </w:r>
      <w:r w:rsidR="006A36FE">
        <w:rPr>
          <w:rFonts w:ascii="Arial" w:hAnsi="Arial" w:cs="Arial"/>
        </w:rPr>
        <w:t xml:space="preserve"> Selain itu, struktur organisasi juga dapat menghindari tumpang tindih suatu wewenang dan tanggung jawab perorangan.</w:t>
      </w:r>
    </w:p>
    <w:p w:rsidR="00685723" w:rsidRDefault="00685723" w:rsidP="00685723">
      <w:pPr>
        <w:tabs>
          <w:tab w:val="left" w:pos="3300"/>
        </w:tabs>
        <w:spacing w:line="360" w:lineRule="auto"/>
        <w:ind w:firstLine="720"/>
        <w:jc w:val="both"/>
        <w:rPr>
          <w:rFonts w:ascii="Arial" w:hAnsi="Arial" w:cs="Arial"/>
        </w:rPr>
      </w:pPr>
      <w:r>
        <w:rPr>
          <w:rFonts w:ascii="Arial" w:hAnsi="Arial" w:cs="Arial"/>
        </w:rPr>
        <w:t xml:space="preserve">Suatu organisasi yang baik seharusnya memiliki struktur organisasi yang baik pula. Hal ini disebabkan karena dengan adanya struktur organisasi dapat mempermudah organisasi untuk mencapai tujuannya. Oleh karena itu, dalam mendesain struktur organisasi tidak bisa menempatkan sembarang orang di bagian yang tidak dikuasainya. </w:t>
      </w:r>
    </w:p>
    <w:p w:rsidR="00ED1350" w:rsidRPr="009D3CC7" w:rsidRDefault="006A36FE" w:rsidP="009D3CC7">
      <w:pPr>
        <w:tabs>
          <w:tab w:val="left" w:pos="3300"/>
        </w:tabs>
        <w:spacing w:line="360" w:lineRule="auto"/>
        <w:ind w:firstLine="720"/>
        <w:jc w:val="both"/>
        <w:rPr>
          <w:rFonts w:ascii="Arial" w:hAnsi="Arial" w:cs="Arial"/>
        </w:rPr>
        <w:sectPr w:rsidR="00ED1350" w:rsidRPr="009D3CC7" w:rsidSect="00FB3A62">
          <w:headerReference w:type="default" r:id="rId10"/>
          <w:footerReference w:type="default" r:id="rId11"/>
          <w:pgSz w:w="11906" w:h="16838"/>
          <w:pgMar w:top="1701" w:right="1701" w:bottom="1701" w:left="2268" w:header="708" w:footer="708" w:gutter="0"/>
          <w:cols w:space="708"/>
          <w:docGrid w:linePitch="360"/>
        </w:sectPr>
      </w:pPr>
      <w:r>
        <w:rPr>
          <w:rFonts w:ascii="Arial" w:hAnsi="Arial" w:cs="Arial"/>
        </w:rPr>
        <w:t xml:space="preserve">Hal ini juga diterapkan oleh Bank </w:t>
      </w:r>
      <w:r w:rsidR="006A5576">
        <w:rPr>
          <w:rFonts w:ascii="Arial" w:hAnsi="Arial" w:cs="Arial"/>
          <w:b/>
        </w:rPr>
        <w:t>BJB</w:t>
      </w:r>
      <w:r>
        <w:rPr>
          <w:rFonts w:ascii="Arial" w:hAnsi="Arial" w:cs="Arial"/>
        </w:rPr>
        <w:t xml:space="preserve"> Cabang Bogor yang telah menyusun struktur organisasi sedemikian rupa agar memudahkan pekerjaan masing-masing bagian dan mempermudah Bank </w:t>
      </w:r>
      <w:r w:rsidR="006A5576">
        <w:rPr>
          <w:rFonts w:ascii="Arial" w:hAnsi="Arial" w:cs="Arial"/>
          <w:b/>
        </w:rPr>
        <w:t>BJB</w:t>
      </w:r>
      <w:r>
        <w:rPr>
          <w:rFonts w:ascii="Arial" w:hAnsi="Arial" w:cs="Arial"/>
        </w:rPr>
        <w:t xml:space="preserve"> dalam mencapai tujuannya. Adapun struktur organisasi dan uraian tugas Bank </w:t>
      </w:r>
      <w:r w:rsidR="006A5576">
        <w:rPr>
          <w:rFonts w:ascii="Arial" w:hAnsi="Arial" w:cs="Arial"/>
          <w:b/>
        </w:rPr>
        <w:t>BJB</w:t>
      </w:r>
      <w:r>
        <w:rPr>
          <w:rFonts w:ascii="Arial" w:hAnsi="Arial" w:cs="Arial"/>
        </w:rPr>
        <w:t xml:space="preserve"> cabang Bogor adalah sebagai berikut:</w:t>
      </w:r>
    </w:p>
    <w:p w:rsidR="00ED1350" w:rsidRPr="00ED1350" w:rsidRDefault="00ED1350" w:rsidP="00ED1350">
      <w:pPr>
        <w:pStyle w:val="ListParagraph"/>
        <w:tabs>
          <w:tab w:val="left" w:pos="3300"/>
        </w:tabs>
        <w:spacing w:line="360" w:lineRule="auto"/>
        <w:jc w:val="both"/>
        <w:rPr>
          <w:rFonts w:ascii="Arial" w:hAnsi="Arial" w:cs="Arial"/>
          <w:b/>
          <w:sz w:val="24"/>
        </w:rPr>
      </w:pPr>
      <w:r w:rsidRPr="00ED1350">
        <w:rPr>
          <w:rFonts w:ascii="Arial" w:hAnsi="Arial" w:cs="Arial"/>
          <w:b/>
          <w:noProof/>
          <w:sz w:val="24"/>
          <w:lang w:eastAsia="id-ID"/>
        </w:rPr>
        <w:lastRenderedPageBreak/>
        <mc:AlternateContent>
          <mc:Choice Requires="wps">
            <w:drawing>
              <wp:anchor distT="45720" distB="45720" distL="114300" distR="114300" simplePos="0" relativeHeight="251687936" behindDoc="0" locked="0" layoutInCell="1" allowOverlap="1">
                <wp:simplePos x="0" y="0"/>
                <wp:positionH relativeFrom="column">
                  <wp:posOffset>3455670</wp:posOffset>
                </wp:positionH>
                <wp:positionV relativeFrom="paragraph">
                  <wp:posOffset>0</wp:posOffset>
                </wp:positionV>
                <wp:extent cx="1428750" cy="1404620"/>
                <wp:effectExtent l="0" t="0" r="19050"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solidFill>
                            <a:srgbClr val="000000"/>
                          </a:solidFill>
                          <a:miter lim="800000"/>
                          <a:headEnd/>
                          <a:tailEnd/>
                        </a:ln>
                      </wps:spPr>
                      <wps:txbx>
                        <w:txbxContent>
                          <w:p w:rsidR="001E0C9A" w:rsidRPr="00ED1350" w:rsidRDefault="001E0C9A">
                            <w:pPr>
                              <w:rPr>
                                <w:rFonts w:ascii="Arial" w:hAnsi="Arial" w:cs="Arial"/>
                              </w:rPr>
                            </w:pPr>
                            <w:r>
                              <w:rPr>
                                <w:rFonts w:ascii="Arial" w:hAnsi="Arial" w:cs="Arial"/>
                              </w:rPr>
                              <w:t>Kantor Cabang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2.1pt;margin-top:0;width:112.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3wvIwIAAEUEAAAOAAAAZHJzL2Uyb0RvYy54bWysU11v2yAUfZ+0/4B4X+x4TptacaouXaZJ&#10;3YfU7gdgjGM04DIgsbtf3wtOs6jbXqb5AYHv5XDuOfeurketyEE4L8HUdD7LKRGGQyvNrqbfHrZv&#10;lpT4wEzLFBhR00fh6fX69avVYCtRQA+qFY4giPHVYGvah2CrLPO8F5r5GVhhMNiB0yzg0e2y1rEB&#10;0bXKijy/yAZwrXXAhff493YK0nXC7zrBw5eu8yIQVVPkFtLq0trENVuvWLVzzPaSH2mwf2ChmTT4&#10;6AnqlgVG9k7+BqUld+ChCzMOOoOuk1ykGrCaef6imvueWZFqQXG8Pcnk/x8s/3z46ohsa/qWEsM0&#10;WvQgxkDewUiKqM5gfYVJ9xbTwoi/0eVUqbd3wL97YmDTM7MTN87B0AvWIrt5vJmdXZ1wfARphk/Q&#10;4jNsHyABjZ3TUToUgyA6uvR4ciZS4fHJslheLjDEMTYv8/KiSN5lrHq+bp0PHwRoEjc1dWh9gmeH&#10;Ox8iHVY9p8TXPCjZbqVS6eB2zUY5cmDYJtv0pQpepClDhppeLYrFpMBfIfL0/QlCy4D9rqSu6fKU&#10;xKqo23vTpm4MTKppj5SVOQoZtZtUDGMzHo1poH1ESR1MfY1ziJse3E9KBuzpmvofe+YEJeqjQVuu&#10;5mUZhyAdysUlakjceaQ5jzDDEaqmgZJpuwlpcJJg9gbt28okbPR5YnLkir2a9D7OVRyG83PK+jX9&#10;6ycAAAD//wMAUEsDBBQABgAIAAAAIQCXsAgg3AAAAAgBAAAPAAAAZHJzL2Rvd25yZXYueG1sTI/B&#10;TsMwEETvlfgHa5G4VNSpaQKEbCqo1FNPDeXuxiaJiNchdtv071lOcBzNaOZNsZ5cL852DJ0nhOUi&#10;AWGp9qajBuHwvr1/AhGiJqN7TxbhagOsy5tZoXPjL7S35yo2gkso5BqhjXHIpQx1a50OCz9YYu/T&#10;j05HlmMjzagvXO56qZIkk053xAutHuymtfVXdXII2Xf1MN99mDntr9u3sXap2RxSxLvb6fUFRLRT&#10;/AvDLz6jQ8lMR38iE0SPkK5WiqMI/Ijtx+yZ5RFBqaUCWRby/4HyBwAA//8DAFBLAQItABQABgAI&#10;AAAAIQC2gziS/gAAAOEBAAATAAAAAAAAAAAAAAAAAAAAAABbQ29udGVudF9UeXBlc10ueG1sUEsB&#10;Ai0AFAAGAAgAAAAhADj9If/WAAAAlAEAAAsAAAAAAAAAAAAAAAAALwEAAF9yZWxzLy5yZWxzUEsB&#10;Ai0AFAAGAAgAAAAhAHi/fC8jAgAARQQAAA4AAAAAAAAAAAAAAAAALgIAAGRycy9lMm9Eb2MueG1s&#10;UEsBAi0AFAAGAAgAAAAhAJewCCDcAAAACAEAAA8AAAAAAAAAAAAAAAAAfQQAAGRycy9kb3ducmV2&#10;LnhtbFBLBQYAAAAABAAEAPMAAACGBQAAAAA=&#10;">
                <v:textbox style="mso-fit-shape-to-text:t">
                  <w:txbxContent>
                    <w:p w:rsidR="001E0C9A" w:rsidRPr="00ED1350" w:rsidRDefault="001E0C9A">
                      <w:pPr>
                        <w:rPr>
                          <w:rFonts w:ascii="Arial" w:hAnsi="Arial" w:cs="Arial"/>
                        </w:rPr>
                      </w:pPr>
                      <w:r>
                        <w:rPr>
                          <w:rFonts w:ascii="Arial" w:hAnsi="Arial" w:cs="Arial"/>
                        </w:rPr>
                        <w:t>Kantor Cabang</w:t>
                      </w:r>
                    </w:p>
                  </w:txbxContent>
                </v:textbox>
                <w10:wrap type="square"/>
              </v:shape>
            </w:pict>
          </mc:Fallback>
        </mc:AlternateContent>
      </w:r>
      <w:r w:rsidRPr="00ED1350">
        <w:rPr>
          <w:rFonts w:ascii="Arial" w:hAnsi="Arial" w:cs="Arial"/>
          <w:b/>
          <w:sz w:val="24"/>
        </w:rPr>
        <w:tab/>
      </w:r>
      <w:r w:rsidRPr="00ED1350">
        <w:rPr>
          <w:rFonts w:ascii="Arial" w:hAnsi="Arial" w:cs="Arial"/>
          <w:b/>
          <w:sz w:val="24"/>
        </w:rPr>
        <w:tab/>
      </w:r>
      <w:r w:rsidRPr="00ED1350">
        <w:rPr>
          <w:rFonts w:ascii="Arial" w:hAnsi="Arial" w:cs="Arial"/>
          <w:b/>
          <w:noProof/>
          <w:sz w:val="24"/>
          <w:lang w:eastAsia="id-ID"/>
        </w:rPr>
        <mc:AlternateContent>
          <mc:Choice Requires="wps">
            <w:drawing>
              <wp:anchor distT="0" distB="0" distL="114300" distR="114300" simplePos="0" relativeHeight="251659264" behindDoc="0" locked="0" layoutInCell="1" allowOverlap="1" wp14:anchorId="23191D86" wp14:editId="158E6B3C">
                <wp:simplePos x="0" y="0"/>
                <wp:positionH relativeFrom="column">
                  <wp:posOffset>4229100</wp:posOffset>
                </wp:positionH>
                <wp:positionV relativeFrom="paragraph">
                  <wp:posOffset>355600</wp:posOffset>
                </wp:positionV>
                <wp:extent cx="0" cy="215900"/>
                <wp:effectExtent l="0" t="0" r="19050" b="31750"/>
                <wp:wrapNone/>
                <wp:docPr id="2" name="Straight Connector 2"/>
                <wp:cNvGraphicFramePr/>
                <a:graphic xmlns:a="http://schemas.openxmlformats.org/drawingml/2006/main">
                  <a:graphicData uri="http://schemas.microsoft.com/office/word/2010/wordprocessingShape">
                    <wps:wsp>
                      <wps:cNvCnPr/>
                      <wps:spPr>
                        <a:xfrm>
                          <a:off x="0" y="0"/>
                          <a:ext cx="0" cy="215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C12A7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3pt,28pt" to="33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tzQEAAAIEAAAOAAAAZHJzL2Uyb0RvYy54bWysU02P0zAQvSPxHyzfaT4kEERN99DVckFQ&#10;sfADvM64sWR7LNs06b9n7LTpikVCIC5Oxp73Zt7zeHs3W8NOEKJG1/NmU3MGTuKg3bHn3789vHnP&#10;WUzCDcKgg56fIfK73etX28l30OKIZoDAiMTFbvI9H1PyXVVFOYIVcYMeHB0qDFYkCsOxGoKYiN2a&#10;qq3rd9WEYfABJcRIu/fLId8VfqVApi9KRUjM9Jx6S2UNZX3Ka7Xbiu4YhB+1vLQh/qELK7SjoivV&#10;vUiC/Qj6BZXVMmBElTYSbYVKaQlFA6lp6l/UPI7CQ9FC5kS/2hT/H638fDoEpoeet5w5YemKHlMQ&#10;+jgmtkfnyEAMrM0+TT52lL53h3CJoj+ELHpWweYvyWFz8fa8egtzYnLZlLTbNm8/1MX26obzIaaP&#10;gJbln54b7bJq0YnTp5ioFqVeU/K2cXmNaPTwoI0pQZ4X2JvAToJuOs1N7phwz7Ioysgq61g6L3/p&#10;bGBh/QqKnKBem1K9zOCNU0gJLl15jaPsDFPUwQqs/wy85GcolPn8G/CKKJXRpRVstcPwu+o3K9SS&#10;f3Vg0Z0teMLhXO60WEODVpy7PIo8yc/jAr893d1PAAAA//8DAFBLAwQUAAYACAAAACEALZYei94A&#10;AAAJAQAADwAAAGRycy9kb3ducmV2LnhtbEyPQUvDQBCF74L/YRnBi9iNSheNmRQJ9OJBsJHicZud&#10;ZoPZ2ZDdNum/d4sHexpm3uPN94rV7HpxpDF0nhEeFhkI4sabjluEr3p9/wwiRM1G954J4UQBVuX1&#10;VaFz4yf+pOMmtiKFcMg1go1xyKUMjSWnw8IPxEnb+9HpmNaxlWbUUwp3vXzMMiWd7jh9sHqgylLz&#10;szk4hO/27mm9rbmeqvixV3Y+bd+XFeLtzfz2CiLSHP/NcMZP6FAmpp0/sAmiR1BKpS4RYXmeyfB3&#10;2CG8ZBnIspCXDcpfAAAA//8DAFBLAQItABQABgAIAAAAIQC2gziS/gAAAOEBAAATAAAAAAAAAAAA&#10;AAAAAAAAAABbQ29udGVudF9UeXBlc10ueG1sUEsBAi0AFAAGAAgAAAAhADj9If/WAAAAlAEAAAsA&#10;AAAAAAAAAAAAAAAALwEAAF9yZWxzLy5yZWxzUEsBAi0AFAAGAAgAAAAhAD94Cm3NAQAAAgQAAA4A&#10;AAAAAAAAAAAAAAAALgIAAGRycy9lMm9Eb2MueG1sUEsBAi0AFAAGAAgAAAAhAC2WHoveAAAACQEA&#10;AA8AAAAAAAAAAAAAAAAAJwQAAGRycy9kb3ducmV2LnhtbFBLBQYAAAAABAAEAPMAAAAyBQAAAAA=&#10;" strokecolor="black [3213]" strokeweight=".5pt">
                <v:stroke joinstyle="miter"/>
              </v:line>
            </w:pict>
          </mc:Fallback>
        </mc:AlternateContent>
      </w:r>
    </w:p>
    <w:p w:rsidR="00ED1350" w:rsidRPr="00ED1350" w:rsidRDefault="00ED1350" w:rsidP="00ED1350">
      <w:pPr>
        <w:pStyle w:val="ListParagraph"/>
        <w:tabs>
          <w:tab w:val="left" w:pos="3300"/>
        </w:tabs>
        <w:spacing w:line="360" w:lineRule="auto"/>
        <w:jc w:val="both"/>
        <w:rPr>
          <w:rFonts w:ascii="Arial" w:hAnsi="Arial" w:cs="Arial"/>
          <w:b/>
          <w:sz w:val="24"/>
        </w:rPr>
      </w:pPr>
      <w:r w:rsidRPr="00ED1350">
        <w:rPr>
          <w:rFonts w:ascii="Arial" w:hAnsi="Arial" w:cs="Arial"/>
          <w:b/>
          <w:sz w:val="24"/>
        </w:rPr>
        <w:tab/>
      </w:r>
    </w:p>
    <w:p w:rsidR="00ED1350" w:rsidRPr="00ED1350" w:rsidRDefault="00186D15" w:rsidP="00ED1350">
      <w:pPr>
        <w:pStyle w:val="ListParagraph"/>
        <w:tabs>
          <w:tab w:val="left" w:pos="3300"/>
        </w:tabs>
        <w:spacing w:line="360" w:lineRule="auto"/>
        <w:jc w:val="both"/>
        <w:rPr>
          <w:rFonts w:ascii="Arial" w:hAnsi="Arial" w:cs="Arial"/>
          <w:b/>
          <w:sz w:val="24"/>
        </w:rPr>
      </w:pPr>
      <w:r w:rsidRPr="00ED1350">
        <w:rPr>
          <w:rFonts w:ascii="Arial" w:hAnsi="Arial" w:cs="Arial"/>
          <w:b/>
          <w:noProof/>
          <w:sz w:val="24"/>
          <w:lang w:eastAsia="id-ID"/>
        </w:rPr>
        <mc:AlternateContent>
          <mc:Choice Requires="wps">
            <w:drawing>
              <wp:anchor distT="45720" distB="45720" distL="114300" distR="114300" simplePos="0" relativeHeight="251662336" behindDoc="0" locked="0" layoutInCell="1" allowOverlap="1" wp14:anchorId="095A3146" wp14:editId="6420F630">
                <wp:simplePos x="0" y="0"/>
                <wp:positionH relativeFrom="column">
                  <wp:posOffset>7813040</wp:posOffset>
                </wp:positionH>
                <wp:positionV relativeFrom="paragraph">
                  <wp:posOffset>33876</wp:posOffset>
                </wp:positionV>
                <wp:extent cx="884555" cy="680085"/>
                <wp:effectExtent l="0" t="0" r="1079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555" cy="680085"/>
                        </a:xfrm>
                        <a:prstGeom prst="rect">
                          <a:avLst/>
                        </a:prstGeom>
                        <a:solidFill>
                          <a:srgbClr val="FFFFFF"/>
                        </a:solidFill>
                        <a:ln w="9525">
                          <a:solidFill>
                            <a:srgbClr val="000000"/>
                          </a:solidFill>
                          <a:miter lim="800000"/>
                          <a:headEnd/>
                          <a:tailEnd/>
                        </a:ln>
                      </wps:spPr>
                      <wps:txbx>
                        <w:txbxContent>
                          <w:p w:rsidR="001E0C9A" w:rsidRPr="00A86ABE" w:rsidRDefault="001E0C9A" w:rsidP="00ED1350">
                            <w:pPr>
                              <w:jc w:val="center"/>
                              <w:rPr>
                                <w:rFonts w:ascii="Arial" w:hAnsi="Arial" w:cs="Arial"/>
                              </w:rPr>
                            </w:pPr>
                            <w:r w:rsidRPr="00A86ABE">
                              <w:rPr>
                                <w:rFonts w:ascii="Arial" w:hAnsi="Arial" w:cs="Arial"/>
                              </w:rPr>
                              <w:t xml:space="preserve">Kantor </w:t>
                            </w:r>
                            <w:r w:rsidRPr="00A86ABE">
                              <w:rPr>
                                <w:rFonts w:ascii="Arial" w:hAnsi="Arial" w:cs="Arial"/>
                              </w:rPr>
                              <w:t>Cabang Pembantu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5A3146" id="_x0000_t202" coordsize="21600,21600" o:spt="202" path="m,l,21600r21600,l21600,xe">
                <v:stroke joinstyle="miter"/>
                <v:path gradientshapeok="t" o:connecttype="rect"/>
              </v:shapetype>
              <v:shape id="_x0000_s1027" type="#_x0000_t202" style="position:absolute;left:0;text-align:left;margin-left:615.2pt;margin-top:2.65pt;width:69.65pt;height:53.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0lnJgIAAEwEAAAOAAAAZHJzL2Uyb0RvYy54bWysVNtu2zAMfR+wfxD0vtgx4jY14hRdugwD&#10;um5Auw+QZTkWJomapMTuvn6UnKbZ7WWYHwRRpI4OD0mvrketyEE4L8HUdD7LKRGGQyvNrqZfHrdv&#10;lpT4wEzLFBhR0yfh6fX69avVYCtRQA+qFY4giPHVYGvah2CrLPO8F5r5GVhh0NmB0yyg6XZZ69iA&#10;6FplRZ5fZAO41jrgwns8vZ2cdJ3wu07w8KnrvAhE1RS5hbS6tDZxzdYrVu0cs73kRxrsH1hoJg0+&#10;eoK6ZYGRvZO/QWnJHXjowoyDzqDrJBcpB8xmnv+SzUPPrEi5oDjenmTy/w+W3x8+OyLbmhbzS0oM&#10;01ikRzEG8hZGUkR9BusrDHuwGBhGPMY6p1y9vQP+1RMDm56ZnbhxDoZesBb5zePN7OzqhOMjSDN8&#10;hBafYfsACWjsnI7ioRwE0bFOT6faRCocD5fLRVmWlHB0XSzzfFmmF1j1fNk6H94L0CRuauqw9Amc&#10;He58iGRY9RwS3/KgZLuVSiXD7ZqNcuTAsE226Tui/xSmDBlqelUW5ZT/XyHy9P0JQsuA/a6kxoxO&#10;QayKqr0zberGwKSa9khZmaOMUblJwzA2Y6pY0jhK3ED7hLo6mNobxxE3PbjvlAzY2jX13/bMCUrU&#10;B4O1uZovFnEWkrEoLws03LmnOfcwwxGqpoGSabsJaX6ibgZusIadTPq+MDlSxpZNsh/HK87EuZ2i&#10;Xn4C6x8AAAD//wMAUEsDBBQABgAIAAAAIQAaQuvi4QAAAAsBAAAPAAAAZHJzL2Rvd25yZXYueG1s&#10;TI/BTsMwDIbvSLxDZCQuiKVrS7eVphNCAsENtgmuWeO1FYlTkqwrb092gpt/+dPvz9V6MpqN6Hxv&#10;ScB8lgBDaqzqqRWw2z7dLoH5IElJbQkF/KCHdX15UclS2RO947gJLYsl5EspoAthKDn3TYdG+pkd&#10;kOLuYJ2RIUbXcuXkKZYbzdMkKbiRPcULnRzwscPma3M0Apb5y/jpX7O3j6Y46FW4WYzP306I66vp&#10;4R5YwCn8wXDWj+pQR6e9PZLyTMecZkkeWQF3GbAzkBWrBbB9nOZpDryu+P8f6l8AAAD//wMAUEsB&#10;Ai0AFAAGAAgAAAAhALaDOJL+AAAA4QEAABMAAAAAAAAAAAAAAAAAAAAAAFtDb250ZW50X1R5cGVz&#10;XS54bWxQSwECLQAUAAYACAAAACEAOP0h/9YAAACUAQAACwAAAAAAAAAAAAAAAAAvAQAAX3JlbHMv&#10;LnJlbHNQSwECLQAUAAYACAAAACEAb1dJZyYCAABMBAAADgAAAAAAAAAAAAAAAAAuAgAAZHJzL2Uy&#10;b0RvYy54bWxQSwECLQAUAAYACAAAACEAGkLr4uEAAAALAQAADwAAAAAAAAAAAAAAAACABAAAZHJz&#10;L2Rvd25yZXYueG1sUEsFBgAAAAAEAAQA8wAAAI4FAAAAAA==&#10;">
                <v:textbox>
                  <w:txbxContent>
                    <w:p w:rsidR="001E0C9A" w:rsidRPr="00A86ABE" w:rsidRDefault="001E0C9A" w:rsidP="00ED1350">
                      <w:pPr>
                        <w:jc w:val="center"/>
                        <w:rPr>
                          <w:rFonts w:ascii="Arial" w:hAnsi="Arial" w:cs="Arial"/>
                        </w:rPr>
                      </w:pPr>
                      <w:r w:rsidRPr="00A86ABE">
                        <w:rPr>
                          <w:rFonts w:ascii="Arial" w:hAnsi="Arial" w:cs="Arial"/>
                        </w:rPr>
                        <w:t xml:space="preserve">Kantor </w:t>
                      </w:r>
                      <w:r w:rsidRPr="00A86ABE">
                        <w:rPr>
                          <w:rFonts w:ascii="Arial" w:hAnsi="Arial" w:cs="Arial"/>
                        </w:rPr>
                        <w:t>Cabang Pembantu</w:t>
                      </w:r>
                    </w:p>
                  </w:txbxContent>
                </v:textbox>
                <w10:wrap type="square"/>
              </v:shape>
            </w:pict>
          </mc:Fallback>
        </mc:AlternateContent>
      </w:r>
      <w:r w:rsidR="00FB3E6D" w:rsidRPr="00ED1350">
        <w:rPr>
          <w:rFonts w:ascii="Arial" w:hAnsi="Arial" w:cs="Arial"/>
          <w:b/>
          <w:noProof/>
          <w:sz w:val="24"/>
          <w:lang w:eastAsia="id-ID"/>
        </w:rPr>
        <mc:AlternateContent>
          <mc:Choice Requires="wps">
            <w:drawing>
              <wp:anchor distT="0" distB="0" distL="114300" distR="114300" simplePos="0" relativeHeight="251666432" behindDoc="0" locked="0" layoutInCell="1" allowOverlap="1" wp14:anchorId="0F8DE600" wp14:editId="51BD3543">
                <wp:simplePos x="0" y="0"/>
                <wp:positionH relativeFrom="column">
                  <wp:posOffset>2272665</wp:posOffset>
                </wp:positionH>
                <wp:positionV relativeFrom="paragraph">
                  <wp:posOffset>57150</wp:posOffset>
                </wp:positionV>
                <wp:extent cx="0" cy="222885"/>
                <wp:effectExtent l="0" t="0" r="19050" b="24765"/>
                <wp:wrapNone/>
                <wp:docPr id="10" name="Straight Connector 10"/>
                <wp:cNvGraphicFramePr/>
                <a:graphic xmlns:a="http://schemas.openxmlformats.org/drawingml/2006/main">
                  <a:graphicData uri="http://schemas.microsoft.com/office/word/2010/wordprocessingShape">
                    <wps:wsp>
                      <wps:cNvCnPr/>
                      <wps:spPr>
                        <a:xfrm>
                          <a:off x="0" y="0"/>
                          <a:ext cx="0" cy="2228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289FB4"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8.95pt,4.5pt" to="178.9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O3zAEAAAQEAAAOAAAAZHJzL2Uyb0RvYy54bWysU8GO2yAQvVfqPyDujR1LrSIrzh6y2r2s&#10;2qjbfgCLhxgJGAQ0dv6+A06cVbtS1aoXbGDem3lvhu3dZA07QYgaXcfXq5ozcBJ77Y4d//7t4cOG&#10;s5iE64VBBx0/Q+R3u/fvtqNvocEBTQ+BEYmL7eg7PqTk26qKcgAr4go9OLpUGKxItA3Hqg9iJHZr&#10;qqauP1Ujht4HlBAjnd7Pl3xX+JUCmb4oFSEx03GqLZU1lPUlr9VuK9pjEH7Q8lKG+IcqrNCOki5U&#10;9yIJ9iPo36islgEjqrSSaCtUSksoGkjNuv5FzfMgPBQtZE70i03x/9HKz6dDYLqn3pE9Tljq0XMK&#10;Qh+HxPboHDmIgdElOTX62BJg7w7hsov+ELLsSQWbvySITcXd8+IuTInJ+VDSadM0m83HTFfdcD7E&#10;9AhoWf7puNEu6xatOD3FNIdeQ/KxcXmNaHT/oI0pmzwxsDeBnQT1Ok3rS4pXUZQwI6usY668/KWz&#10;gZn1Kyjygmpdl+xlCm+cQkpw6cprHEVnmKIKFmD9Z+AlPkOhTOjfgBdEyYwuLWCrHYa3st+sUHP8&#10;1YFZd7bgBftz6WmxhkatNOfyLPIsv94X+O3x7n4CAAD//wMAUEsDBBQABgAIAAAAIQC2vc0k3gAA&#10;AAgBAAAPAAAAZHJzL2Rvd25yZXYueG1sTI9PS8NAFMTvgt9heYIXsZvafzZmUyTQiwfBRkqP2+xr&#10;Nph9G7LbJv32PvGgx2GGmd9km9G14oJ9aDwpmE4SEEiVNw3VCj7L7eMziBA1Gd16QgVXDLDJb28y&#10;nRo/0AdedrEWXEIh1QpsjF0qZagsOh0mvkNi7+R7pyPLvpam1wOXu1Y+JclSOt0QL1jdYWGx+tqd&#10;nYJD/TDb7ksqhyK+n5Z2vO7fFoVS93fj6wuIiGP8C8MPPqNDzkxHfyYTRKtgtlitOapgzZfY/9VH&#10;BfP5FGSeyf8H8m8AAAD//wMAUEsBAi0AFAAGAAgAAAAhALaDOJL+AAAA4QEAABMAAAAAAAAAAAAA&#10;AAAAAAAAAFtDb250ZW50X1R5cGVzXS54bWxQSwECLQAUAAYACAAAACEAOP0h/9YAAACUAQAACwAA&#10;AAAAAAAAAAAAAAAvAQAAX3JlbHMvLnJlbHNQSwECLQAUAAYACAAAACEAi4sDt8wBAAAEBAAADgAA&#10;AAAAAAAAAAAAAAAuAgAAZHJzL2Uyb0RvYy54bWxQSwECLQAUAAYACAAAACEAtr3NJN4AAAAIAQAA&#10;DwAAAAAAAAAAAAAAAAAmBAAAZHJzL2Rvd25yZXYueG1sUEsFBgAAAAAEAAQA8wAAADEFAAAAAA==&#10;" strokecolor="black [3213]" strokeweight=".5pt">
                <v:stroke joinstyle="miter"/>
              </v:line>
            </w:pict>
          </mc:Fallback>
        </mc:AlternateContent>
      </w:r>
      <w:r w:rsidR="00FB3E6D" w:rsidRPr="00ED1350">
        <w:rPr>
          <w:rFonts w:ascii="Arial" w:hAnsi="Arial" w:cs="Arial"/>
          <w:b/>
          <w:noProof/>
          <w:sz w:val="24"/>
          <w:lang w:eastAsia="id-ID"/>
        </w:rPr>
        <mc:AlternateContent>
          <mc:Choice Requires="wps">
            <w:drawing>
              <wp:anchor distT="0" distB="0" distL="114300" distR="114300" simplePos="0" relativeHeight="251660288" behindDoc="0" locked="0" layoutInCell="1" allowOverlap="1" wp14:anchorId="62B12C12" wp14:editId="41F49B7C">
                <wp:simplePos x="0" y="0"/>
                <wp:positionH relativeFrom="column">
                  <wp:posOffset>2286000</wp:posOffset>
                </wp:positionH>
                <wp:positionV relativeFrom="paragraph">
                  <wp:posOffset>60960</wp:posOffset>
                </wp:positionV>
                <wp:extent cx="5141595" cy="0"/>
                <wp:effectExtent l="0" t="0" r="20955" b="19050"/>
                <wp:wrapNone/>
                <wp:docPr id="4" name="Straight Connector 4"/>
                <wp:cNvGraphicFramePr/>
                <a:graphic xmlns:a="http://schemas.openxmlformats.org/drawingml/2006/main">
                  <a:graphicData uri="http://schemas.microsoft.com/office/word/2010/wordprocessingShape">
                    <wps:wsp>
                      <wps:cNvCnPr/>
                      <wps:spPr>
                        <a:xfrm>
                          <a:off x="0" y="0"/>
                          <a:ext cx="514159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B949C2"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pt,4.8pt" to="584.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VxzQEAAPcDAAAOAAAAZHJzL2Uyb0RvYy54bWysU8GO2yAQvVfqPyDujeNVUrVWnD1ktb1U&#10;bdTtfgCLIUYFBg00dv6+A06cVVtV1Wov2APz3sx7DJvb0Vl2VBgN+JbXiyVnykvojD+0/PH7/bsP&#10;nMUkfCcseNXyk4r8dvv2zWYIjbqBHmynkBGJj80QWt6nFJqqirJXTsQFBOXpUAM6kSjEQ9WhGIjd&#10;2epmuXxfDYBdQJAqRtq9mw75tvBrrWT6qnVUidmWU2+prFjWp7xW241oDihCb+S5DfGCLpwwnorO&#10;VHciCfYTzR9UzkiECDotJLgKtDZSFQ2kpl7+puahF0EVLWRODLNN8fVo5ZfjHpnpWr7izAtHV/SQ&#10;UJhDn9gOvCcDAdkq+zSE2FD6zu/xHMWwxyx61Ojyl+SwsXh7mr1VY2KSNtf1ql5/XHMmL2fVFRgw&#10;pk8KHMs/LbfGZ9miEcfPMVExSr2k5G3r8xrBmu7eWFuCPDBqZ5EdBV11GuvcMuGeZVGUkVUWMrVe&#10;/tLJqon1m9JkBTVbl+plCK+c3Y8Lp/WUmSGaqs+g5b9B59wMU2Uw/xc4Z5eK4NMMdMYD/q3qVb6e&#10;8i+qJ61Z9hN0p3KRxQ6aruLW+SXk8X0eF/j1vW5/AQAA//8DAFBLAwQUAAYACAAAACEAIngidt4A&#10;AAAIAQAADwAAAGRycy9kb3ducmV2LnhtbEyPwW7CMBBE75X4B2sr9VKBQ1FNSeMgFIlLD5VKEOJo&#10;4iWOGq+j2JDw9zW9tMfZWc28ydajbdkVe984kjCfJcCQKqcbqiXsy+30DZgPirRqHaGEG3pY55OH&#10;TKXaDfSF112oWQwhnyoJJoQu5dxXBq3yM9chRe/seqtClH3Nda+GGG5b/pIkglvVUGwwqsPCYPW9&#10;u1gJx/p5sT2UVA5F+DwLM94OH6+FlE+P4+YdWMAx/D3DHT+iQx6ZTu5C2rNWwkIkcUuQsBLA7v5c&#10;rJbATr8Hnmf8/4D8BwAA//8DAFBLAQItABQABgAIAAAAIQC2gziS/gAAAOEBAAATAAAAAAAAAAAA&#10;AAAAAAAAAABbQ29udGVudF9UeXBlc10ueG1sUEsBAi0AFAAGAAgAAAAhADj9If/WAAAAlAEAAAsA&#10;AAAAAAAAAAAAAAAALwEAAF9yZWxzLy5yZWxzUEsBAi0AFAAGAAgAAAAhAAQlhXHNAQAA9wMAAA4A&#10;AAAAAAAAAAAAAAAALgIAAGRycy9lMm9Eb2MueG1sUEsBAi0AFAAGAAgAAAAhACJ4InbeAAAACAEA&#10;AA8AAAAAAAAAAAAAAAAAJwQAAGRycy9kb3ducmV2LnhtbFBLBQYAAAAABAAEAPMAAAAyBQAAAAA=&#10;" strokecolor="black [3213]" strokeweight=".5pt">
                <v:stroke joinstyle="miter"/>
              </v:line>
            </w:pict>
          </mc:Fallback>
        </mc:AlternateContent>
      </w:r>
      <w:r w:rsidR="00FB3E6D">
        <w:rPr>
          <w:rFonts w:ascii="Arial" w:hAnsi="Arial" w:cs="Arial"/>
          <w:b/>
          <w:noProof/>
          <w:sz w:val="24"/>
          <w:lang w:eastAsia="id-ID"/>
        </w:rPr>
        <mc:AlternateContent>
          <mc:Choice Requires="wps">
            <w:drawing>
              <wp:anchor distT="0" distB="0" distL="114300" distR="114300" simplePos="0" relativeHeight="251688960" behindDoc="0" locked="0" layoutInCell="1" allowOverlap="1" wp14:anchorId="5FFDC1EE" wp14:editId="2505B828">
                <wp:simplePos x="0" y="0"/>
                <wp:positionH relativeFrom="column">
                  <wp:posOffset>7427595</wp:posOffset>
                </wp:positionH>
                <wp:positionV relativeFrom="paragraph">
                  <wp:posOffset>60959</wp:posOffset>
                </wp:positionV>
                <wp:extent cx="0" cy="11144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0" cy="1114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96B38E" id="Straight Connector 6"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584.85pt,4.8pt" to="584.85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eAzAEAAAMEAAAOAAAAZHJzL2Uyb0RvYy54bWysU02P0zAQvSPxHyzfaZJqqVDUdA9dLRcE&#10;FQs/wOuMG0v+0tg06b9n7LTpikVCIC5Oxp73Zt7zeHs/WcNOgFF71/FmVXMGTvpeu2PHv397fPeB&#10;s5iE64XxDjp+hsjvd2/fbMfQwtoP3vSAjEhcbMfQ8SGl0FZVlANYEVc+gKND5dGKRCEeqx7FSOzW&#10;VOu63lSjxz6glxAj7T7Mh3xX+JUCmb4oFSEx03HqLZUVy/qc12q3Fe0RRRi0vLQh/qELK7SjogvV&#10;g0iC/UD9ispqiT56lVbS28orpSUUDaSmqX9R8zSIAEULmRPDYlP8f7Ty8+mATPcd33DmhKUrekoo&#10;9HFIbO+dIwM9sk32aQyxpfS9O+AliuGAWfSk0OYvyWFT8fa8eAtTYnLelLTbNM3d3fp95qtuwIAx&#10;fQRvWf7puNEuyxatOH2KaU69puRt4/IavdH9ozamBHlgYG+QnQRddZqaS4kXWVQwI6ssZG69/KWz&#10;gZn1KyiygpptSvUyhDdOISW4dOU1jrIzTFEHC7D+M/CSn6FQBvRvwAuiVPYuLWCrncffVb9Zoeb8&#10;qwOz7mzBs+/P5VKLNTRp5XIuryKP8su4wG9vd/cTAAD//wMAUEsDBBQABgAIAAAAIQAFWmiL4AAA&#10;AAsBAAAPAAAAZHJzL2Rvd25yZXYueG1sTI9BS8NAEIXvgv9hGcGL2E2UxjbNpkigFw+CjZQet8k0&#10;G8zOhuy2Sf+9UzzU27yZx5vvZevJduKMg28dKYhnEQikytUtNQq+y83zAoQPmmrdOUIFF/Swzu/v&#10;Mp3WbqQvPG9DIziEfKoVmBD6VEpfGbTaz1yPxLejG6wOLIdG1oMeOdx28iWKEml1S/zB6B4Lg9XP&#10;9mQV7Jun182upHIswucxMdNl9zEvlHp8mN5XIAJO4WaGKz6jQ85MB3ei2ouOdZws39irYJmAuBr+&#10;FgeeFvMYZJ7J/x3yXwAAAP//AwBQSwECLQAUAAYACAAAACEAtoM4kv4AAADhAQAAEwAAAAAAAAAA&#10;AAAAAAAAAAAAW0NvbnRlbnRfVHlwZXNdLnhtbFBLAQItABQABgAIAAAAIQA4/SH/1gAAAJQBAAAL&#10;AAAAAAAAAAAAAAAAAC8BAABfcmVscy8ucmVsc1BLAQItABQABgAIAAAAIQCjI+eAzAEAAAMEAAAO&#10;AAAAAAAAAAAAAAAAAC4CAABkcnMvZTJvRG9jLnhtbFBLAQItABQABgAIAAAAIQAFWmiL4AAAAAsB&#10;AAAPAAAAAAAAAAAAAAAAACYEAABkcnMvZG93bnJldi54bWxQSwUGAAAAAAQABADzAAAAMwUAAAAA&#10;" strokecolor="black [3213]" strokeweight=".5pt">
                <v:stroke joinstyle="miter"/>
              </v:line>
            </w:pict>
          </mc:Fallback>
        </mc:AlternateContent>
      </w:r>
    </w:p>
    <w:p w:rsidR="00ED1350" w:rsidRPr="00ED1350" w:rsidRDefault="00FB3E6D" w:rsidP="00ED1350">
      <w:pPr>
        <w:pStyle w:val="ListParagraph"/>
        <w:tabs>
          <w:tab w:val="left" w:pos="3300"/>
        </w:tabs>
        <w:spacing w:line="360" w:lineRule="auto"/>
        <w:jc w:val="both"/>
        <w:rPr>
          <w:rFonts w:ascii="Arial" w:hAnsi="Arial" w:cs="Arial"/>
          <w:b/>
          <w:sz w:val="24"/>
        </w:rPr>
      </w:pPr>
      <w:r w:rsidRPr="00ED1350">
        <w:rPr>
          <w:rFonts w:ascii="Arial" w:hAnsi="Arial" w:cs="Arial"/>
          <w:b/>
          <w:noProof/>
          <w:sz w:val="24"/>
          <w:lang w:eastAsia="id-ID"/>
        </w:rPr>
        <mc:AlternateContent>
          <mc:Choice Requires="wps">
            <w:drawing>
              <wp:anchor distT="0" distB="0" distL="114300" distR="114300" simplePos="0" relativeHeight="251669504" behindDoc="0" locked="0" layoutInCell="1" allowOverlap="1" wp14:anchorId="5BD2D4ED" wp14:editId="423F6F6D">
                <wp:simplePos x="0" y="0"/>
                <wp:positionH relativeFrom="column">
                  <wp:posOffset>4570095</wp:posOffset>
                </wp:positionH>
                <wp:positionV relativeFrom="paragraph">
                  <wp:posOffset>24765</wp:posOffset>
                </wp:positionV>
                <wp:extent cx="0" cy="22860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E95C9B"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59.85pt,1.95pt" to="359.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ojuzgEAAAQEAAAOAAAAZHJzL2Uyb0RvYy54bWysU02P0zAQvSPxHyzfadIirVZR0z10tVwQ&#10;VCz8AK8zbizZHmts+vHvGTttugIkBOLiZOx5b+Y9j9cPJ+/EAShZDL1cLlopIGgcbNj38tvXp3f3&#10;UqSswqAcBujlGZJ82Lx9sz7GDlY4ohuABJOE1B1jL8ecY9c0SY/gVVpghMCHBsmrzCHtm4HUkdm9&#10;a1Zte9cckYZIqCEl3n2cDuWm8hsDOn82JkEWrpfcW64r1fWlrM1mrbo9qThafWlD/UMXXtnARWeq&#10;R5WV+E72FypvNWFCkxcafYPGWA1VA6tZtj+peR5VhKqFzUlxtin9P1r96bAjYQe+u/dSBOX5jp4z&#10;Kbsfs9hiCOwgkuBDduoYU8eAbdjRJUpxR0X2yZAvXxYkTtXd8+wunLLQ06bm3dXq/q6txjc3XKSU&#10;PwB6UX566WwoulWnDh9T5lqcek0p2y6UNaGzw5N1rgZlYmDrSBwU33U+LUvHjHuVxVFBNkXH1Hn9&#10;y2cHE+sXMOwF97qs1esU3jiV1hDyldcFzi4wwx3MwPbPwEt+gUKd0L8Bz4haGUOewd4GpN9Vv1lh&#10;pvyrA5PuYsELDud6p9UaHrXq3OVZlFl+HVf47fFufgAAAP//AwBQSwMEFAAGAAgAAAAhAMVZUWzc&#10;AAAACAEAAA8AAABkcnMvZG93bnJldi54bWxMj0FLw0AQhe+C/2EZwYvYTS22JmZTJNCLB8FGisdp&#10;dpoNZmdDdtuk/94tHurx4z3efJOvJ9uJEw2+daxgPktAENdOt9wo+Ko2jy8gfEDW2DkmBWfysC5u&#10;b3LMtBv5k07b0Ig4wj5DBSaEPpPS14Ys+pnriWN2cIPFEHFopB5wjOO2k09JspQWW44XDPZUGqp/&#10;tker4Lt5WGx2FVdjGT4OSzOdd+/PpVL3d9PbK4hAU7iW4aIf1aGITnt3ZO1Fp2A1T1exqmCRgoj5&#10;H+8vnIIscvn/geIXAAD//wMAUEsBAi0AFAAGAAgAAAAhALaDOJL+AAAA4QEAABMAAAAAAAAAAAAA&#10;AAAAAAAAAFtDb250ZW50X1R5cGVzXS54bWxQSwECLQAUAAYACAAAACEAOP0h/9YAAACUAQAACwAA&#10;AAAAAAAAAAAAAAAvAQAAX3JlbHMvLnJlbHNQSwECLQAUAAYACAAAACEA1VKI7s4BAAAEBAAADgAA&#10;AAAAAAAAAAAAAAAuAgAAZHJzL2Uyb0RvYy54bWxQSwECLQAUAAYACAAAACEAxVlRbNwAAAAIAQAA&#10;DwAAAAAAAAAAAAAAAAAoBAAAZHJzL2Rvd25yZXYueG1sUEsFBgAAAAAEAAQA8wAAADEFAAAAAA==&#10;" strokecolor="black [3213]" strokeweight=".5pt">
                <v:stroke joinstyle="miter"/>
              </v:line>
            </w:pict>
          </mc:Fallback>
        </mc:AlternateContent>
      </w:r>
      <w:r w:rsidRPr="00ED1350">
        <w:rPr>
          <w:rFonts w:ascii="Arial" w:hAnsi="Arial" w:cs="Arial"/>
          <w:b/>
          <w:noProof/>
          <w:sz w:val="24"/>
          <w:lang w:eastAsia="id-ID"/>
        </w:rPr>
        <mc:AlternateContent>
          <mc:Choice Requires="wps">
            <w:drawing>
              <wp:anchor distT="45720" distB="45720" distL="114300" distR="114300" simplePos="0" relativeHeight="251679744" behindDoc="0" locked="0" layoutInCell="1" allowOverlap="1" wp14:anchorId="57CBEEE3" wp14:editId="45985474">
                <wp:simplePos x="0" y="0"/>
                <wp:positionH relativeFrom="column">
                  <wp:posOffset>4110990</wp:posOffset>
                </wp:positionH>
                <wp:positionV relativeFrom="paragraph">
                  <wp:posOffset>241935</wp:posOffset>
                </wp:positionV>
                <wp:extent cx="859155" cy="1404620"/>
                <wp:effectExtent l="0" t="0" r="17145" b="2476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404620"/>
                        </a:xfrm>
                        <a:prstGeom prst="rect">
                          <a:avLst/>
                        </a:prstGeom>
                        <a:solidFill>
                          <a:srgbClr val="FFFFFF"/>
                        </a:solidFill>
                        <a:ln w="9525">
                          <a:solidFill>
                            <a:srgbClr val="000000"/>
                          </a:solidFill>
                          <a:miter lim="800000"/>
                          <a:headEnd/>
                          <a:tailEnd/>
                        </a:ln>
                      </wps:spPr>
                      <wps:txbx>
                        <w:txbxContent>
                          <w:p w:rsidR="001E0C9A" w:rsidRPr="00AA60BA" w:rsidRDefault="001E0C9A" w:rsidP="00ED1350">
                            <w:pPr>
                              <w:rPr>
                                <w:rFonts w:ascii="Arial" w:hAnsi="Arial" w:cs="Arial"/>
                              </w:rPr>
                            </w:pPr>
                            <w:r>
                              <w:rPr>
                                <w:rFonts w:ascii="Arial" w:hAnsi="Arial" w:cs="Arial"/>
                              </w:rPr>
                              <w:t>Bisnis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CBEEE3" id="_x0000_s1028" type="#_x0000_t202" style="position:absolute;left:0;text-align:left;margin-left:323.7pt;margin-top:19.05pt;width:67.6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dPYJAIAAEwEAAAOAAAAZHJzL2Uyb0RvYy54bWysVNuO0zAQfUfiHyy/0yRVu2yjpqulSxHS&#10;siDt8gFTx2ksHI+x3SbL1zN22lItiAdEHixfxsdnzpnJ8mboNDtI5xWaiheTnDNpBNbK7Cr+9Wnz&#10;5pozH8DUoNHIij9Lz29Wr18te1vKKbaoa+kYgRhf9rbibQi2zDIvWtmBn6CVhg4bdB0EWrpdVjvo&#10;Cb3T2TTPr7IeXW0dCuk97d6Nh3yV8JtGivC5abwMTFecuIU0ujRu45itllDuHNhWiSMN+AcWHShD&#10;j56h7iAA2zv1G1SnhEOPTZgI7DJsGiVkyoGyKfIX2Ty2YGXKhcTx9iyT/3+w4uHwxTFVV3w658xA&#10;Rx49ySGwdziwaZSnt76kqEdLcWGgbbI5pertPYpvnhlct2B28tY57FsJNdEr4s3s4uqI4yPItv+E&#10;NT0D+4AJaGhcF7UjNRihk03PZ2siFUGb1/NFMSeGgo6KWT67mibvMihPt63z4YPEjsVJxR1Zn9Dh&#10;cO9DZAPlKSQ+5lGreqO0Tgu32661YwegMtmkLyXwIkwb1ld8MSep/g6Rp+9PEJ0KVO9adZTSOQjK&#10;KNt7U6dqDKD0OCfK2hx1jNKNIoZhO4yOnezZYv1Mwjocy5vakSYtuh+c9VTaFfff9+AkZ/qjIXMW&#10;xWwWeyEtZvO3JCVzlyfbyxMwgqAqHjgbp+uQ+icpYG/JxI1K+ka3RyZHylSySfZje8WeuFynqF8/&#10;gdVPAAAA//8DAFBLAwQUAAYACAAAACEA+BLiIN8AAAAKAQAADwAAAGRycy9kb3ducmV2LnhtbEyP&#10;sW7CMBBA90r9B+sqdUHFISEkpHFQi8TUiZTuJjZJ1Pic2gbC3/c60fF0T+/elZvJDOyine8tCljM&#10;I2AaG6t6bAUcPncvOTAfJCo5WNQCbtrDpnp8KGWh7BX3+lKHlpEEfSEFdCGMBee+6bSRfm5HjbQ7&#10;WWdkoNG1XDl5JbkZeBxFK25kj3Shk6Pedrr5rs9GwOqnTmYfX2qG+9vu3TUmVdtDKsTz0/T2Cizo&#10;Kdxh+MundKio6WjPqDwbyLHMloQKSPIFMAKyPM6AHQXE6ToBXpX8/wvVLwAAAP//AwBQSwECLQAU&#10;AAYACAAAACEAtoM4kv4AAADhAQAAEwAAAAAAAAAAAAAAAAAAAAAAW0NvbnRlbnRfVHlwZXNdLnht&#10;bFBLAQItABQABgAIAAAAIQA4/SH/1gAAAJQBAAALAAAAAAAAAAAAAAAAAC8BAABfcmVscy8ucmVs&#10;c1BLAQItABQABgAIAAAAIQCu2dPYJAIAAEwEAAAOAAAAAAAAAAAAAAAAAC4CAABkcnMvZTJvRG9j&#10;LnhtbFBLAQItABQABgAIAAAAIQD4EuIg3wAAAAoBAAAPAAAAAAAAAAAAAAAAAH4EAABkcnMvZG93&#10;bnJldi54bWxQSwUGAAAAAAQABADzAAAAigUAAAAA&#10;">
                <v:textbox style="mso-fit-shape-to-text:t">
                  <w:txbxContent>
                    <w:p w:rsidR="001E0C9A" w:rsidRPr="00AA60BA" w:rsidRDefault="001E0C9A" w:rsidP="00ED1350">
                      <w:pPr>
                        <w:rPr>
                          <w:rFonts w:ascii="Arial" w:hAnsi="Arial" w:cs="Arial"/>
                        </w:rPr>
                      </w:pPr>
                      <w:r>
                        <w:rPr>
                          <w:rFonts w:ascii="Arial" w:hAnsi="Arial" w:cs="Arial"/>
                        </w:rPr>
                        <w:t>Bisnis</w:t>
                      </w:r>
                    </w:p>
                  </w:txbxContent>
                </v:textbox>
                <w10:wrap type="square"/>
              </v:shape>
            </w:pict>
          </mc:Fallback>
        </mc:AlternateContent>
      </w:r>
      <w:r w:rsidRPr="00ED1350">
        <w:rPr>
          <w:rFonts w:ascii="Arial" w:hAnsi="Arial" w:cs="Arial"/>
          <w:b/>
          <w:noProof/>
          <w:sz w:val="24"/>
          <w:lang w:eastAsia="id-ID"/>
        </w:rPr>
        <mc:AlternateContent>
          <mc:Choice Requires="wps">
            <w:drawing>
              <wp:anchor distT="45720" distB="45720" distL="114300" distR="114300" simplePos="0" relativeHeight="251670528" behindDoc="0" locked="0" layoutInCell="1" allowOverlap="1" wp14:anchorId="7FECC5BF" wp14:editId="396B27E6">
                <wp:simplePos x="0" y="0"/>
                <wp:positionH relativeFrom="column">
                  <wp:posOffset>1373505</wp:posOffset>
                </wp:positionH>
                <wp:positionV relativeFrom="paragraph">
                  <wp:posOffset>253365</wp:posOffset>
                </wp:positionV>
                <wp:extent cx="1327785" cy="387350"/>
                <wp:effectExtent l="0" t="0" r="24765" b="127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387350"/>
                        </a:xfrm>
                        <a:prstGeom prst="rect">
                          <a:avLst/>
                        </a:prstGeom>
                        <a:solidFill>
                          <a:srgbClr val="FFFFFF"/>
                        </a:solidFill>
                        <a:ln w="9525">
                          <a:solidFill>
                            <a:srgbClr val="000000"/>
                          </a:solidFill>
                          <a:miter lim="800000"/>
                          <a:headEnd/>
                          <a:tailEnd/>
                        </a:ln>
                      </wps:spPr>
                      <wps:txbx>
                        <w:txbxContent>
                          <w:p w:rsidR="001E0C9A" w:rsidRPr="000F7DB6" w:rsidRDefault="001E0C9A" w:rsidP="00ED1350">
                            <w:pPr>
                              <w:rPr>
                                <w:rFonts w:ascii="Arial" w:hAnsi="Arial" w:cs="Arial"/>
                              </w:rPr>
                            </w:pPr>
                            <w:r>
                              <w:rPr>
                                <w:rFonts w:ascii="Arial" w:hAnsi="Arial" w:cs="Arial"/>
                              </w:rPr>
                              <w:t>Operasional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CC5BF" id="_x0000_s1029" type="#_x0000_t202" style="position:absolute;left:0;text-align:left;margin-left:108.15pt;margin-top:19.95pt;width:104.55pt;height:30.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8WsJwIAAEwEAAAOAAAAZHJzL2Uyb0RvYy54bWysVNuO2yAQfa/Uf0C8N06cpMlacVbbbFNV&#10;2l6k3X4AxjhGBYYCiZ1+/Q44SaNt+1LVD4hhhsPMOTNe3fZakYNwXoIp6WQ0pkQYDrU0u5J+e9q+&#10;WVLiAzM1U2BESY/C09v161erzhYihxZULRxBEOOLzpa0DcEWWeZ5KzTzI7DCoLMBp1lA0+2y2rEO&#10;0bXK8vH4bdaBq60DLrzH0/vBSdcJv2kED1+axotAVEkxt5BWl9Yqrtl6xYqdY7aV/JQG+4csNJMG&#10;H71A3bPAyN7J36C05A48NGHEQWfQNJKLVANWMxm/qOaxZVakWpAcby80+f8Hyz8fvjoia9RuRolh&#10;GjV6En0g76AneaSns77AqEeLcaHHYwxNpXr7APy7JwY2LTM7ceccdK1gNaY3iTezq6sDjo8gVfcJ&#10;anyG7QMkoL5xOnKHbBBER5mOF2liKjw+Oc0Xi+WcEo6+6XIxnSftMlacb1vnwwcBmsRNSR1Kn9DZ&#10;4cGHmA0rziHxMQ9K1lupVDLcrtooRw4M22SbvlTAizBlSFfSm3k+Hwj4K8Q4fX+C0DJgvyupS7q8&#10;BLEi0vbe1KkbA5Nq2GPKypx4jNQNJIa+6pNi07M8FdRHJNbB0N44jrhpwf2kpMPWLqn/sWdOUKI+&#10;GhTnZjKbxVlIxmy+yNFw157q2sMMR6iSBkqG7Sak+Ym8GbhDERuZ+I1qD5mcUsaWTbSfxivOxLWd&#10;on79BNbPAAAA//8DAFBLAwQUAAYACAAAACEADwmucOAAAAAKAQAADwAAAGRycy9kb3ducmV2Lnht&#10;bEyPwU7DMBBE70j8g7VIXBC1m4TQhDgVQgLBDdoKrm6yTSLsdbDdNPw95gTH1TzNvK3Ws9FsQucH&#10;SxKWCwEMqbHtQJ2E3fbxegXMB0Wt0pZQwjd6WNfnZ5UqW3uiN5w2oWOxhHypJPQhjCXnvunRKL+w&#10;I1LMDtYZFeLpOt46dYrlRvNEiJwbNVBc6NWIDz02n5ujkbDKnqcP/5K+vjf5QRfh6nZ6+nJSXl7M&#10;93fAAs7hD4Zf/agOdXTa2yO1nmkJyTJPIyohLQpgEciSmwzYPpJCFMDriv9/of4BAAD//wMAUEsB&#10;Ai0AFAAGAAgAAAAhALaDOJL+AAAA4QEAABMAAAAAAAAAAAAAAAAAAAAAAFtDb250ZW50X1R5cGVz&#10;XS54bWxQSwECLQAUAAYACAAAACEAOP0h/9YAAACUAQAACwAAAAAAAAAAAAAAAAAvAQAAX3JlbHMv&#10;LnJlbHNQSwECLQAUAAYACAAAACEAkFPFrCcCAABMBAAADgAAAAAAAAAAAAAAAAAuAgAAZHJzL2Uy&#10;b0RvYy54bWxQSwECLQAUAAYACAAAACEADwmucOAAAAAKAQAADwAAAAAAAAAAAAAAAACBBAAAZHJz&#10;L2Rvd25yZXYueG1sUEsFBgAAAAAEAAQA8wAAAI4FAAAAAA==&#10;">
                <v:textbox>
                  <w:txbxContent>
                    <w:p w:rsidR="001E0C9A" w:rsidRPr="000F7DB6" w:rsidRDefault="001E0C9A" w:rsidP="00ED1350">
                      <w:pPr>
                        <w:rPr>
                          <w:rFonts w:ascii="Arial" w:hAnsi="Arial" w:cs="Arial"/>
                        </w:rPr>
                      </w:pPr>
                      <w:r>
                        <w:rPr>
                          <w:rFonts w:ascii="Arial" w:hAnsi="Arial" w:cs="Arial"/>
                        </w:rPr>
                        <w:t>Operasional</w:t>
                      </w:r>
                    </w:p>
                  </w:txbxContent>
                </v:textbox>
                <w10:wrap type="square"/>
              </v:shape>
            </w:pict>
          </mc:Fallback>
        </mc:AlternateContent>
      </w:r>
      <w:r w:rsidRPr="00ED1350">
        <w:rPr>
          <w:rFonts w:ascii="Arial" w:hAnsi="Arial" w:cs="Arial"/>
          <w:b/>
          <w:noProof/>
          <w:sz w:val="24"/>
          <w:lang w:eastAsia="id-ID"/>
        </w:rPr>
        <mc:AlternateContent>
          <mc:Choice Requires="wps">
            <w:drawing>
              <wp:anchor distT="0" distB="0" distL="114300" distR="114300" simplePos="0" relativeHeight="251668480" behindDoc="0" locked="0" layoutInCell="1" allowOverlap="1" wp14:anchorId="5EE6719A" wp14:editId="49A112FC">
                <wp:simplePos x="0" y="0"/>
                <wp:positionH relativeFrom="column">
                  <wp:posOffset>1929765</wp:posOffset>
                </wp:positionH>
                <wp:positionV relativeFrom="paragraph">
                  <wp:posOffset>20955</wp:posOffset>
                </wp:positionV>
                <wp:extent cx="0" cy="22860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AF45BF" id="Straight Connector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51.95pt,1.65pt" to="151.9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OWzgEAAAQEAAAOAAAAZHJzL2Uyb0RvYy54bWysU02P2yAQvVfqf0DcGzs5rFZWnD1ktb1U&#10;bdRtfwCLhxgJGDTQfPz7DjhxVm2lVatesAfmvZn3GNYPJ+/EAShZDL1cLlopIGgcbNj38vu3pw/3&#10;UqSswqAcBujlGZJ82Lx/tz7GDlY4ohuABJOE1B1jL8ecY9c0SY/gVVpghMCHBsmrzCHtm4HUkdm9&#10;a1Zte9cckYZIqCEl3n2cDuWm8hsDOn8xJkEWrpfcW64r1fWlrM1mrbo9qThafWlD/UMXXtnARWeq&#10;R5WV+EH2NypvNWFCkxcafYPGWA1VA6tZtr+oeR5VhKqFzUlxtin9P1r9+bAjYQe+u5UUQXm+o+dM&#10;yu7HLLYYAjuIJPiQnTrG1DFgG3Z0iVLcUZF9MuTLlwWJU3X3PLsLpyz0tKl5d7W6v2ur8c0NFynl&#10;j4BelJ9eOhuKbtWpw6eUuRanXlPKtgtlTejs8GSdq0GZGNg6EgfFd51Py9Ix415lcVSQTdExdV7/&#10;8tnBxPoVDHvBvS5r9TqFN06lNYR85XWBswvMcAczsH0beMkvUKgT+jfgGVErY8gz2NuA9KfqNyvM&#10;lH91YNJdLHjB4VzvtFrDo1aduzyLMsuv4wq/Pd7NTwAAAP//AwBQSwMEFAAGAAgAAAAhAPvoWzfc&#10;AAAACAEAAA8AAABkcnMvZG93bnJldi54bWxMj0FLw0AQhe+C/2EZwYvYjS4WG7MpEujFg2AjxeM2&#10;O80Gs7Mhu23Sf++IB3t7j/d4802xnn0vTjjGLpCGh0UGAqkJtqNWw2e9uX8GEZMha/pAqOGMEdbl&#10;9VVhchsm+sDTNrWCRyjmRoNLaciljI1Db+IiDEicHcLoTWI7ttKOZuJx38vHLFtKbzriC84MWDls&#10;vrdHr+GrvVObXU31VKX3w9LN593bU6X17c38+gIi4Zz+y/CLz+hQMtM+HMlG0WtQmVpxlYUCwfmf&#10;37NYKZBlIS8fKH8AAAD//wMAUEsBAi0AFAAGAAgAAAAhALaDOJL+AAAA4QEAABMAAAAAAAAAAAAA&#10;AAAAAAAAAFtDb250ZW50X1R5cGVzXS54bWxQSwECLQAUAAYACAAAACEAOP0h/9YAAACUAQAACwAA&#10;AAAAAAAAAAAAAAAvAQAAX3JlbHMvLnJlbHNQSwECLQAUAAYACAAAACEA4GZjls4BAAAEBAAADgAA&#10;AAAAAAAAAAAAAAAuAgAAZHJzL2Uyb0RvYy54bWxQSwECLQAUAAYACAAAACEA++hbN9wAAAAIAQAA&#10;DwAAAAAAAAAAAAAAAAAoBAAAZHJzL2Rvd25yZXYueG1sUEsFBgAAAAAEAAQA8wAAADEFAAAAAA==&#10;" strokecolor="black [3213]" strokeweight=".5pt">
                <v:stroke joinstyle="miter"/>
              </v:line>
            </w:pict>
          </mc:Fallback>
        </mc:AlternateContent>
      </w:r>
      <w:r w:rsidRPr="00ED1350">
        <w:rPr>
          <w:rFonts w:ascii="Arial" w:hAnsi="Arial" w:cs="Arial"/>
          <w:b/>
          <w:noProof/>
          <w:sz w:val="24"/>
          <w:lang w:eastAsia="id-ID"/>
        </w:rPr>
        <mc:AlternateContent>
          <mc:Choice Requires="wps">
            <w:drawing>
              <wp:anchor distT="0" distB="0" distL="114300" distR="114300" simplePos="0" relativeHeight="251667456" behindDoc="0" locked="0" layoutInCell="1" allowOverlap="1" wp14:anchorId="436238EB" wp14:editId="2A2E7460">
                <wp:simplePos x="0" y="0"/>
                <wp:positionH relativeFrom="column">
                  <wp:posOffset>1943099</wp:posOffset>
                </wp:positionH>
                <wp:positionV relativeFrom="paragraph">
                  <wp:posOffset>17145</wp:posOffset>
                </wp:positionV>
                <wp:extent cx="5027295" cy="3810"/>
                <wp:effectExtent l="0" t="0" r="20955" b="34290"/>
                <wp:wrapNone/>
                <wp:docPr id="11" name="Straight Connector 11"/>
                <wp:cNvGraphicFramePr/>
                <a:graphic xmlns:a="http://schemas.openxmlformats.org/drawingml/2006/main">
                  <a:graphicData uri="http://schemas.microsoft.com/office/word/2010/wordprocessingShape">
                    <wps:wsp>
                      <wps:cNvCnPr/>
                      <wps:spPr>
                        <a:xfrm>
                          <a:off x="0" y="0"/>
                          <a:ext cx="5027295" cy="3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2F9B88"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1.35pt" to="548.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oZT0wEAAAgEAAAOAAAAZHJzL2Uyb0RvYy54bWysU8GO0zAQvSPxD5bvNEnRwhI13UNXywVB&#10;xS4f4HXsxpLtscamSf+esdOmK0BCIC5Oxp73Zt7zeHM3OcuOCqMB3/FmVXOmvITe+EPHvz09vLnl&#10;LCbhe2HBq46fVOR329evNmNo1RoGsL1CRiQ+tmPo+JBSaKsqykE5EVcQlKdDDehEohAPVY9iJHZn&#10;q3Vdv6tGwD4gSBUj7d7Ph3xb+LVWMn3ROqrEbMept1RWLOtzXqvtRrQHFGEw8tyG+IcunDCeii5U&#10;9yIJ9h3NL1TOSIQIOq0kuAq0NlIVDaSmqX9S8ziIoIoWMieGxab4/2jl5+Memenp7hrOvHB0R48J&#10;hTkMie3Ae3IQkNEhOTWG2BJg5/d4jmLYY5Y9aXT5S4LYVNw9Le6qKTFJmzf1+v36ww1nks7e3jbF&#10;/OqKDRjTRwWO5Z+OW+OzdtGK46eYqB6lXlLytvV5jWBN/2CsLUGeGrWzyI6C7jtNpWvCvciiKCOr&#10;rGXuvvylk1Uz61elyQ/qtynVyyReOYWUyqcLr/WUnWGaOliA9Z+B5/wMVWVK/wa8IEpl8GkBO+MB&#10;f1f9aoWe8y8OzLqzBc/Qn8q9Fmto3Irj56eR5/llXODXB7z9AQAA//8DAFBLAwQUAAYACAAAACEA&#10;mTYWm94AAAAIAQAADwAAAGRycy9kb3ducmV2LnhtbEyPwUrDQBCG74LvsIzgRezGBlON2RQJ9OJB&#10;sJHicZudZoPZ2ZDdNunbOz3Z2wzf8M/3F+vZ9eKEY+g8KXhaJCCQGm86ahV815vHFxAhajK694QK&#10;zhhgXd7eFDo3fqIvPG1jKziEQq4V2BiHXMrQWHQ6LPyAxOzgR6cjr2MrzagnDne9XCZJJp3uiD9Y&#10;PWBlsfndHp2Cn/Yh3exqqqcqfh4yO593H8+VUvd38/sbiIhz/D+Giz6rQ8lOe38kE0SvIE0y7hIV&#10;LFcgLjx5XfG0Z5KCLAt5XaD8AwAA//8DAFBLAQItABQABgAIAAAAIQC2gziS/gAAAOEBAAATAAAA&#10;AAAAAAAAAAAAAAAAAABbQ29udGVudF9UeXBlc10ueG1sUEsBAi0AFAAGAAgAAAAhADj9If/WAAAA&#10;lAEAAAsAAAAAAAAAAAAAAAAALwEAAF9yZWxzLy5yZWxzUEsBAi0AFAAGAAgAAAAhAMlqhlPTAQAA&#10;CAQAAA4AAAAAAAAAAAAAAAAALgIAAGRycy9lMm9Eb2MueG1sUEsBAi0AFAAGAAgAAAAhAJk2Fpve&#10;AAAACAEAAA8AAAAAAAAAAAAAAAAALQQAAGRycy9kb3ducmV2LnhtbFBLBQYAAAAABAAEAPMAAAA4&#10;BQAAAAA=&#10;" strokecolor="black [3213]" strokeweight=".5pt">
                <v:stroke joinstyle="miter"/>
              </v:line>
            </w:pict>
          </mc:Fallback>
        </mc:AlternateContent>
      </w:r>
      <w:r w:rsidRPr="00ED1350">
        <w:rPr>
          <w:rFonts w:ascii="Arial" w:hAnsi="Arial" w:cs="Arial"/>
          <w:b/>
          <w:noProof/>
          <w:sz w:val="24"/>
          <w:lang w:eastAsia="id-ID"/>
        </w:rPr>
        <mc:AlternateContent>
          <mc:Choice Requires="wps">
            <w:drawing>
              <wp:anchor distT="0" distB="0" distL="114300" distR="114300" simplePos="0" relativeHeight="251682816" behindDoc="0" locked="0" layoutInCell="1" allowOverlap="1" wp14:anchorId="0E3E06B2" wp14:editId="7C93848C">
                <wp:simplePos x="0" y="0"/>
                <wp:positionH relativeFrom="column">
                  <wp:posOffset>5945505</wp:posOffset>
                </wp:positionH>
                <wp:positionV relativeFrom="paragraph">
                  <wp:posOffset>49530</wp:posOffset>
                </wp:positionV>
                <wp:extent cx="0" cy="224790"/>
                <wp:effectExtent l="0" t="0" r="19050" b="22860"/>
                <wp:wrapNone/>
                <wp:docPr id="28" name="Straight Connector 28"/>
                <wp:cNvGraphicFramePr/>
                <a:graphic xmlns:a="http://schemas.openxmlformats.org/drawingml/2006/main">
                  <a:graphicData uri="http://schemas.microsoft.com/office/word/2010/wordprocessingShape">
                    <wps:wsp>
                      <wps:cNvCnPr/>
                      <wps:spPr>
                        <a:xfrm>
                          <a:off x="0" y="0"/>
                          <a:ext cx="0" cy="2247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5A188B" id="Straight Connector 2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68.15pt,3.9pt" to="468.1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3aSzgEAAAQEAAAOAAAAZHJzL2Uyb0RvYy54bWysU02P0zAQvSPxHyzfadoK8RE13UNXywVB&#10;xcIP8DrjxpLtscamaf89Y6dNV4CEQFycjD3vzbzn8ebu5J04AiWLoZOrxVIKCBp7Gw6d/Pb14dU7&#10;KVJWoVcOA3TyDEnebV++2IyxhTUO6HogwSQhtWPs5JBzbJsm6QG8SguMEPjQIHmVOaRD05Mamd27&#10;Zr1cvmlGpD4SakiJd++nQ7mt/MaAzp+NSZCF6yT3lutKdX0qa7PdqPZAKg5WX9pQ/9CFVzZw0Znq&#10;XmUlvpP9hcpbTZjQ5IVG36AxVkPVwGpWy5/UPA4qQtXC5qQ425T+H63+dNyTsH0n13xTQXm+o8dM&#10;yh6GLHYYAjuIJPiQnRpjahmwC3u6RCnuqcg+GfLly4LEqbp7nt2FUxZ62tS8u16/fvu+Gt/ccJFS&#10;/gDoRfnppLOh6FatOn5MmWtx6jWlbLtQ1oTO9g/WuRqUiYGdI3FUfNf5tCodM+5ZFkcF2RQdU+f1&#10;L58dTKxfwLAX3OuqVq9TeONUWkPIV14XOLvADHcwA5d/Bl7yCxTqhP4NeEbUyhjyDPY2IP2u+s0K&#10;M+VfHZh0FwuesD/XO63W8KhV5y7Poszy87jCb493+wMAAP//AwBQSwMEFAAGAAgAAAAhABiYSojd&#10;AAAACAEAAA8AAABkcnMvZG93bnJldi54bWxMj0FLw0AUhO+C/2F5ghexGxuNGrMpEujFg9BGisdt&#10;9jUbzL4N2W2T/nufeNDjMMPMN8Vqdr044Rg6TwruFgkIpMabjloFH/X69glEiJqM7j2hgjMGWJWX&#10;F4XOjZ9og6dtbAWXUMi1AhvjkEsZGotOh4UfkNg7+NHpyHJspRn1xOWul8skyaTTHfGC1QNWFpuv&#10;7dEp+Gxv0vWupnqq4vshs/N59/ZQKXV9Nb++gIg4x78w/OAzOpTMtPdHMkH0Cp7TLOWogkd+wP6v&#10;3iu4T5cgy0L+P1B+AwAA//8DAFBLAQItABQABgAIAAAAIQC2gziS/gAAAOEBAAATAAAAAAAAAAAA&#10;AAAAAAAAAABbQ29udGVudF9UeXBlc10ueG1sUEsBAi0AFAAGAAgAAAAhADj9If/WAAAAlAEAAAsA&#10;AAAAAAAAAAAAAAAALwEAAF9yZWxzLy5yZWxzUEsBAi0AFAAGAAgAAAAhAAdrdpLOAQAABAQAAA4A&#10;AAAAAAAAAAAAAAAALgIAAGRycy9lMm9Eb2MueG1sUEsBAi0AFAAGAAgAAAAhABiYSojdAAAACAEA&#10;AA8AAAAAAAAAAAAAAAAAKAQAAGRycy9kb3ducmV2LnhtbFBLBQYAAAAABAAEAPMAAAAyBQAAAAA=&#10;" strokecolor="black [3213]" strokeweight=".5pt">
                <v:stroke joinstyle="miter"/>
              </v:line>
            </w:pict>
          </mc:Fallback>
        </mc:AlternateContent>
      </w:r>
      <w:r w:rsidRPr="00ED1350">
        <w:rPr>
          <w:rFonts w:ascii="Arial" w:hAnsi="Arial" w:cs="Arial"/>
          <w:b/>
          <w:noProof/>
          <w:sz w:val="24"/>
          <w:lang w:eastAsia="id-ID"/>
        </w:rPr>
        <mc:AlternateContent>
          <mc:Choice Requires="wps">
            <w:drawing>
              <wp:anchor distT="0" distB="0" distL="114300" distR="114300" simplePos="0" relativeHeight="251684864" behindDoc="0" locked="0" layoutInCell="1" allowOverlap="1" wp14:anchorId="4250DD4E" wp14:editId="3346C949">
                <wp:simplePos x="0" y="0"/>
                <wp:positionH relativeFrom="column">
                  <wp:posOffset>6968490</wp:posOffset>
                </wp:positionH>
                <wp:positionV relativeFrom="paragraph">
                  <wp:posOffset>49530</wp:posOffset>
                </wp:positionV>
                <wp:extent cx="0" cy="211455"/>
                <wp:effectExtent l="0" t="0" r="19050" b="36195"/>
                <wp:wrapNone/>
                <wp:docPr id="30" name="Straight Connector 30"/>
                <wp:cNvGraphicFramePr/>
                <a:graphic xmlns:a="http://schemas.openxmlformats.org/drawingml/2006/main">
                  <a:graphicData uri="http://schemas.microsoft.com/office/word/2010/wordprocessingShape">
                    <wps:wsp>
                      <wps:cNvCnPr/>
                      <wps:spPr>
                        <a:xfrm>
                          <a:off x="0" y="0"/>
                          <a:ext cx="0" cy="2114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5564F7" id="Straight Connector 30"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548.7pt,3.9pt" to="548.7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8ZGzQEAAAQEAAAOAAAAZHJzL2Uyb0RvYy54bWysU8GO0zAQvSPxD5bvNE1hEYqa7qGr5YKg&#10;YtkP8Dp2Y8n2WGPTpH/P2EnTFSAhVntxMva8N/Oex9vb0Vl2UhgN+JbXqzVnykvojD+2/PHH/btP&#10;nMUkfCcseNXys4r8dvf2zXYIjdpAD7ZTyIjEx2YILe9TCk1VRdkrJ+IKgvJ0qAGdSBTisepQDMTu&#10;bLVZrz9WA2AXEKSKkXbvpkO+K/xaK5m+aR1VYrbl1FsqK5b1Ka/VbiuaI4rQGzm3IV7QhRPGU9GF&#10;6k4kwX6i+YPKGYkQQaeVBFeB1kaqooHU1Ovf1Dz0IqiihcyJYbEpvh6t/Ho6IDNdy9+TPV44uqOH&#10;hMIc+8T24D05CMjokJwaQmwIsPcHnKMYDphljxpd/pIgNhZ3z4u7akxMTpuSdjd1/eHmJtNVV1zA&#10;mD4rcCz/tNwan3WLRpy+xDSlXlLytvV5jWBNd2+sLUGeGLW3yE6C7jqN9VziWRYVzMgq65g6L3/p&#10;bNXE+l1p8oJ6rUv1MoVXTiGl8unCaz1lZ5imDhbg+t/AOT9DVZnQ/wEviFIZfFrAznjAv1W/WqGn&#10;/IsDk+5swRN053KnxRoatXI587PIs/w8LvDr4939AgAA//8DAFBLAwQUAAYACAAAACEAJ/2oSt8A&#10;AAAKAQAADwAAAGRycy9kb3ducmV2LnhtbEyPwU7DMBBE70j8g7VIXBB1AqWFEKdCkXrhgNQGVRzd&#10;eBtHxOsodpv079mKAxxn9ml2Jl9NrhMnHELrSUE6S0Ag1d601Cj4rNb3zyBC1GR05wkVnDHAqri+&#10;ynVm/EgbPG1jIziEQqYV2Bj7TMpQW3Q6zHyPxLeDH5yOLIdGmkGPHO46+ZAkC+l0S/zB6h5Li/X3&#10;9ugUfDV3j+tdRdVYxo/Dwk7n3ftTqdTtzfT2CiLiFP9guNTn6lBwp70/kgmiY528LOfMKljyhAvw&#10;a+wVzNMUZJHL/xOKHwAAAP//AwBQSwECLQAUAAYACAAAACEAtoM4kv4AAADhAQAAEwAAAAAAAAAA&#10;AAAAAAAAAAAAW0NvbnRlbnRfVHlwZXNdLnhtbFBLAQItABQABgAIAAAAIQA4/SH/1gAAAJQBAAAL&#10;AAAAAAAAAAAAAAAAAC8BAABfcmVscy8ucmVsc1BLAQItABQABgAIAAAAIQB8q8ZGzQEAAAQEAAAO&#10;AAAAAAAAAAAAAAAAAC4CAABkcnMvZTJvRG9jLnhtbFBLAQItABQABgAIAAAAIQAn/ahK3wAAAAoB&#10;AAAPAAAAAAAAAAAAAAAAACcEAABkcnMvZG93bnJldi54bWxQSwUGAAAAAAQABADzAAAAMwUAAAAA&#10;" strokecolor="black [3213]" strokeweight=".5pt">
                <v:stroke joinstyle="miter"/>
              </v:line>
            </w:pict>
          </mc:Fallback>
        </mc:AlternateContent>
      </w:r>
      <w:r w:rsidR="00ED1350" w:rsidRPr="00ED1350">
        <w:rPr>
          <w:rFonts w:ascii="Arial" w:hAnsi="Arial" w:cs="Arial"/>
          <w:b/>
          <w:noProof/>
          <w:sz w:val="24"/>
          <w:lang w:eastAsia="id-ID"/>
        </w:rPr>
        <mc:AlternateContent>
          <mc:Choice Requires="wps">
            <w:drawing>
              <wp:anchor distT="0" distB="0" distL="114300" distR="114300" simplePos="0" relativeHeight="251663360" behindDoc="0" locked="0" layoutInCell="1" allowOverlap="1" wp14:anchorId="3DA4C817" wp14:editId="759CFAA3">
                <wp:simplePos x="0" y="0"/>
                <wp:positionH relativeFrom="column">
                  <wp:posOffset>7429500</wp:posOffset>
                </wp:positionH>
                <wp:positionV relativeFrom="paragraph">
                  <wp:posOffset>131445</wp:posOffset>
                </wp:positionV>
                <wp:extent cx="388620" cy="0"/>
                <wp:effectExtent l="0" t="0" r="30480" b="19050"/>
                <wp:wrapNone/>
                <wp:docPr id="7" name="Straight Connector 7"/>
                <wp:cNvGraphicFramePr/>
                <a:graphic xmlns:a="http://schemas.openxmlformats.org/drawingml/2006/main">
                  <a:graphicData uri="http://schemas.microsoft.com/office/word/2010/wordprocessingShape">
                    <wps:wsp>
                      <wps:cNvCnPr/>
                      <wps:spPr>
                        <a:xfrm>
                          <a:off x="0" y="0"/>
                          <a:ext cx="3886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43A18A" id="Straight Connector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5pt,10.35pt" to="615.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NxZzgEAAAIEAAAOAAAAZHJzL2Uyb0RvYy54bWysU02P0zAQvSPxHyzfadIi7VZR0z10tVwQ&#10;VCz8AK8zbizZHmts+vHvGbttugIkBOLiZOx5b+Y9j1cPR+/EHihZDL2cz1opIGgcbNj18tvXp3dL&#10;KVJWYVAOA/TyBEk+rN++WR1iBwsc0Q1AgklC6g6xl2POsWuapEfwKs0wQuBDg+RV5pB2zUDqwOze&#10;NYu2vWsOSEMk1JAS7z6eD+W68hsDOn82JkEWrpfcW64r1fWlrM16pbodqThafWlD/UMXXtnARSeq&#10;R5WV+E72FypvNWFCk2cafYPGWA1VA6uZtz+peR5VhKqFzUlxsin9P1r9ab8lYYde3ksRlOcres6k&#10;7G7MYoMhsIFI4r74dIip4/RN2NIlSnFLRfTRkC9fliOO1dvT5C0cs9C8+X65vFvwDejrUXPDRUr5&#10;A6AX5aeXzoaiWnVq/zFlrsWp15Sy7UJZEzo7PFnnalDmBTaOxF7xTefjvHTMuFdZHBVkU3ScO69/&#10;+eTgzPoFDDvBvc5r9TqDN06lNYR85XWBswvMcAcTsP0z8JJfoFDn82/AE6JWxpAnsLcB6XfVb1aY&#10;c/7VgbPuYsELDqd6p9UaHrTq3OVRlEl+HVf47emufwAAAP//AwBQSwMEFAAGAAgAAAAhADJL4Wvg&#10;AAAACwEAAA8AAABkcnMvZG93bnJldi54bWxMj8FqwzAQRO+F/oPYQi+lkeyQpLiWQzHk0kMhcQk9&#10;KtbGMrVWxlJi5++rkEN6nNlh9k2+nmzHzjj41pGEZCaAIdVOt9RI+K42r2/AfFCkVecIJVzQw7p4&#10;fMhVpt1IWzzvQsNiCflMSTAh9BnnvjZolZ+5Hinejm6wKkQ5NFwPaozltuOpEEtuVUvxg1E9lgbr&#10;393JSvhpXuabfUXVWIav49JMl/3nopTy+Wn6eAcWcAr3MFzxIzoUkengTqQ966JOViKOCRJSsQJ2&#10;TaTzJAV2uDm8yPn/DcUfAAAA//8DAFBLAQItABQABgAIAAAAIQC2gziS/gAAAOEBAAATAAAAAAAA&#10;AAAAAAAAAAAAAABbQ29udGVudF9UeXBlc10ueG1sUEsBAi0AFAAGAAgAAAAhADj9If/WAAAAlAEA&#10;AAsAAAAAAAAAAAAAAAAALwEAAF9yZWxzLy5yZWxzUEsBAi0AFAAGAAgAAAAhAFgI3FnOAQAAAgQA&#10;AA4AAAAAAAAAAAAAAAAALgIAAGRycy9lMm9Eb2MueG1sUEsBAi0AFAAGAAgAAAAhADJL4WvgAAAA&#10;CwEAAA8AAAAAAAAAAAAAAAAAKAQAAGRycy9kb3ducmV2LnhtbFBLBQYAAAAABAAEAPMAAAA1BQAA&#10;AAA=&#10;" strokecolor="black [3213]" strokeweight=".5pt">
                <v:stroke joinstyle="miter"/>
              </v:line>
            </w:pict>
          </mc:Fallback>
        </mc:AlternateContent>
      </w:r>
    </w:p>
    <w:p w:rsidR="00ED1350" w:rsidRPr="00ED1350" w:rsidRDefault="00FB3E6D" w:rsidP="00ED1350">
      <w:pPr>
        <w:pStyle w:val="ListParagraph"/>
        <w:tabs>
          <w:tab w:val="left" w:pos="3300"/>
        </w:tabs>
        <w:spacing w:line="360" w:lineRule="auto"/>
        <w:jc w:val="both"/>
        <w:rPr>
          <w:rFonts w:ascii="Arial" w:hAnsi="Arial" w:cs="Arial"/>
          <w:b/>
          <w:sz w:val="24"/>
        </w:rPr>
      </w:pPr>
      <w:r w:rsidRPr="00ED1350">
        <w:rPr>
          <w:rFonts w:ascii="Arial" w:hAnsi="Arial" w:cs="Arial"/>
          <w:b/>
          <w:noProof/>
          <w:sz w:val="24"/>
          <w:lang w:eastAsia="id-ID"/>
        </w:rPr>
        <mc:AlternateContent>
          <mc:Choice Requires="wps">
            <w:drawing>
              <wp:anchor distT="45720" distB="45720" distL="114300" distR="114300" simplePos="0" relativeHeight="251683840" behindDoc="0" locked="0" layoutInCell="1" allowOverlap="1" wp14:anchorId="01412379" wp14:editId="3AFA8D7B">
                <wp:simplePos x="0" y="0"/>
                <wp:positionH relativeFrom="column">
                  <wp:posOffset>5488305</wp:posOffset>
                </wp:positionH>
                <wp:positionV relativeFrom="paragraph">
                  <wp:posOffset>11430</wp:posOffset>
                </wp:positionV>
                <wp:extent cx="859155" cy="1404620"/>
                <wp:effectExtent l="0" t="0" r="17145" b="2095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404620"/>
                        </a:xfrm>
                        <a:prstGeom prst="rect">
                          <a:avLst/>
                        </a:prstGeom>
                        <a:solidFill>
                          <a:srgbClr val="FFFFFF"/>
                        </a:solidFill>
                        <a:ln w="9525">
                          <a:solidFill>
                            <a:srgbClr val="000000"/>
                          </a:solidFill>
                          <a:miter lim="800000"/>
                          <a:headEnd/>
                          <a:tailEnd/>
                        </a:ln>
                      </wps:spPr>
                      <wps:txbx>
                        <w:txbxContent>
                          <w:p w:rsidR="001E0C9A" w:rsidRPr="00AA60BA" w:rsidRDefault="001E0C9A" w:rsidP="00ED1350">
                            <w:pPr>
                              <w:jc w:val="center"/>
                              <w:rPr>
                                <w:rFonts w:ascii="Arial" w:hAnsi="Arial" w:cs="Arial"/>
                              </w:rPr>
                            </w:pPr>
                            <w:r>
                              <w:rPr>
                                <w:rFonts w:ascii="Arial" w:hAnsi="Arial" w:cs="Arial"/>
                              </w:rPr>
                              <w:t xml:space="preserve">Kontrol </w:t>
                            </w:r>
                            <w:r>
                              <w:rPr>
                                <w:rFonts w:ascii="Arial" w:hAnsi="Arial" w:cs="Arial"/>
                              </w:rPr>
                              <w:t>Internal Cabang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412379" id="_x0000_s1030" type="#_x0000_t202" style="position:absolute;left:0;text-align:left;margin-left:432.15pt;margin-top:.9pt;width:67.6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pqJwIAAEwEAAAOAAAAZHJzL2Uyb0RvYy54bWysVNuO0zAQfUfiHyy/01yULNuo6WrpUoS0&#10;LEi7fIDjOI2F4zG222T5esZOW6oFXhB5sDye8fHMOTNZ3UyDIgdhnQRd02yRUiI0h1bqXU2/Pm3f&#10;XFPiPNMtU6BFTZ+Fozfr169Wo6lEDj2oVliCINpVo6lp772pksTxXgzMLcAIjc4O7MA8mnaXtJaN&#10;iD6oJE/Tq2QE2xoLXDiHp3ezk64jftcJ7j93nROeqJpibj6uNq5NWJP1ilU7y0wv+TEN9g9ZDExq&#10;fPQMdcc8I3srf4MaJLfgoPMLDkMCXSe5iDVgNVn6oprHnhkRa0FynDnT5P4fLH84fLFEtjXNl5Ro&#10;NqBGT2Ly5B1MJA/0jMZVGPVoMM5PeIwyx1KduQf+zRENm57pnbi1FsZesBbTy8LN5OLqjOMCSDN+&#10;ghafYXsPEWjq7BC4QzYIoqNMz2dpQiocD6/LZVaWlHB0ZUVaXOVRu4RVp9vGOv9BwEDCpqYWpY/o&#10;7HDvfMiGVaeQ8JgDJdutVCoadtdslCUHhm2yjV8s4EWY0mSs6bLMy5mAv0Kk8fsTxCA99ruSA5Z0&#10;DmJVoO29bmM3eibVvMeUlT7yGKibSfRTM0XFipM8DbTPSKyFub1xHHHTg/1ByYitXVP3fc+soER9&#10;1CjOMiuKMAvRKMq3SCWxl57m0sM0R6iaekrm7cbH+Ym8mVsUcSsjv0HtOZNjytiykfbjeIWZuLRj&#10;1K+fwPonAAAA//8DAFBLAwQUAAYACAAAACEA4//TR90AAAAJAQAADwAAAGRycy9kb3ducmV2Lnht&#10;bEyPwU7DMBBE70j8g7VIXCrqkNCoCXEqqNQTp4Zyd+MliYjXwXbb9O9ZTnBcvdHsm2oz21Gc0YfB&#10;kYLHZQICqXVmoE7B4X33sAYRoiajR0eo4IoBNvXtTaVL4y60x3MTO8ElFEqtoI9xKqUMbY9Wh6Wb&#10;kJh9Om915NN30nh94XI7yjRJcmn1QPyh1xNue2y/mpNVkH832eLtwyxof929+tauzPawUur+bn55&#10;BhFxjn9h+NVndajZ6ehOZIIYFazzp4yjDHgB86IochBHBWmaJSDrSv5fUP8AAAD//wMAUEsBAi0A&#10;FAAGAAgAAAAhALaDOJL+AAAA4QEAABMAAAAAAAAAAAAAAAAAAAAAAFtDb250ZW50X1R5cGVzXS54&#10;bWxQSwECLQAUAAYACAAAACEAOP0h/9YAAACUAQAACwAAAAAAAAAAAAAAAAAvAQAAX3JlbHMvLnJl&#10;bHNQSwECLQAUAAYACAAAACEAP7d6aicCAABMBAAADgAAAAAAAAAAAAAAAAAuAgAAZHJzL2Uyb0Rv&#10;Yy54bWxQSwECLQAUAAYACAAAACEA4//TR90AAAAJAQAADwAAAAAAAAAAAAAAAACBBAAAZHJzL2Rv&#10;d25yZXYueG1sUEsFBgAAAAAEAAQA8wAAAIsFAAAAAA==&#10;">
                <v:textbox style="mso-fit-shape-to-text:t">
                  <w:txbxContent>
                    <w:p w:rsidR="001E0C9A" w:rsidRPr="00AA60BA" w:rsidRDefault="001E0C9A" w:rsidP="00ED1350">
                      <w:pPr>
                        <w:jc w:val="center"/>
                        <w:rPr>
                          <w:rFonts w:ascii="Arial" w:hAnsi="Arial" w:cs="Arial"/>
                        </w:rPr>
                      </w:pPr>
                      <w:r>
                        <w:rPr>
                          <w:rFonts w:ascii="Arial" w:hAnsi="Arial" w:cs="Arial"/>
                        </w:rPr>
                        <w:t>Kontrol Internal Cabang</w:t>
                      </w:r>
                    </w:p>
                  </w:txbxContent>
                </v:textbox>
                <w10:wrap type="square"/>
              </v:shape>
            </w:pict>
          </mc:Fallback>
        </mc:AlternateContent>
      </w:r>
      <w:r w:rsidRPr="00ED1350">
        <w:rPr>
          <w:rFonts w:ascii="Arial" w:hAnsi="Arial" w:cs="Arial"/>
          <w:b/>
          <w:noProof/>
          <w:sz w:val="24"/>
          <w:lang w:eastAsia="id-ID"/>
        </w:rPr>
        <mc:AlternateContent>
          <mc:Choice Requires="wps">
            <w:drawing>
              <wp:anchor distT="45720" distB="45720" distL="114300" distR="114300" simplePos="0" relativeHeight="251685888" behindDoc="0" locked="0" layoutInCell="1" allowOverlap="1" wp14:anchorId="6A505FFC" wp14:editId="287F25DC">
                <wp:simplePos x="0" y="0"/>
                <wp:positionH relativeFrom="column">
                  <wp:posOffset>6515100</wp:posOffset>
                </wp:positionH>
                <wp:positionV relativeFrom="paragraph">
                  <wp:posOffset>8890</wp:posOffset>
                </wp:positionV>
                <wp:extent cx="733425" cy="1404620"/>
                <wp:effectExtent l="0" t="0" r="28575" b="2286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4620"/>
                        </a:xfrm>
                        <a:prstGeom prst="rect">
                          <a:avLst/>
                        </a:prstGeom>
                        <a:solidFill>
                          <a:srgbClr val="FFFFFF"/>
                        </a:solidFill>
                        <a:ln w="9525">
                          <a:solidFill>
                            <a:srgbClr val="000000"/>
                          </a:solidFill>
                          <a:miter lim="800000"/>
                          <a:headEnd/>
                          <a:tailEnd/>
                        </a:ln>
                      </wps:spPr>
                      <wps:txbx>
                        <w:txbxContent>
                          <w:p w:rsidR="001E0C9A" w:rsidRPr="00013F80" w:rsidRDefault="001E0C9A" w:rsidP="00ED1350">
                            <w:pPr>
                              <w:jc w:val="center"/>
                              <w:rPr>
                                <w:rFonts w:ascii="Arial" w:hAnsi="Arial" w:cs="Arial"/>
                              </w:rPr>
                            </w:pPr>
                            <w:r w:rsidRPr="00013F80">
                              <w:rPr>
                                <w:rFonts w:ascii="Arial" w:hAnsi="Arial" w:cs="Arial"/>
                              </w:rPr>
                              <w:t xml:space="preserve">Kredit </w:t>
                            </w:r>
                            <w:r w:rsidRPr="00013F80">
                              <w:rPr>
                                <w:rFonts w:ascii="Arial" w:hAnsi="Arial" w:cs="Arial"/>
                                <w:i/>
                              </w:rPr>
                              <w:t>Risk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505FFC" id="_x0000_s1031" type="#_x0000_t202" style="position:absolute;left:0;text-align:left;margin-left:513pt;margin-top:.7pt;width:57.7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PxJQIAAEwEAAAOAAAAZHJzL2Uyb0RvYy54bWysVNuO0zAQfUfiHyy/06Rtupeo6WrpUoS0&#10;XKRdPmDiOI2Fb9huk/L1jJ22VAviAZEHy5fx8ZlzZrK8G5Qke+68MLqi00lOCdfMNEJvK/r1efPm&#10;hhIfQDcgjeYVPXBP71avXy17W/KZ6YxsuCMIon3Z24p2IdgyyzzruAI/MZZrPGyNUxBw6bZZ46BH&#10;dCWzWZ5fZb1xjXWGce9x92E8pKuE37achc9t63kgsqLILaTRpbGOY7ZaQrl1YDvBjjTgH1goEBof&#10;PUM9QACyc+I3KCWYM960YcKMykzbCsZTDpjNNH+RzVMHlqdcUBxvzzL5/wfLPu2/OCKais6nlGhQ&#10;6NEzHwJ5awYyi/L01pcY9WQxLgy4jTanVL19NOybJ9qsO9Bbfu+c6TsODdKbxpvZxdURx0eQuv9o&#10;GnwGdsEkoKF1KmqHahBER5sOZ2siFYab1/N5MVtQwvBoWuTF1Sx5l0F5um2dD++5USROKurQ+oQO&#10;+0cfIhsoTyHxMW+kaDZCyrRw23otHdkDlskmfSmBF2FSk76itwsk8neIPH1/glAiYL1LoSp6cw6C&#10;Msr2TjepGgMIOc6RstRHHaN0o4hhqIfk2OJkT22aAwrrzFje2I446Yz7QUmPpV1R/30HjlMiP2g0&#10;53ZaFLEX0qJYXKOUxF2e1JcnoBlCVTRQMk7XIfVPUsDeo4kbkfSNbo9MjpSxZJPsx/aKPXG5TlG/&#10;fgKrnwAAAP//AwBQSwMEFAAGAAgAAAAhACH1nC7eAAAACwEAAA8AAABkcnMvZG93bnJldi54bWxM&#10;j8FOwzAQRO9I/IO1SFwq6sQ0EQpxKqjUE6em5e7GSxIRr0Pstunfsz3BbUc7mnlTrmc3iDNOofek&#10;IV0mIJAab3tqNRz226cXECEasmbwhBquGGBd3d+VprD+Qjs817EVHEKhMBq6GMdCytB06ExY+hGJ&#10;f19+ciaynFppJ3PhcDdIlSS5dKYnbujMiJsOm+/65DTkP/Xz4uPTLmh33b5Pjcvs5pBp/fgwv72C&#10;iDjHPzPc8BkdKmY6+hPZIAbWicp5TORrBeJmSFdpBuKoQSmVg6xK+X9D9QsAAP//AwBQSwECLQAU&#10;AAYACAAAACEAtoM4kv4AAADhAQAAEwAAAAAAAAAAAAAAAAAAAAAAW0NvbnRlbnRfVHlwZXNdLnht&#10;bFBLAQItABQABgAIAAAAIQA4/SH/1gAAAJQBAAALAAAAAAAAAAAAAAAAAC8BAABfcmVscy8ucmVs&#10;c1BLAQItABQABgAIAAAAIQCFslPxJQIAAEwEAAAOAAAAAAAAAAAAAAAAAC4CAABkcnMvZTJvRG9j&#10;LnhtbFBLAQItABQABgAIAAAAIQAh9Zwu3gAAAAsBAAAPAAAAAAAAAAAAAAAAAH8EAABkcnMvZG93&#10;bnJldi54bWxQSwUGAAAAAAQABADzAAAAigUAAAAA&#10;">
                <v:textbox style="mso-fit-shape-to-text:t">
                  <w:txbxContent>
                    <w:p w:rsidR="001E0C9A" w:rsidRPr="00013F80" w:rsidRDefault="001E0C9A" w:rsidP="00ED1350">
                      <w:pPr>
                        <w:jc w:val="center"/>
                        <w:rPr>
                          <w:rFonts w:ascii="Arial" w:hAnsi="Arial" w:cs="Arial"/>
                        </w:rPr>
                      </w:pPr>
                      <w:r w:rsidRPr="00013F80">
                        <w:rPr>
                          <w:rFonts w:ascii="Arial" w:hAnsi="Arial" w:cs="Arial"/>
                        </w:rPr>
                        <w:t xml:space="preserve">Kredit </w:t>
                      </w:r>
                      <w:r w:rsidRPr="00013F80">
                        <w:rPr>
                          <w:rFonts w:ascii="Arial" w:hAnsi="Arial" w:cs="Arial"/>
                          <w:i/>
                        </w:rPr>
                        <w:t>Risk</w:t>
                      </w:r>
                    </w:p>
                  </w:txbxContent>
                </v:textbox>
                <w10:wrap type="square"/>
              </v:shape>
            </w:pict>
          </mc:Fallback>
        </mc:AlternateContent>
      </w:r>
    </w:p>
    <w:p w:rsidR="00ED1350" w:rsidRPr="00ED1350" w:rsidRDefault="00186D15" w:rsidP="00ED1350">
      <w:pPr>
        <w:pStyle w:val="ListParagraph"/>
        <w:tabs>
          <w:tab w:val="left" w:pos="3300"/>
        </w:tabs>
        <w:spacing w:line="360" w:lineRule="auto"/>
        <w:jc w:val="both"/>
        <w:rPr>
          <w:rFonts w:ascii="Arial" w:hAnsi="Arial" w:cs="Arial"/>
          <w:b/>
          <w:sz w:val="24"/>
        </w:rPr>
      </w:pPr>
      <w:r w:rsidRPr="00ED1350">
        <w:rPr>
          <w:rFonts w:ascii="Arial" w:hAnsi="Arial" w:cs="Arial"/>
          <w:b/>
          <w:noProof/>
          <w:sz w:val="24"/>
          <w:lang w:eastAsia="id-ID"/>
        </w:rPr>
        <mc:AlternateContent>
          <mc:Choice Requires="wps">
            <w:drawing>
              <wp:anchor distT="45720" distB="45720" distL="114300" distR="114300" simplePos="0" relativeHeight="251664384" behindDoc="0" locked="0" layoutInCell="1" allowOverlap="1" wp14:anchorId="2B34F8AA" wp14:editId="2A345D23">
                <wp:simplePos x="0" y="0"/>
                <wp:positionH relativeFrom="column">
                  <wp:posOffset>7653655</wp:posOffset>
                </wp:positionH>
                <wp:positionV relativeFrom="paragraph">
                  <wp:posOffset>139700</wp:posOffset>
                </wp:positionV>
                <wp:extent cx="914400" cy="365760"/>
                <wp:effectExtent l="0" t="0" r="19050"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solidFill>
                          <a:srgbClr val="FFFFFF"/>
                        </a:solidFill>
                        <a:ln w="9525">
                          <a:solidFill>
                            <a:srgbClr val="000000"/>
                          </a:solidFill>
                          <a:miter lim="800000"/>
                          <a:headEnd/>
                          <a:tailEnd/>
                        </a:ln>
                      </wps:spPr>
                      <wps:txbx>
                        <w:txbxContent>
                          <w:p w:rsidR="001E0C9A" w:rsidRPr="000F7DB6" w:rsidRDefault="001E0C9A" w:rsidP="00ED1350">
                            <w:pPr>
                              <w:rPr>
                                <w:rFonts w:ascii="Arial" w:hAnsi="Arial" w:cs="Arial"/>
                              </w:rPr>
                            </w:pPr>
                            <w:r>
                              <w:rPr>
                                <w:rFonts w:ascii="Arial" w:hAnsi="Arial" w:cs="Arial"/>
                              </w:rPr>
                              <w:t>Kantor Kas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4F8AA" id="_x0000_s1032" type="#_x0000_t202" style="position:absolute;left:0;text-align:left;margin-left:602.65pt;margin-top:11pt;width:1in;height:28.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L/HIgIAAEoEAAAOAAAAZHJzL2Uyb0RvYy54bWysVNuO0zAQfUfiHyy/06Sl7ULUdLV0KUJa&#10;LtIuHzBxnMbC9gTbbbJ8/Y6dtlQLvCDyYNme8fGZc8ZZXQ9Gs4N0XqEt+XSScyatwFrZXcm/PWxf&#10;veHMB7A1aLSy5I/S8+v1yxervivkDFvUtXSMQKwv+q7kbQhdkWVetNKAn2AnLQUbdAYCLd0uqx30&#10;hG50NsvzZdajqzuHQnpPu7djkK8TftNIEb40jZeB6ZITt5BGl8Yqjtl6BcXOQdcqcaQB/8DCgLJ0&#10;6RnqFgKwvVO/QRklHHpswkSgybBplJCpBqpmmj+r5r6FTqZaSBzfnWXy/w9WfD58dUzVJSejLBiy&#10;6EEOgb3Dgc2iOn3nC0q67ygtDLRNLqdKfXeH4rtnFjct2J28cQ77VkJN7KbxZHZxdMTxEaTqP2FN&#10;18A+YAIaGmeidCQGI3Ry6fHsTKQiaPPtdD7PKSIo9Hq5uFom5zIoToc758MHiYbFSckdGZ/A4XDn&#10;QyQDxSkl3uVRq3qrtE4Lt6s22rEDUJNs05f4P0vTlvXEZDFbjPX/FSJP358gjArU7VoZkvucBEVU&#10;7b2tUy8GUHqcE2VtjzJG5UYNw1ANya/lyZ0K60fS1eHY3PQYadKi+8lZT41dcv9jD05ypj9a8iZJ&#10;SS8hLeaLqxnJ6i4j1WUErCCokgfOxukmpNcTdbN4Qx42KukbzR6ZHClTwybZj48rvojLdcr69QtY&#10;PwEAAP//AwBQSwMEFAAGAAgAAAAhAJuV/BHgAAAACwEAAA8AAABkcnMvZG93bnJldi54bWxMj8FO&#10;wzAQRO9I/IO1SFxQ65CUtAlxKoQEojdoEVzd2E0i7HWw3TT8PdsTHGf2aXamWk/WsFH70DsUcDtP&#10;gGlsnOqxFfC+e5qtgIUoUUnjUAv40QHW9eVFJUvlTvimx21sGYVgKKWALsah5Dw0nbYyzN2gkW4H&#10;562MJH3LlZcnCreGp0mScyt7pA+dHPRjp5uv7dEKWC1exs+wyV4/mvxginizHJ+/vRDXV9PDPbCo&#10;p/gHw7k+VYeaOu3dEVVghnSa3GXECkhTGnUmskVBzl7AssiB1xX/v6H+BQAA//8DAFBLAQItABQA&#10;BgAIAAAAIQC2gziS/gAAAOEBAAATAAAAAAAAAAAAAAAAAAAAAABbQ29udGVudF9UeXBlc10ueG1s&#10;UEsBAi0AFAAGAAgAAAAhADj9If/WAAAAlAEAAAsAAAAAAAAAAAAAAAAALwEAAF9yZWxzLy5yZWxz&#10;UEsBAi0AFAAGAAgAAAAhADs0v8ciAgAASgQAAA4AAAAAAAAAAAAAAAAALgIAAGRycy9lMm9Eb2Mu&#10;eG1sUEsBAi0AFAAGAAgAAAAhAJuV/BHgAAAACwEAAA8AAAAAAAAAAAAAAAAAfAQAAGRycy9kb3du&#10;cmV2LnhtbFBLBQYAAAAABAAEAPMAAACJBQAAAAA=&#10;">
                <v:textbox>
                  <w:txbxContent>
                    <w:p w:rsidR="001E0C9A" w:rsidRPr="000F7DB6" w:rsidRDefault="001E0C9A" w:rsidP="00ED1350">
                      <w:pPr>
                        <w:rPr>
                          <w:rFonts w:ascii="Arial" w:hAnsi="Arial" w:cs="Arial"/>
                        </w:rPr>
                      </w:pPr>
                      <w:r>
                        <w:rPr>
                          <w:rFonts w:ascii="Arial" w:hAnsi="Arial" w:cs="Arial"/>
                        </w:rPr>
                        <w:t>Kantor Kas</w:t>
                      </w:r>
                    </w:p>
                  </w:txbxContent>
                </v:textbox>
                <w10:wrap type="square"/>
              </v:shape>
            </w:pict>
          </mc:Fallback>
        </mc:AlternateContent>
      </w:r>
      <w:r w:rsidR="00FB3E6D" w:rsidRPr="00ED1350">
        <w:rPr>
          <w:rFonts w:ascii="Arial" w:hAnsi="Arial" w:cs="Arial"/>
          <w:b/>
          <w:noProof/>
          <w:sz w:val="24"/>
          <w:lang w:eastAsia="id-ID"/>
        </w:rPr>
        <mc:AlternateContent>
          <mc:Choice Requires="wps">
            <w:drawing>
              <wp:anchor distT="0" distB="0" distL="114300" distR="114300" simplePos="0" relativeHeight="251680768" behindDoc="0" locked="0" layoutInCell="1" allowOverlap="1" wp14:anchorId="19E6AEBB" wp14:editId="41CA091C">
                <wp:simplePos x="0" y="0"/>
                <wp:positionH relativeFrom="column">
                  <wp:posOffset>4572000</wp:posOffset>
                </wp:positionH>
                <wp:positionV relativeFrom="paragraph">
                  <wp:posOffset>105410</wp:posOffset>
                </wp:positionV>
                <wp:extent cx="0" cy="170815"/>
                <wp:effectExtent l="0" t="0" r="19050" b="19685"/>
                <wp:wrapNone/>
                <wp:docPr id="26" name="Straight Connector 26"/>
                <wp:cNvGraphicFramePr/>
                <a:graphic xmlns:a="http://schemas.openxmlformats.org/drawingml/2006/main">
                  <a:graphicData uri="http://schemas.microsoft.com/office/word/2010/wordprocessingShape">
                    <wps:wsp>
                      <wps:cNvCnPr/>
                      <wps:spPr>
                        <a:xfrm>
                          <a:off x="0" y="0"/>
                          <a:ext cx="0" cy="1708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4CCB96" id="Straight Connector 2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in,8.3pt" to="5in,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EXzQEAAAQEAAAOAAAAZHJzL2Uyb0RvYy54bWysU8tu2zAQvBfoPxC815IMNA0Eyzk4SC5F&#10;azTtBzDU0iLAF5asLf99l5QsB02BokUulJbcmd0ZLjd3ozXsCBi1dx1vVjVn4KTvtTt0/Mf3hw+3&#10;nMUkXC+Md9DxM0R+t33/bnMKLaz94E0PyIjExfYUOj6kFNqqinIAK+LKB3B0qDxakSjEQ9WjOBG7&#10;NdW6rm+qk8c+oJcQI+3eT4d8W/iVApm+KhUhMdNx6i2VFcv6nNdquxHtAUUYtJzbEP/RhRXaUdGF&#10;6l4kwX6ifkVltUQfvUor6W3lldISigZS09S/qXkaRICihcyJYbEpvh2t/HLcI9N9x9c3nDlh6Y6e&#10;Egp9GBLbeefIQY+MDsmpU4gtAXZuj3MUwx6z7FGhzV8SxMbi7nlxF8bE5LQpabf5VN82HzNddcUF&#10;jOkRvGX5p+NGu6xbtOL4OaYp9ZKSt43La/RG9w/amBLkiYGdQXYUdNdpbOYSL7KoYEZWWcfUeflL&#10;ZwMT6zdQ5AX12pTqZQqvnEJKcOnCaxxlZ5iiDhZg/XfgnJ+hUCb0X8ALolT2Li1gq53HP1W/WqGm&#10;/IsDk+5swbPvz+VOizU0auVy5meRZ/llXODXx7v9BQAA//8DAFBLAwQUAAYACAAAACEAbMOWfN0A&#10;AAAJAQAADwAAAGRycy9kb3ducmV2LnhtbEyPwUrDQBCG70LfYRnBi9hNrY0SsykS6MWDYCPF4zY7&#10;zQazsyG7bdK3d0oPepz5f775Jl9PrhMnHELrScFinoBAqr1pqVHwVW0eXkCEqMnozhMqOGOAdTG7&#10;yXVm/EifeNrGRjCEQqYV2Bj7TMpQW3Q6zH2PxNnBD05HHodGmkGPDHedfEySVDrdEl+wusfSYv2z&#10;PToF3839crOrqBrL+HFI7XTeva9Kpe5up7dXEBGn+FeGiz6rQ8FOe38kE0Sn4JnxXOUgTUFw4brY&#10;K3harkAWufz/QfELAAD//wMAUEsBAi0AFAAGAAgAAAAhALaDOJL+AAAA4QEAABMAAAAAAAAAAAAA&#10;AAAAAAAAAFtDb250ZW50X1R5cGVzXS54bWxQSwECLQAUAAYACAAAACEAOP0h/9YAAACUAQAACwAA&#10;AAAAAAAAAAAAAAAvAQAAX3JlbHMvLnJlbHNQSwECLQAUAAYACAAAACEAKIYhF80BAAAEBAAADgAA&#10;AAAAAAAAAAAAAAAuAgAAZHJzL2Uyb0RvYy54bWxQSwECLQAUAAYACAAAACEAbMOWfN0AAAAJAQAA&#10;DwAAAAAAAAAAAAAAAAAnBAAAZHJzL2Rvd25yZXYueG1sUEsFBgAAAAAEAAQA8wAAADEFAAAAAA==&#10;" strokecolor="black [3213]" strokeweight=".5pt">
                <v:stroke joinstyle="miter"/>
              </v:line>
            </w:pict>
          </mc:Fallback>
        </mc:AlternateContent>
      </w:r>
      <w:r w:rsidR="00ED1350" w:rsidRPr="00ED1350">
        <w:rPr>
          <w:rFonts w:ascii="Arial" w:hAnsi="Arial" w:cs="Arial"/>
          <w:b/>
          <w:noProof/>
          <w:sz w:val="24"/>
          <w:lang w:eastAsia="id-ID"/>
        </w:rPr>
        <mc:AlternateContent>
          <mc:Choice Requires="wps">
            <w:drawing>
              <wp:anchor distT="0" distB="0" distL="114300" distR="114300" simplePos="0" relativeHeight="251671552" behindDoc="0" locked="0" layoutInCell="1" allowOverlap="1" wp14:anchorId="12F20DA4" wp14:editId="6B0201C6">
                <wp:simplePos x="0" y="0"/>
                <wp:positionH relativeFrom="column">
                  <wp:posOffset>1701165</wp:posOffset>
                </wp:positionH>
                <wp:positionV relativeFrom="paragraph">
                  <wp:posOffset>115570</wp:posOffset>
                </wp:positionV>
                <wp:extent cx="0" cy="174625"/>
                <wp:effectExtent l="0" t="0" r="19050" b="34925"/>
                <wp:wrapNone/>
                <wp:docPr id="15" name="Straight Connector 15"/>
                <wp:cNvGraphicFramePr/>
                <a:graphic xmlns:a="http://schemas.openxmlformats.org/drawingml/2006/main">
                  <a:graphicData uri="http://schemas.microsoft.com/office/word/2010/wordprocessingShape">
                    <wps:wsp>
                      <wps:cNvCnPr/>
                      <wps:spPr>
                        <a:xfrm>
                          <a:off x="0" y="0"/>
                          <a:ext cx="0" cy="174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DEE26B" id="Straight Connector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33.95pt,9.1pt" to="133.9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SCNzgEAAAQEAAAOAAAAZHJzL2Uyb0RvYy54bWysU02P0zAQvSPxHyzfaZIKFhQ13UNXywVB&#10;xbI/wOuMG0v+0tg06b9n7LTpCpAQq704GXvem3nP483tZA07AkbtXcebVc0ZOOl77Q4df/xx/+4T&#10;ZzEJ1wvjHXT8BJHfbt++2YyhhbUfvOkBGZG42I6h40NKoa2qKAewIq58AEeHyqMViUI8VD2Kkdit&#10;qdZ1fVONHvuAXkKMtHs3H/Jt4VcKZPqmVITETMept1RWLOtTXqvtRrQHFGHQ8tyGeEEXVmhHRReq&#10;O5EE+4n6DyqrJfroVVpJbyuvlJZQNJCapv5NzcMgAhQtZE4Mi03x9Wjl1+Meme7p7j5w5oSlO3pI&#10;KPRhSGznnSMHPTI6JKfGEFsC7Nwez1EMe8yyJ4U2f0kQm4q7p8VdmBKT86ak3ebj+5t1oauuuIAx&#10;fQZvWf7puNEu6xatOH6JiWpR6iUlbxuX1+iN7u+1MSXIEwM7g+wo6K7T1OSOCfcsi6KMrLKOufPy&#10;l04GZtbvoMgL6rUp1csUXjmFlODShdc4ys4wRR0swPrfwHN+hkKZ0P8BL4hS2bu0gK12Hv9W/WqF&#10;mvMvDsy6swVPvj+VOy3W0KgV587PIs/y87jAr493+wsAAP//AwBQSwMEFAAGAAgAAAAhAOiAHKHf&#10;AAAACQEAAA8AAABkcnMvZG93bnJldi54bWxMj8FKw0AQhu+C77CM4EXsxmjTNs2mSKAXD0IbKR63&#10;2WkSzM6G7LZJ394RD3qc+T/++SbbTLYTFxx860jB0ywCgVQ501Kt4KPcPi5B+KDJ6M4RKriih01+&#10;e5Pp1LiRdnjZh1pwCflUK2hC6FMpfdWg1X7meiTOTm6wOvA41NIMeuRy28k4ihJpdUt8odE9Fg1W&#10;X/uzVfBZPzxvDyWVYxHeT0kzXQ9v80Kp+7vpdQ0i4BT+YPjRZ3XI2enozmS86BTEyWLFKAfLGAQD&#10;v4ujgpf5AmSeyf8f5N8AAAD//wMAUEsBAi0AFAAGAAgAAAAhALaDOJL+AAAA4QEAABMAAAAAAAAA&#10;AAAAAAAAAAAAAFtDb250ZW50X1R5cGVzXS54bWxQSwECLQAUAAYACAAAACEAOP0h/9YAAACUAQAA&#10;CwAAAAAAAAAAAAAAAAAvAQAAX3JlbHMvLnJlbHNQSwECLQAUAAYACAAAACEAeiEgjc4BAAAEBAAA&#10;DgAAAAAAAAAAAAAAAAAuAgAAZHJzL2Uyb0RvYy54bWxQSwECLQAUAAYACAAAACEA6IAcod8AAAAJ&#10;AQAADwAAAAAAAAAAAAAAAAAoBAAAZHJzL2Rvd25yZXYueG1sUEsFBgAAAAAEAAQA8wAAADQFAAAA&#10;AA==&#10;" strokecolor="black [3213]" strokeweight=".5pt">
                <v:stroke joinstyle="miter"/>
              </v:line>
            </w:pict>
          </mc:Fallback>
        </mc:AlternateContent>
      </w:r>
    </w:p>
    <w:p w:rsidR="00ED1350" w:rsidRPr="00ED1350" w:rsidRDefault="00FB3E6D" w:rsidP="00ED1350">
      <w:pPr>
        <w:pStyle w:val="ListParagraph"/>
        <w:tabs>
          <w:tab w:val="left" w:pos="3300"/>
        </w:tabs>
        <w:spacing w:line="360" w:lineRule="auto"/>
        <w:jc w:val="both"/>
        <w:rPr>
          <w:rFonts w:ascii="Arial" w:hAnsi="Arial" w:cs="Arial"/>
          <w:b/>
          <w:sz w:val="24"/>
        </w:rPr>
      </w:pPr>
      <w:r w:rsidRPr="00ED1350">
        <w:rPr>
          <w:rFonts w:ascii="Arial" w:hAnsi="Arial" w:cs="Arial"/>
          <w:b/>
          <w:noProof/>
          <w:sz w:val="24"/>
          <w:lang w:eastAsia="id-ID"/>
        </w:rPr>
        <mc:AlternateContent>
          <mc:Choice Requires="wps">
            <w:drawing>
              <wp:anchor distT="0" distB="0" distL="114300" distR="114300" simplePos="0" relativeHeight="251672576" behindDoc="0" locked="0" layoutInCell="1" allowOverlap="1" wp14:anchorId="24C58B60" wp14:editId="4980AEAD">
                <wp:simplePos x="0" y="0"/>
                <wp:positionH relativeFrom="column">
                  <wp:posOffset>455295</wp:posOffset>
                </wp:positionH>
                <wp:positionV relativeFrom="paragraph">
                  <wp:posOffset>28576</wp:posOffset>
                </wp:positionV>
                <wp:extent cx="26289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2628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4B39A9" id="Straight Connector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25pt" to="242.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76XzwEAAAUEAAAOAAAAZHJzL2Uyb0RvYy54bWysU01v2zAMvQ/YfxB0b+zkEHRGnB5SdJdi&#10;C9btB6gyFQuQRIHS8vHvRymJU2wDhg270KbE90g+UquHo3diD5Qshl7OZ60UEDQONux6+e3r0929&#10;FCmrMCiHAXp5giQf1u/frQ6xgwWO6AYgwSQhdYfYyzHn2DVN0iN4lWYYIfClQfIqs0u7ZiB1YHbv&#10;mkXbLpsD0hAJNaTEp4/nS7mu/MaAzp+NSZCF6yXXlqulal+LbdYr1e1IxdHqSxnqH6rwygZOOlE9&#10;qqzEd7K/UHmrCROaPNPoGzTGaqg9cDfz9qduXkYVofbC4qQ4yZT+H63+tN+SsAPPbilFUJ5n9JJJ&#10;2d2YxQZDYAWRBF+yUoeYOgZswpYuXopbKm0fDfny5YbEsap7mtSFYxaaDxfLxf2Hloegr3fNDRgp&#10;5Y+AXpSfXjobSuOqU/vnlDkZh15DyrELxSZ0dniyzlWnrAxsHIm94mHn47yUzLg3UewVZFMaOZde&#10;//LJwZn1CxgWg4ud1+x1DW+cSmsI+crrAkcXmOEKJmD7Z+AlvkChrujfgCdEzYwhT2BvA9Lvst+k&#10;MOf4qwLnvosErzic6lCrNLxrVbnLuyjL/Nav8NvrXf8AAAD//wMAUEsDBBQABgAIAAAAIQCnkvc3&#10;2wAAAAYBAAAPAAAAZHJzL2Rvd25yZXYueG1sTI7BSsNAFEX3gv8wPMGN2Em1aUvMpEigGxeCjRSX&#10;08xrJph5EzLTJv17n27q8nAv9558M7lOnHEIrScF81kCAqn2pqVGwWe1fVyDCFGT0Z0nVHDBAJvi&#10;9ibXmfEjfeB5FxvBIxQyrcDG2GdShtqi02HmeyTOjn5wOjIOjTSDHnncdfIpSZbS6Zb4weoeS4v1&#10;9+7kFHw1D8/bfUXVWMb349JOl/1bWip1fze9voCIOMVrGX71WR0Kdjr4E5kgOgWr+YqbChYpCI4X&#10;65T58MeyyOV//eIHAAD//wMAUEsBAi0AFAAGAAgAAAAhALaDOJL+AAAA4QEAABMAAAAAAAAAAAAA&#10;AAAAAAAAAFtDb250ZW50X1R5cGVzXS54bWxQSwECLQAUAAYACAAAACEAOP0h/9YAAACUAQAACwAA&#10;AAAAAAAAAAAAAAAvAQAAX3JlbHMvLnJlbHNQSwECLQAUAAYACAAAACEAxo++l88BAAAFBAAADgAA&#10;AAAAAAAAAAAAAAAuAgAAZHJzL2Uyb0RvYy54bWxQSwECLQAUAAYACAAAACEAp5L3N9sAAAAGAQAA&#10;DwAAAAAAAAAAAAAAAAApBAAAZHJzL2Rvd25yZXYueG1sUEsFBgAAAAAEAAQA8wAAADEFAAAAAA==&#10;" strokecolor="black [3213]" strokeweight=".5pt">
                <v:stroke joinstyle="miter"/>
              </v:line>
            </w:pict>
          </mc:Fallback>
        </mc:AlternateContent>
      </w:r>
      <w:r w:rsidRPr="00ED1350">
        <w:rPr>
          <w:rFonts w:ascii="Arial" w:hAnsi="Arial" w:cs="Arial"/>
          <w:b/>
          <w:noProof/>
          <w:sz w:val="24"/>
          <w:lang w:eastAsia="id-ID"/>
        </w:rPr>
        <mc:AlternateContent>
          <mc:Choice Requires="wps">
            <w:drawing>
              <wp:anchor distT="0" distB="0" distL="114300" distR="114300" simplePos="0" relativeHeight="251677696" behindDoc="0" locked="0" layoutInCell="1" allowOverlap="1" wp14:anchorId="21230287" wp14:editId="5724B089">
                <wp:simplePos x="0" y="0"/>
                <wp:positionH relativeFrom="column">
                  <wp:posOffset>3082290</wp:posOffset>
                </wp:positionH>
                <wp:positionV relativeFrom="paragraph">
                  <wp:posOffset>46990</wp:posOffset>
                </wp:positionV>
                <wp:extent cx="0" cy="226060"/>
                <wp:effectExtent l="0" t="0" r="19050" b="21590"/>
                <wp:wrapNone/>
                <wp:docPr id="23" name="Straight Connector 23"/>
                <wp:cNvGraphicFramePr/>
                <a:graphic xmlns:a="http://schemas.openxmlformats.org/drawingml/2006/main">
                  <a:graphicData uri="http://schemas.microsoft.com/office/word/2010/wordprocessingShape">
                    <wps:wsp>
                      <wps:cNvCnPr/>
                      <wps:spPr>
                        <a:xfrm>
                          <a:off x="0" y="0"/>
                          <a:ext cx="0" cy="226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8A5838" id="Straight Connector 2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42.7pt,3.7pt" to="242.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ZuzgEAAAQEAAAOAAAAZHJzL2Uyb0RvYy54bWysU8GO2yAQvVfqPyDujR1Xiiorzh6y2r2s&#10;2qjbfgCLhxgJGAQ0dv6+A06cVbtS1aoX7IF5b+Y9hu3dZA07QYgaXcfXq5ozcBJ77Y4d//7t4cMn&#10;zmISrhcGHXT8DJHf7d6/246+hQYHND0ERiQutqPv+JCSb6sqygGsiCv04OhQYbAiURiOVR/ESOzW&#10;VE1db6oRQ+8DSoiRdu/nQ74r/EqBTF+UipCY6Tj1lsoayvqS12q3Fe0xCD9oeWlD/EMXVmhHRReq&#10;e5EE+xH0b1RWy4ARVVpJtBUqpSUUDaRmXf+i5nkQHooWMif6xab4/2jl59MhMN13vPnImROW7ug5&#10;BaGPQ2J7dI4cxMDokJwafWwJsHeHcImiP4Qse1LB5i8JYlNx97y4C1Nict6UtNs0m3pTjK9uOB9i&#10;egS0LP903GiXdYtWnJ5iolqUek3J28blNaLR/YM2pgR5YmBvAjsJuus0rXPHhHuVRVFGVlnH3Hn5&#10;S2cDM+tXUOQF9bou1csU3jiFlODSldc4ys4wRR0swPrPwEt+hkKZ0L8BL4hSGV1awFY7DG9Vv1mh&#10;5vyrA7PubMEL9udyp8UaGrXi3OVZ5Fl+HRf47fHufgIAAP//AwBQSwMEFAAGAAgAAAAhAKZrK9re&#10;AAAACAEAAA8AAABkcnMvZG93bnJldi54bWxMj81qwzAQhO+FvIPYQC+lkdP8NLiWQzDk0kOhcQk9&#10;KtbGMrVWxlJi5+27pYf2tDvMMPttth1dK67Yh8aTgvksAYFUedNQreCj3D9uQISoyejWEyq4YYBt&#10;PrnLdGr8QO94PcRacAmFVCuwMXaplKGy6HSY+Q6JvbPvnY4s+1qaXg9c7lr5lCRr6XRDfMHqDguL&#10;1dfh4hR81g+L/bGkciji23ltx9vxdVUodT8ddy8gIo7xLww/+IwOOTOd/IVMEK2C5Wa15KiCZx7s&#10;/+oTL4sEZJ7J/w/k3wAAAP//AwBQSwECLQAUAAYACAAAACEAtoM4kv4AAADhAQAAEwAAAAAAAAAA&#10;AAAAAAAAAAAAW0NvbnRlbnRfVHlwZXNdLnhtbFBLAQItABQABgAIAAAAIQA4/SH/1gAAAJQBAAAL&#10;AAAAAAAAAAAAAAAAAC8BAABfcmVscy8ucmVsc1BLAQItABQABgAIAAAAIQAqbNZuzgEAAAQEAAAO&#10;AAAAAAAAAAAAAAAAAC4CAABkcnMvZTJvRG9jLnhtbFBLAQItABQABgAIAAAAIQCmayva3gAAAAgB&#10;AAAPAAAAAAAAAAAAAAAAACgEAABkcnMvZG93bnJldi54bWxQSwUGAAAAAAQABADzAAAAMwUAAAAA&#10;" strokecolor="black [3213]" strokeweight=".5pt">
                <v:stroke joinstyle="miter"/>
              </v:line>
            </w:pict>
          </mc:Fallback>
        </mc:AlternateContent>
      </w:r>
      <w:r w:rsidRPr="00ED1350">
        <w:rPr>
          <w:rFonts w:ascii="Arial" w:hAnsi="Arial" w:cs="Arial"/>
          <w:b/>
          <w:noProof/>
          <w:sz w:val="24"/>
          <w:lang w:eastAsia="id-ID"/>
        </w:rPr>
        <mc:AlternateContent>
          <mc:Choice Requires="wps">
            <w:drawing>
              <wp:anchor distT="45720" distB="45720" distL="114300" distR="114300" simplePos="0" relativeHeight="251681792" behindDoc="0" locked="0" layoutInCell="1" allowOverlap="1" wp14:anchorId="35955A27" wp14:editId="3DB0509A">
                <wp:simplePos x="0" y="0"/>
                <wp:positionH relativeFrom="column">
                  <wp:posOffset>3882390</wp:posOffset>
                </wp:positionH>
                <wp:positionV relativeFrom="paragraph">
                  <wp:posOffset>27940</wp:posOffset>
                </wp:positionV>
                <wp:extent cx="1430655" cy="1404620"/>
                <wp:effectExtent l="0" t="0" r="17145" b="2222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1404620"/>
                        </a:xfrm>
                        <a:prstGeom prst="rect">
                          <a:avLst/>
                        </a:prstGeom>
                        <a:solidFill>
                          <a:srgbClr val="FFFFFF"/>
                        </a:solidFill>
                        <a:ln w="9525">
                          <a:solidFill>
                            <a:srgbClr val="000000"/>
                          </a:solidFill>
                          <a:miter lim="800000"/>
                          <a:headEnd/>
                          <a:tailEnd/>
                        </a:ln>
                      </wps:spPr>
                      <wps:txbx>
                        <w:txbxContent>
                          <w:p w:rsidR="001E0C9A" w:rsidRDefault="001E0C9A" w:rsidP="00ED1350">
                            <w:pPr>
                              <w:jc w:val="center"/>
                              <w:rPr>
                                <w:rFonts w:ascii="Arial" w:hAnsi="Arial" w:cs="Arial"/>
                              </w:rPr>
                            </w:pPr>
                            <w:r>
                              <w:rPr>
                                <w:rFonts w:ascii="Arial" w:hAnsi="Arial" w:cs="Arial"/>
                              </w:rPr>
                              <w:t>Bisnis</w:t>
                            </w:r>
                          </w:p>
                          <w:p w:rsidR="001E0C9A" w:rsidRPr="00AA60BA" w:rsidRDefault="001E0C9A" w:rsidP="00ED1350">
                            <w:pPr>
                              <w:pStyle w:val="ListParagraph"/>
                              <w:numPr>
                                <w:ilvl w:val="0"/>
                                <w:numId w:val="18"/>
                              </w:numPr>
                              <w:ind w:left="360"/>
                              <w:rPr>
                                <w:rFonts w:ascii="Arial" w:hAnsi="Arial" w:cs="Arial"/>
                              </w:rPr>
                            </w:pPr>
                            <w:r>
                              <w:rPr>
                                <w:rFonts w:ascii="Arial" w:hAnsi="Arial" w:cs="Arial"/>
                                <w:i/>
                              </w:rPr>
                              <w:t>Relationship Officer</w:t>
                            </w:r>
                          </w:p>
                          <w:p w:rsidR="001E0C9A" w:rsidRPr="00AA60BA" w:rsidRDefault="001E0C9A" w:rsidP="00ED1350">
                            <w:pPr>
                              <w:pStyle w:val="ListParagraph"/>
                              <w:numPr>
                                <w:ilvl w:val="0"/>
                                <w:numId w:val="18"/>
                              </w:numPr>
                              <w:ind w:left="360"/>
                              <w:rPr>
                                <w:rFonts w:ascii="Arial" w:hAnsi="Arial" w:cs="Arial"/>
                              </w:rPr>
                            </w:pPr>
                            <w:r>
                              <w:rPr>
                                <w:rFonts w:ascii="Arial" w:hAnsi="Arial" w:cs="Arial"/>
                                <w:i/>
                              </w:rPr>
                              <w:t>Account Officer</w:t>
                            </w:r>
                          </w:p>
                          <w:p w:rsidR="001E0C9A" w:rsidRDefault="001E0C9A" w:rsidP="00ED1350">
                            <w:pPr>
                              <w:pStyle w:val="ListParagraph"/>
                              <w:numPr>
                                <w:ilvl w:val="0"/>
                                <w:numId w:val="18"/>
                              </w:numPr>
                              <w:ind w:left="360"/>
                              <w:rPr>
                                <w:rFonts w:ascii="Arial" w:hAnsi="Arial" w:cs="Arial"/>
                              </w:rPr>
                            </w:pPr>
                            <w:r>
                              <w:rPr>
                                <w:rFonts w:ascii="Arial" w:hAnsi="Arial" w:cs="Arial"/>
                              </w:rPr>
                              <w:t>Analis Kredit</w:t>
                            </w:r>
                          </w:p>
                          <w:p w:rsidR="001E0C9A" w:rsidRDefault="001E0C9A" w:rsidP="00ED1350">
                            <w:pPr>
                              <w:pStyle w:val="ListParagraph"/>
                              <w:numPr>
                                <w:ilvl w:val="0"/>
                                <w:numId w:val="18"/>
                              </w:numPr>
                              <w:ind w:left="360"/>
                              <w:rPr>
                                <w:rFonts w:ascii="Arial" w:hAnsi="Arial" w:cs="Arial"/>
                              </w:rPr>
                            </w:pPr>
                            <w:r>
                              <w:rPr>
                                <w:rFonts w:ascii="Arial" w:hAnsi="Arial" w:cs="Arial"/>
                              </w:rPr>
                              <w:t>Pemasaran Dana Kredit</w:t>
                            </w:r>
                          </w:p>
                          <w:p w:rsidR="001E0C9A" w:rsidRPr="00AA60BA" w:rsidRDefault="001E0C9A" w:rsidP="00ED1350">
                            <w:pPr>
                              <w:pStyle w:val="ListParagraph"/>
                              <w:numPr>
                                <w:ilvl w:val="0"/>
                                <w:numId w:val="18"/>
                              </w:numPr>
                              <w:ind w:left="360"/>
                              <w:rPr>
                                <w:rFonts w:ascii="Arial" w:hAnsi="Arial" w:cs="Arial"/>
                              </w:rPr>
                            </w:pPr>
                            <w:r>
                              <w:rPr>
                                <w:rFonts w:ascii="Arial" w:hAnsi="Arial" w:cs="Arial"/>
                              </w:rPr>
                              <w:t>Pemasaran dana Konsumer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955A27" id="_x0000_s1033" type="#_x0000_t202" style="position:absolute;left:0;text-align:left;margin-left:305.7pt;margin-top:2.2pt;width:112.6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1cmKAIAAE0EAAAOAAAAZHJzL2Uyb0RvYy54bWysVNtu2zAMfR+wfxD0vtjxkrQ14hRdugwD&#10;ugvQ7gNoWY6F6TZJiZ19fSk5yYJuexnmB0ESqUPyHNLL20FJsufOC6MrOp3klHDNTCP0tqLfnjZv&#10;rinxAXQD0mhe0QP39Hb1+tWytyUvTGdkwx1BEO3L3la0C8GWWeZZxxX4ibFco7E1TkHAo9tmjYMe&#10;0ZXMijxfZL1xjXWGce/x9n400lXCb1vOwpe29TwQWVHMLaTVpbWOa7ZaQrl1YDvBjmnAP2ShQGgM&#10;eoa6hwBk58RvUEowZ7xpw4QZlZm2FYynGrCaaf6imscOLE+1IDnenmny/w+Wfd5/dUQ0FS2uKNGg&#10;UKMnPgTyzgykiPT01pfo9WjRLwx4jTKnUr19MOy7J9qsO9Bbfuec6TsODaY3jS+zi6cjjo8gdf/J&#10;NBgGdsEkoKF1KnKHbBBER5kOZ2liKiyGnL3NF/M5JQxt01k+WxRJvAzK03PrfPjAjSJxU1GH2id4&#10;2D/4ENOB8uQSo3kjRbMRUqaD29Zr6cgesE826UsVvHCTmvQVvZkX85GBv0Lk6fsThBIBG14KVdHr&#10;sxOUkbf3ukntGEDIcY8pS30kMnI3shiGekiSXZ30qU1zQGadGfsb5xE3nXE/Kemxtyvqf+zAcUrk&#10;R43q3ExnszgM6TCbXyGVxF1a6ksLaIZQFQ2UjNt1SAOUeLN3qOJGJH6j3GMmx5SxZxPtx/mKQ3F5&#10;Tl6//gKrZwAAAP//AwBQSwMEFAAGAAgAAAAhABMXe0reAAAACQEAAA8AAABkcnMvZG93bnJldi54&#10;bWxMj8FuwjAMhu+T9g6RJ+2CRtpCO1Saog2J00507B4a01ZrnK4JUN5+3mmcLOv/9flzsZlsLy44&#10;+s6RgngegUCqnemoUXD43L2sQPigyejeESq4oYdN+fhQ6Ny4K+3xUoVGMIR8rhW0IQy5lL5u0Wo/&#10;dwMSZyc3Wh14HRtpRn1luO1lEkWZtLojvtDqAbct1t/V2SrIfqrF7OPLzGh/272PtU3N9pAq9fw0&#10;va1BBJzCfxn+9FkdSnY6ujMZL3pmxPGSqwqWPDhfLbJXEEcFSZJmIMtC3n9Q/gIAAP//AwBQSwEC&#10;LQAUAAYACAAAACEAtoM4kv4AAADhAQAAEwAAAAAAAAAAAAAAAAAAAAAAW0NvbnRlbnRfVHlwZXNd&#10;LnhtbFBLAQItABQABgAIAAAAIQA4/SH/1gAAAJQBAAALAAAAAAAAAAAAAAAAAC8BAABfcmVscy8u&#10;cmVsc1BLAQItABQABgAIAAAAIQCIv1cmKAIAAE0EAAAOAAAAAAAAAAAAAAAAAC4CAABkcnMvZTJv&#10;RG9jLnhtbFBLAQItABQABgAIAAAAIQATF3tK3gAAAAkBAAAPAAAAAAAAAAAAAAAAAIIEAABkcnMv&#10;ZG93bnJldi54bWxQSwUGAAAAAAQABADzAAAAjQUAAAAA&#10;">
                <v:textbox style="mso-fit-shape-to-text:t">
                  <w:txbxContent>
                    <w:p w:rsidR="001E0C9A" w:rsidRDefault="001E0C9A" w:rsidP="00ED1350">
                      <w:pPr>
                        <w:jc w:val="center"/>
                        <w:rPr>
                          <w:rFonts w:ascii="Arial" w:hAnsi="Arial" w:cs="Arial"/>
                        </w:rPr>
                      </w:pPr>
                      <w:r>
                        <w:rPr>
                          <w:rFonts w:ascii="Arial" w:hAnsi="Arial" w:cs="Arial"/>
                        </w:rPr>
                        <w:t>Bisnis</w:t>
                      </w:r>
                    </w:p>
                    <w:p w:rsidR="001E0C9A" w:rsidRPr="00AA60BA" w:rsidRDefault="001E0C9A" w:rsidP="00ED1350">
                      <w:pPr>
                        <w:pStyle w:val="ListParagraph"/>
                        <w:numPr>
                          <w:ilvl w:val="0"/>
                          <w:numId w:val="18"/>
                        </w:numPr>
                        <w:ind w:left="360"/>
                        <w:rPr>
                          <w:rFonts w:ascii="Arial" w:hAnsi="Arial" w:cs="Arial"/>
                        </w:rPr>
                      </w:pPr>
                      <w:r>
                        <w:rPr>
                          <w:rFonts w:ascii="Arial" w:hAnsi="Arial" w:cs="Arial"/>
                          <w:i/>
                        </w:rPr>
                        <w:t>Relationship Officer</w:t>
                      </w:r>
                    </w:p>
                    <w:p w:rsidR="001E0C9A" w:rsidRPr="00AA60BA" w:rsidRDefault="001E0C9A" w:rsidP="00ED1350">
                      <w:pPr>
                        <w:pStyle w:val="ListParagraph"/>
                        <w:numPr>
                          <w:ilvl w:val="0"/>
                          <w:numId w:val="18"/>
                        </w:numPr>
                        <w:ind w:left="360"/>
                        <w:rPr>
                          <w:rFonts w:ascii="Arial" w:hAnsi="Arial" w:cs="Arial"/>
                        </w:rPr>
                      </w:pPr>
                      <w:r>
                        <w:rPr>
                          <w:rFonts w:ascii="Arial" w:hAnsi="Arial" w:cs="Arial"/>
                          <w:i/>
                        </w:rPr>
                        <w:t>Account Officer</w:t>
                      </w:r>
                    </w:p>
                    <w:p w:rsidR="001E0C9A" w:rsidRDefault="001E0C9A" w:rsidP="00ED1350">
                      <w:pPr>
                        <w:pStyle w:val="ListParagraph"/>
                        <w:numPr>
                          <w:ilvl w:val="0"/>
                          <w:numId w:val="18"/>
                        </w:numPr>
                        <w:ind w:left="360"/>
                        <w:rPr>
                          <w:rFonts w:ascii="Arial" w:hAnsi="Arial" w:cs="Arial"/>
                        </w:rPr>
                      </w:pPr>
                      <w:r>
                        <w:rPr>
                          <w:rFonts w:ascii="Arial" w:hAnsi="Arial" w:cs="Arial"/>
                        </w:rPr>
                        <w:t>Analis Kredit</w:t>
                      </w:r>
                    </w:p>
                    <w:p w:rsidR="001E0C9A" w:rsidRDefault="001E0C9A" w:rsidP="00ED1350">
                      <w:pPr>
                        <w:pStyle w:val="ListParagraph"/>
                        <w:numPr>
                          <w:ilvl w:val="0"/>
                          <w:numId w:val="18"/>
                        </w:numPr>
                        <w:ind w:left="360"/>
                        <w:rPr>
                          <w:rFonts w:ascii="Arial" w:hAnsi="Arial" w:cs="Arial"/>
                        </w:rPr>
                      </w:pPr>
                      <w:r>
                        <w:rPr>
                          <w:rFonts w:ascii="Arial" w:hAnsi="Arial" w:cs="Arial"/>
                        </w:rPr>
                        <w:t>Pemasaran Dana Kredit</w:t>
                      </w:r>
                    </w:p>
                    <w:p w:rsidR="001E0C9A" w:rsidRPr="00AA60BA" w:rsidRDefault="001E0C9A" w:rsidP="00ED1350">
                      <w:pPr>
                        <w:pStyle w:val="ListParagraph"/>
                        <w:numPr>
                          <w:ilvl w:val="0"/>
                          <w:numId w:val="18"/>
                        </w:numPr>
                        <w:ind w:left="360"/>
                        <w:rPr>
                          <w:rFonts w:ascii="Arial" w:hAnsi="Arial" w:cs="Arial"/>
                        </w:rPr>
                      </w:pPr>
                      <w:r>
                        <w:rPr>
                          <w:rFonts w:ascii="Arial" w:hAnsi="Arial" w:cs="Arial"/>
                        </w:rPr>
                        <w:t>Pemasaran dana Konsumer</w:t>
                      </w:r>
                    </w:p>
                  </w:txbxContent>
                </v:textbox>
                <w10:wrap type="square"/>
              </v:shape>
            </w:pict>
          </mc:Fallback>
        </mc:AlternateContent>
      </w:r>
      <w:r w:rsidR="00ED1350" w:rsidRPr="00ED1350">
        <w:rPr>
          <w:rFonts w:ascii="Arial" w:hAnsi="Arial" w:cs="Arial"/>
          <w:b/>
          <w:noProof/>
          <w:sz w:val="24"/>
          <w:lang w:eastAsia="id-ID"/>
        </w:rPr>
        <mc:AlternateContent>
          <mc:Choice Requires="wps">
            <w:drawing>
              <wp:anchor distT="0" distB="0" distL="114300" distR="114300" simplePos="0" relativeHeight="251665408" behindDoc="0" locked="0" layoutInCell="1" allowOverlap="1" wp14:anchorId="3010F3E5" wp14:editId="15696AC4">
                <wp:simplePos x="0" y="0"/>
                <wp:positionH relativeFrom="column">
                  <wp:posOffset>7427595</wp:posOffset>
                </wp:positionH>
                <wp:positionV relativeFrom="paragraph">
                  <wp:posOffset>123825</wp:posOffset>
                </wp:positionV>
                <wp:extent cx="228600" cy="13335"/>
                <wp:effectExtent l="0" t="0" r="19050" b="24765"/>
                <wp:wrapNone/>
                <wp:docPr id="9" name="Straight Connector 9"/>
                <wp:cNvGraphicFramePr/>
                <a:graphic xmlns:a="http://schemas.openxmlformats.org/drawingml/2006/main">
                  <a:graphicData uri="http://schemas.microsoft.com/office/word/2010/wordprocessingShape">
                    <wps:wsp>
                      <wps:cNvCnPr/>
                      <wps:spPr>
                        <a:xfrm>
                          <a:off x="0" y="0"/>
                          <a:ext cx="228600" cy="133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38B5AF"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4.85pt,9.75pt" to="602.8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p7K0gEAAAYEAAAOAAAAZHJzL2Uyb0RvYy54bWysU8GO2yAQvVfqPyDujZ1EXe1acfaQ1fZS&#10;tVG3/QAWQ4wEDBponPx9B+w4q7ZStatesIF5b+a9GTb3J2fZUWE04Fu+XNScKS+hM/7Q8h/fHz/c&#10;chaT8J2w4FXLzyry++37d5shNGoFPdhOISMSH5shtLxPKTRVFWWvnIgLCMrTpQZ0ItEWD1WHYiB2&#10;Z6tVXd9UA2AXEKSKkU4fxku+LfxaK5m+ah1VYrblVFsqK5b1Oa/VdiOaA4rQGzmVId5QhRPGU9KZ&#10;6kEkwX6i+YPKGYkQQaeFBFeB1kaqooHULOvf1Dz1IqiihcyJYbYp/j9a+eW4R2a6lt9x5oWjFj0l&#10;FObQJ7YD78lAQHaXfRpCbCh85/c47WLYYxZ90ujyl+SwU/H2PHurTolJOlytbm9q6oCkq+V6vf6Y&#10;KasrNmBMnxQ4ln9abo3PykUjjp9jGkMvIfnY+rxGsKZ7NNaWTZ4ZtbPIjoK6nU7LKcWLKEqYkVXW&#10;MlZf/tLZqpH1m9LkBtW7LNnLHF45hZTKpwuv9RSdYZoqmIH1v4FTfIaqMqOvAc+Ikhl8msHOeMC/&#10;Zb9aocf4iwOj7mzBM3Tn0tdiDQ1bac70MPI0v9wX+PX5bn8BAAD//wMAUEsDBBQABgAIAAAAIQBK&#10;uYvE4AAAAAsBAAAPAAAAZHJzL2Rvd25yZXYueG1sTI9BT4NAEIXvJv6HzZh4MXYBA1pkaQxJLx5M&#10;LKbxuGWnQGRnCbst9N87Pelt3szLm+8Vm8UO4oyT7x0piFcRCKTGmZ5aBV/19vEFhA+ajB4coYIL&#10;etiUtzeFzo2b6RPPu9AKDiGfawVdCGMupW86tNqv3IjEt6ObrA4sp1aaSc8cbgeZRFEmre6JP3R6&#10;xKrD5md3sgq+24en7b6meq7CxzHrlsv+Pa2Uur9b3l5BBFzCnxmu+IwOJTMd3ImMFwPrOFs/s5en&#10;dQri6kiilDcHBUmcgSwL+b9D+QsAAP//AwBQSwECLQAUAAYACAAAACEAtoM4kv4AAADhAQAAEwAA&#10;AAAAAAAAAAAAAAAAAAAAW0NvbnRlbnRfVHlwZXNdLnhtbFBLAQItABQABgAIAAAAIQA4/SH/1gAA&#10;AJQBAAALAAAAAAAAAAAAAAAAAC8BAABfcmVscy8ucmVsc1BLAQItABQABgAIAAAAIQCrKp7K0gEA&#10;AAYEAAAOAAAAAAAAAAAAAAAAAC4CAABkcnMvZTJvRG9jLnhtbFBLAQItABQABgAIAAAAIQBKuYvE&#10;4AAAAAsBAAAPAAAAAAAAAAAAAAAAACwEAABkcnMvZG93bnJldi54bWxQSwUGAAAAAAQABADzAAAA&#10;OQUAAAAA&#10;" strokecolor="black [3213]" strokeweight=".5pt">
                <v:stroke joinstyle="miter"/>
              </v:line>
            </w:pict>
          </mc:Fallback>
        </mc:AlternateContent>
      </w:r>
      <w:r w:rsidR="00ED1350" w:rsidRPr="00ED1350">
        <w:rPr>
          <w:rFonts w:ascii="Arial" w:hAnsi="Arial" w:cs="Arial"/>
          <w:b/>
          <w:noProof/>
          <w:sz w:val="24"/>
          <w:lang w:eastAsia="id-ID"/>
        </w:rPr>
        <mc:AlternateContent>
          <mc:Choice Requires="wps">
            <w:drawing>
              <wp:anchor distT="0" distB="0" distL="114300" distR="114300" simplePos="0" relativeHeight="251673600" behindDoc="0" locked="0" layoutInCell="1" allowOverlap="1" wp14:anchorId="08319B20" wp14:editId="7218DDC2">
                <wp:simplePos x="0" y="0"/>
                <wp:positionH relativeFrom="column">
                  <wp:posOffset>453390</wp:posOffset>
                </wp:positionH>
                <wp:positionV relativeFrom="paragraph">
                  <wp:posOffset>31115</wp:posOffset>
                </wp:positionV>
                <wp:extent cx="0" cy="229235"/>
                <wp:effectExtent l="0" t="0" r="19050" b="37465"/>
                <wp:wrapNone/>
                <wp:docPr id="17" name="Straight Connector 17"/>
                <wp:cNvGraphicFramePr/>
                <a:graphic xmlns:a="http://schemas.openxmlformats.org/drawingml/2006/main">
                  <a:graphicData uri="http://schemas.microsoft.com/office/word/2010/wordprocessingShape">
                    <wps:wsp>
                      <wps:cNvCnPr/>
                      <wps:spPr>
                        <a:xfrm>
                          <a:off x="0" y="0"/>
                          <a:ext cx="0" cy="2292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644C2E" id="Straight Connector 1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5.7pt,2.45pt" to="35.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tvzQEAAAQEAAAOAAAAZHJzL2Uyb0RvYy54bWysU02P2yAQvVfqf0DcGzuu+mXF2UNW20vV&#10;Rt3tD2DxECMBg4DGzr/vgBNn1VaqutoLNjDvzbw3w+ZmsoYdIUSNruPrVc0ZOIm9doeO/3i4e/OR&#10;s5iE64VBBx0/QeQ329evNqNvocEBTQ+BEYmL7eg7PqTk26qKcgAr4go9OLpUGKxItA2Hqg9iJHZr&#10;qqau31cjht4HlBAjnd7Ol3xb+JUCmb4pFSEx03GqLZU1lPUxr9V2I9pDEH7Q8lyGeEYVVmhHSReq&#10;W5EE+xn0H1RWy4ARVVpJtBUqpSUUDaRmXf+m5n4QHooWMif6xab4crTy63EfmO6pdx84c8JSj+5T&#10;EPowJLZD58hBDIwuyanRx5YAO7cP5130+5BlTyrY/CVBbCrunhZ3YUpMzoeSTpvmU/P2Xaarrjgf&#10;YvoMaFn+6bjRLusWrTh+iWkOvYTkY+PyGtHo/k4bUzZ5YmBnAjsK6nWa1ucUT6IoYUZWWcdceflL&#10;JwMz63dQ5AXVui7ZyxReOYWU4NKF1ziKzjBFFSzA+t/Ac3yGQpnQ/wEviJIZXVrAVjsMf8t+tULN&#10;8RcHZt3ZgkfsT6WnxRoatdKc87PIs/x0X+DXx7v9BQAA//8DAFBLAwQUAAYACAAAACEAB6nbLdsA&#10;AAAGAQAADwAAAGRycy9kb3ducmV2LnhtbEyOwU7DMBBE70j8g7VIXBB1AqWFEKdCkXrhgNQGVT26&#10;8TaOiNdR7Dbp37NwgePTjGZevppcJ844hNaTgnSWgECqvWmpUfBZre+fQYSoyejOEyq4YIBVcX2V&#10;68z4kTZ43sZG8AiFTCuwMfaZlKG26HSY+R6Js6MfnI6MQyPNoEced518SJKFdLolfrC6x9Ji/bU9&#10;OQX75u5xvauoGsv4cVzY6bJ7fyqVur2Z3l5BRJziXxl+9FkdCnY6+BOZIDoFy3TOTQXzFxAc/+KB&#10;MU1AFrn8r198AwAA//8DAFBLAQItABQABgAIAAAAIQC2gziS/gAAAOEBAAATAAAAAAAAAAAAAAAA&#10;AAAAAABbQ29udGVudF9UeXBlc10ueG1sUEsBAi0AFAAGAAgAAAAhADj9If/WAAAAlAEAAAsAAAAA&#10;AAAAAAAAAAAALwEAAF9yZWxzLy5yZWxzUEsBAi0AFAAGAAgAAAAhAP6/O2/NAQAABAQAAA4AAAAA&#10;AAAAAAAAAAAALgIAAGRycy9lMm9Eb2MueG1sUEsBAi0AFAAGAAgAAAAhAAep2y3bAAAABgEAAA8A&#10;AAAAAAAAAAAAAAAAJwQAAGRycy9kb3ducmV2LnhtbFBLBQYAAAAABAAEAPMAAAAvBQAAAAA=&#10;" strokecolor="black [3213]" strokeweight=".5pt">
                <v:stroke joinstyle="miter"/>
              </v:line>
            </w:pict>
          </mc:Fallback>
        </mc:AlternateContent>
      </w:r>
      <w:r w:rsidR="00ED1350" w:rsidRPr="00ED1350">
        <w:rPr>
          <w:rFonts w:ascii="Arial" w:hAnsi="Arial" w:cs="Arial"/>
          <w:b/>
          <w:noProof/>
          <w:sz w:val="24"/>
          <w:lang w:eastAsia="id-ID"/>
        </w:rPr>
        <mc:AlternateContent>
          <mc:Choice Requires="wps">
            <w:drawing>
              <wp:anchor distT="0" distB="0" distL="114300" distR="114300" simplePos="0" relativeHeight="251675648" behindDoc="0" locked="0" layoutInCell="1" allowOverlap="1" wp14:anchorId="3F005217" wp14:editId="0A5A0484">
                <wp:simplePos x="0" y="0"/>
                <wp:positionH relativeFrom="column">
                  <wp:posOffset>1704975</wp:posOffset>
                </wp:positionH>
                <wp:positionV relativeFrom="paragraph">
                  <wp:posOffset>50165</wp:posOffset>
                </wp:positionV>
                <wp:extent cx="0" cy="226060"/>
                <wp:effectExtent l="0" t="0" r="19050" b="21590"/>
                <wp:wrapNone/>
                <wp:docPr id="21" name="Straight Connector 21"/>
                <wp:cNvGraphicFramePr/>
                <a:graphic xmlns:a="http://schemas.openxmlformats.org/drawingml/2006/main">
                  <a:graphicData uri="http://schemas.microsoft.com/office/word/2010/wordprocessingShape">
                    <wps:wsp>
                      <wps:cNvCnPr/>
                      <wps:spPr>
                        <a:xfrm>
                          <a:off x="0" y="0"/>
                          <a:ext cx="0" cy="226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C4EC79" id="Straight Connector 2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34.25pt,3.95pt" to="134.2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CfzAEAAAQEAAAOAAAAZHJzL2Uyb0RvYy54bWysU02P0zAQvSPxHyzfadIeKhQ13UNXywVB&#10;xcIP8DrjxpLtscamH/+esdOmK0BCIC5Oxp73Zt7zePNw9k4cgZLF0MvlopUCgsbBhkMvv319evde&#10;ipRVGJTDAL28QJIP27dvNqfYwQpHdAOQYJKQulPs5Zhz7Jom6RG8SguMEPjQIHmVOaRDM5A6Mbt3&#10;zapt180JaYiEGlLi3cfpUG4rvzGg82djEmThesm95bpSXV/K2mw3qjuQiqPV1zbUP3ThlQ1cdKZ6&#10;VFmJ72R/ofJWEyY0eaHRN2iM1VA1sJpl+5Oa51FFqFrYnBRnm9L/o9WfjnsSdujlailFUJ7v6DmT&#10;socxix2GwA4iCT5kp04xdQzYhT1doxT3VGSfDfnyZUHiXN29zO7COQs9bWreXa3W7boa39xxkVL+&#10;AOhF+emls6HoVp06fkyZa3HqLaVsu1DWhM4OT9a5GpSJgZ0jcVR81/lcO2bcqyyOCrIpOqbO61++&#10;OJhYv4BhL7jXZa1ep/DOqbSGkG+8LnB2gRnuYAa2fwZe8wsU6oT+DXhG1MoY8gz2NiD9rvrdCjPl&#10;3xyYdBcLXnC41Dut1vCoVcevz6LM8uu4wu+Pd/sDAAD//wMAUEsDBBQABgAIAAAAIQAdZ4Ac3gAA&#10;AAgBAAAPAAAAZHJzL2Rvd25yZXYueG1sTI9BS8NAFITvgv9heYIXsRtbk7YxL0UCvXgQ2kjxuE1e&#10;s8Hs25DdNum/d8WDHocZZr7JNpPpxIUG11pGeJpFIIgrW7fcIHyU28cVCOcV16qzTAhXcrDJb28y&#10;ldZ25B1d9r4RoYRdqhC0930qpas0GeVmticO3skORvkgh0bWgxpDuenkPIoSaVTLYUGrngpN1df+&#10;bBA+m4fF9lByORb+/ZTo6Xp4iwvE+7vp9QWEp8n/heEHP6BDHpiO9sy1Ex3CPFnFIYqwXIMI/q8+&#10;IjwvYpB5Jv8fyL8BAAD//wMAUEsBAi0AFAAGAAgAAAAhALaDOJL+AAAA4QEAABMAAAAAAAAAAAAA&#10;AAAAAAAAAFtDb250ZW50X1R5cGVzXS54bWxQSwECLQAUAAYACAAAACEAOP0h/9YAAACUAQAACwAA&#10;AAAAAAAAAAAAAAAvAQAAX3JlbHMvLnJlbHNQSwECLQAUAAYACAAAACEAQAQAn8wBAAAEBAAADgAA&#10;AAAAAAAAAAAAAAAuAgAAZHJzL2Uyb0RvYy54bWxQSwECLQAUAAYACAAAACEAHWeAHN4AAAAIAQAA&#10;DwAAAAAAAAAAAAAAAAAmBAAAZHJzL2Rvd25yZXYueG1sUEsFBgAAAAAEAAQA8wAAADEFAAAAAA==&#10;" strokecolor="black [3213]" strokeweight=".5pt">
                <v:stroke joinstyle="miter"/>
              </v:line>
            </w:pict>
          </mc:Fallback>
        </mc:AlternateContent>
      </w:r>
    </w:p>
    <w:p w:rsidR="00ED1350" w:rsidRPr="00ED1350" w:rsidRDefault="00FB3E6D" w:rsidP="00ED1350">
      <w:pPr>
        <w:pStyle w:val="ListParagraph"/>
        <w:tabs>
          <w:tab w:val="left" w:pos="3300"/>
        </w:tabs>
        <w:spacing w:line="360" w:lineRule="auto"/>
        <w:jc w:val="both"/>
        <w:rPr>
          <w:rFonts w:ascii="Arial" w:hAnsi="Arial" w:cs="Arial"/>
          <w:b/>
          <w:sz w:val="24"/>
        </w:rPr>
      </w:pPr>
      <w:r w:rsidRPr="00ED1350">
        <w:rPr>
          <w:rFonts w:ascii="Arial" w:hAnsi="Arial" w:cs="Arial"/>
          <w:b/>
          <w:noProof/>
          <w:sz w:val="24"/>
          <w:lang w:eastAsia="id-ID"/>
        </w:rPr>
        <mc:AlternateContent>
          <mc:Choice Requires="wps">
            <w:drawing>
              <wp:anchor distT="45720" distB="45720" distL="114300" distR="114300" simplePos="0" relativeHeight="251674624" behindDoc="0" locked="0" layoutInCell="1" allowOverlap="1" wp14:anchorId="124B7BE8" wp14:editId="74DD2F25">
                <wp:simplePos x="0" y="0"/>
                <wp:positionH relativeFrom="column">
                  <wp:posOffset>0</wp:posOffset>
                </wp:positionH>
                <wp:positionV relativeFrom="paragraph">
                  <wp:posOffset>22225</wp:posOffset>
                </wp:positionV>
                <wp:extent cx="1144905" cy="1404620"/>
                <wp:effectExtent l="0" t="0" r="17145" b="1841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1404620"/>
                        </a:xfrm>
                        <a:prstGeom prst="rect">
                          <a:avLst/>
                        </a:prstGeom>
                        <a:solidFill>
                          <a:srgbClr val="FFFFFF"/>
                        </a:solidFill>
                        <a:ln w="9525">
                          <a:solidFill>
                            <a:srgbClr val="000000"/>
                          </a:solidFill>
                          <a:miter lim="800000"/>
                          <a:headEnd/>
                          <a:tailEnd/>
                        </a:ln>
                      </wps:spPr>
                      <wps:txbx>
                        <w:txbxContent>
                          <w:p w:rsidR="001E0C9A" w:rsidRDefault="001E0C9A" w:rsidP="00ED1350">
                            <w:pPr>
                              <w:spacing w:line="240" w:lineRule="auto"/>
                              <w:jc w:val="center"/>
                              <w:rPr>
                                <w:rFonts w:ascii="Arial" w:hAnsi="Arial" w:cs="Arial"/>
                              </w:rPr>
                            </w:pPr>
                            <w:r>
                              <w:rPr>
                                <w:rFonts w:ascii="Arial" w:hAnsi="Arial" w:cs="Arial"/>
                              </w:rPr>
                              <w:t>Operasional Dana &amp; Jasa</w:t>
                            </w:r>
                          </w:p>
                          <w:p w:rsidR="001E0C9A" w:rsidRDefault="001E0C9A" w:rsidP="00ED1350">
                            <w:pPr>
                              <w:pStyle w:val="ListParagraph"/>
                              <w:numPr>
                                <w:ilvl w:val="0"/>
                                <w:numId w:val="15"/>
                              </w:numPr>
                              <w:spacing w:line="360" w:lineRule="auto"/>
                              <w:ind w:left="360"/>
                              <w:rPr>
                                <w:rFonts w:ascii="Arial" w:hAnsi="Arial" w:cs="Arial"/>
                              </w:rPr>
                            </w:pPr>
                            <w:r>
                              <w:rPr>
                                <w:rFonts w:ascii="Arial" w:hAnsi="Arial" w:cs="Arial"/>
                              </w:rPr>
                              <w:t>Teller</w:t>
                            </w:r>
                          </w:p>
                          <w:p w:rsidR="001E0C9A" w:rsidRDefault="001E0C9A" w:rsidP="00ED1350">
                            <w:pPr>
                              <w:pStyle w:val="ListParagraph"/>
                              <w:numPr>
                                <w:ilvl w:val="0"/>
                                <w:numId w:val="15"/>
                              </w:numPr>
                              <w:spacing w:line="360" w:lineRule="auto"/>
                              <w:ind w:left="360"/>
                              <w:rPr>
                                <w:rFonts w:ascii="Arial" w:hAnsi="Arial" w:cs="Arial"/>
                              </w:rPr>
                            </w:pPr>
                            <w:r w:rsidRPr="00B6490F">
                              <w:rPr>
                                <w:rFonts w:ascii="Arial" w:hAnsi="Arial" w:cs="Arial"/>
                                <w:i/>
                              </w:rPr>
                              <w:t>Customer service</w:t>
                            </w:r>
                          </w:p>
                          <w:p w:rsidR="001E0C9A" w:rsidRPr="000F7DB6" w:rsidRDefault="001E0C9A" w:rsidP="00ED1350">
                            <w:pPr>
                              <w:pStyle w:val="ListParagraph"/>
                              <w:numPr>
                                <w:ilvl w:val="0"/>
                                <w:numId w:val="15"/>
                              </w:numPr>
                              <w:spacing w:line="360" w:lineRule="auto"/>
                              <w:ind w:left="360"/>
                              <w:rPr>
                                <w:rFonts w:ascii="Arial" w:hAnsi="Arial" w:cs="Arial"/>
                              </w:rPr>
                            </w:pPr>
                            <w:r>
                              <w:rPr>
                                <w:rFonts w:ascii="Arial" w:hAnsi="Arial" w:cs="Arial"/>
                              </w:rPr>
                              <w:t>Adm. Dana &amp; Jasa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4B7BE8" id="_x0000_s1034" type="#_x0000_t202" style="position:absolute;left:0;text-align:left;margin-left:0;margin-top:1.75pt;width:90.1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XgXJQIAAE0EAAAOAAAAZHJzL2Uyb0RvYy54bWysVMGO0zAQvSPxD5bvNGnVLm3UdLV0KUJa&#10;FqRdPmDqOI2F4zG226R8PWOnLdUCF0QOlu0Zv5l5bybL277V7CCdV2hKPh7lnEkjsFJmV/Kvz5s3&#10;c858AFOBRiNLfpSe365ev1p2tpATbFBX0jECMb7obMmbEGyRZV40sgU/QisNGWt0LQQ6ul1WOegI&#10;vdXZJM9vsg5dZR0K6T3d3g9Gvkr4dS1F+FzXXgamS065hbS6tG7jmq2WUOwc2EaJUxrwD1m0oAwF&#10;vUDdQwC2d+o3qFYJhx7rMBLYZljXSshUA1Uzzl9U89SAlakWIsfbC03+/8GKx8MXx1RF2i04M9CS&#10;Rs+yD+wd9mwS6emsL8jryZJf6OmaXFOp3j6g+OaZwXUDZifvnMOukVBReuP4Mrt6OuD4CLLtPmFF&#10;YWAfMAH1tWsjd8QGI3SS6XiRJqYiYsjxdLrIZ5wJso2n+fRmksTLoDg/t86HDxJbFjcld6R9gofD&#10;gw8xHSjOLjGaR62qjdI6Hdxuu9aOHYD6ZJO+VMELN21YV/LFbDIbGPgrRJ6+P0G0KlDDa9WWfH5x&#10;giLy9t5UqR0DKD3sKWVtTkRG7gYWQ7/tk2Tzsz5brI7ErMOhv2keadOg+8FZR71dcv99D05ypj8a&#10;UmdBZMZhSIfp7C1Rydy1ZXttASMIquSBs2G7DmmAEm/2jlTcqMRvlHvI5JQy9Wyi/TRfcSiuz8nr&#10;119g9RMAAP//AwBQSwMEFAAGAAgAAAAhADbNW5vbAAAABgEAAA8AAABkcnMvZG93bnJldi54bWxM&#10;j8FOwzAQRO9I/IO1SFwq6pCQtgrZVFCpJ04N5e7G2yQiXgfbbdO/xz3BcTSjmTflejKDOJPzvWWE&#10;53kCgrixuucWYf+5fVqB8EGxVoNlQriSh3V1f1eqQtsL7+hch1bEEvaFQuhCGAspfdORUX5uR+Lo&#10;Ha0zKkTpWqmdusRyM8g0SRbSqJ7jQqdG2nTUfNcng7D4qbPZx5ee8e66fXeNyfVmnyM+PkxvryAC&#10;TeEvDDf8iA5VZDrYE2svBoR4JCBkOYibuUoyEAeENH1ZgqxK+R+/+gUAAP//AwBQSwECLQAUAAYA&#10;CAAAACEAtoM4kv4AAADhAQAAEwAAAAAAAAAAAAAAAAAAAAAAW0NvbnRlbnRfVHlwZXNdLnhtbFBL&#10;AQItABQABgAIAAAAIQA4/SH/1gAAAJQBAAALAAAAAAAAAAAAAAAAAC8BAABfcmVscy8ucmVsc1BL&#10;AQItABQABgAIAAAAIQB53XgXJQIAAE0EAAAOAAAAAAAAAAAAAAAAAC4CAABkcnMvZTJvRG9jLnht&#10;bFBLAQItABQABgAIAAAAIQA2zVub2wAAAAYBAAAPAAAAAAAAAAAAAAAAAH8EAABkcnMvZG93bnJl&#10;di54bWxQSwUGAAAAAAQABADzAAAAhwUAAAAA&#10;">
                <v:textbox style="mso-fit-shape-to-text:t">
                  <w:txbxContent>
                    <w:p w:rsidR="001E0C9A" w:rsidRDefault="001E0C9A" w:rsidP="00ED1350">
                      <w:pPr>
                        <w:spacing w:line="240" w:lineRule="auto"/>
                        <w:jc w:val="center"/>
                        <w:rPr>
                          <w:rFonts w:ascii="Arial" w:hAnsi="Arial" w:cs="Arial"/>
                        </w:rPr>
                      </w:pPr>
                      <w:r>
                        <w:rPr>
                          <w:rFonts w:ascii="Arial" w:hAnsi="Arial" w:cs="Arial"/>
                        </w:rPr>
                        <w:t>Operasional Dana &amp; Jasa</w:t>
                      </w:r>
                    </w:p>
                    <w:p w:rsidR="001E0C9A" w:rsidRDefault="001E0C9A" w:rsidP="00ED1350">
                      <w:pPr>
                        <w:pStyle w:val="ListParagraph"/>
                        <w:numPr>
                          <w:ilvl w:val="0"/>
                          <w:numId w:val="15"/>
                        </w:numPr>
                        <w:spacing w:line="360" w:lineRule="auto"/>
                        <w:ind w:left="360"/>
                        <w:rPr>
                          <w:rFonts w:ascii="Arial" w:hAnsi="Arial" w:cs="Arial"/>
                        </w:rPr>
                      </w:pPr>
                      <w:r>
                        <w:rPr>
                          <w:rFonts w:ascii="Arial" w:hAnsi="Arial" w:cs="Arial"/>
                        </w:rPr>
                        <w:t>Teller</w:t>
                      </w:r>
                    </w:p>
                    <w:p w:rsidR="001E0C9A" w:rsidRDefault="001E0C9A" w:rsidP="00ED1350">
                      <w:pPr>
                        <w:pStyle w:val="ListParagraph"/>
                        <w:numPr>
                          <w:ilvl w:val="0"/>
                          <w:numId w:val="15"/>
                        </w:numPr>
                        <w:spacing w:line="360" w:lineRule="auto"/>
                        <w:ind w:left="360"/>
                        <w:rPr>
                          <w:rFonts w:ascii="Arial" w:hAnsi="Arial" w:cs="Arial"/>
                        </w:rPr>
                      </w:pPr>
                      <w:r w:rsidRPr="00B6490F">
                        <w:rPr>
                          <w:rFonts w:ascii="Arial" w:hAnsi="Arial" w:cs="Arial"/>
                          <w:i/>
                        </w:rPr>
                        <w:t>Customer service</w:t>
                      </w:r>
                    </w:p>
                    <w:p w:rsidR="001E0C9A" w:rsidRPr="000F7DB6" w:rsidRDefault="001E0C9A" w:rsidP="00ED1350">
                      <w:pPr>
                        <w:pStyle w:val="ListParagraph"/>
                        <w:numPr>
                          <w:ilvl w:val="0"/>
                          <w:numId w:val="15"/>
                        </w:numPr>
                        <w:spacing w:line="360" w:lineRule="auto"/>
                        <w:ind w:left="360"/>
                        <w:rPr>
                          <w:rFonts w:ascii="Arial" w:hAnsi="Arial" w:cs="Arial"/>
                        </w:rPr>
                      </w:pPr>
                      <w:r>
                        <w:rPr>
                          <w:rFonts w:ascii="Arial" w:hAnsi="Arial" w:cs="Arial"/>
                        </w:rPr>
                        <w:t>Adm. Dana &amp; Jasa</w:t>
                      </w:r>
                    </w:p>
                  </w:txbxContent>
                </v:textbox>
                <w10:wrap type="square"/>
              </v:shape>
            </w:pict>
          </mc:Fallback>
        </mc:AlternateContent>
      </w:r>
      <w:r w:rsidRPr="00ED1350">
        <w:rPr>
          <w:rFonts w:ascii="Arial" w:hAnsi="Arial" w:cs="Arial"/>
          <w:b/>
          <w:noProof/>
          <w:sz w:val="24"/>
          <w:lang w:eastAsia="id-ID"/>
        </w:rPr>
        <mc:AlternateContent>
          <mc:Choice Requires="wps">
            <w:drawing>
              <wp:anchor distT="45720" distB="45720" distL="114300" distR="114300" simplePos="0" relativeHeight="251676672" behindDoc="0" locked="0" layoutInCell="1" allowOverlap="1" wp14:anchorId="787FDD1A" wp14:editId="5C521745">
                <wp:simplePos x="0" y="0"/>
                <wp:positionH relativeFrom="column">
                  <wp:posOffset>1263015</wp:posOffset>
                </wp:positionH>
                <wp:positionV relativeFrom="paragraph">
                  <wp:posOffset>25400</wp:posOffset>
                </wp:positionV>
                <wp:extent cx="1021080" cy="1394460"/>
                <wp:effectExtent l="0" t="0" r="26670" b="1524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394460"/>
                        </a:xfrm>
                        <a:prstGeom prst="rect">
                          <a:avLst/>
                        </a:prstGeom>
                        <a:solidFill>
                          <a:srgbClr val="FFFFFF"/>
                        </a:solidFill>
                        <a:ln w="9525">
                          <a:solidFill>
                            <a:srgbClr val="000000"/>
                          </a:solidFill>
                          <a:miter lim="800000"/>
                          <a:headEnd/>
                          <a:tailEnd/>
                        </a:ln>
                      </wps:spPr>
                      <wps:txbx>
                        <w:txbxContent>
                          <w:p w:rsidR="001E0C9A" w:rsidRDefault="001E0C9A" w:rsidP="00ED1350">
                            <w:pPr>
                              <w:jc w:val="center"/>
                              <w:rPr>
                                <w:rFonts w:ascii="Arial" w:hAnsi="Arial" w:cs="Arial"/>
                              </w:rPr>
                            </w:pPr>
                            <w:r>
                              <w:rPr>
                                <w:rFonts w:ascii="Arial" w:hAnsi="Arial" w:cs="Arial"/>
                              </w:rPr>
                              <w:t xml:space="preserve">Operasional </w:t>
                            </w:r>
                            <w:r>
                              <w:rPr>
                                <w:rFonts w:ascii="Arial" w:hAnsi="Arial" w:cs="Arial"/>
                              </w:rPr>
                              <w:t>Kredit</w:t>
                            </w:r>
                          </w:p>
                          <w:p w:rsidR="001E0C9A" w:rsidRDefault="001E0C9A" w:rsidP="00ED1350">
                            <w:pPr>
                              <w:pStyle w:val="ListParagraph"/>
                              <w:numPr>
                                <w:ilvl w:val="0"/>
                                <w:numId w:val="16"/>
                              </w:numPr>
                              <w:ind w:left="360"/>
                              <w:rPr>
                                <w:rFonts w:ascii="Arial" w:hAnsi="Arial" w:cs="Arial"/>
                              </w:rPr>
                            </w:pPr>
                            <w:r>
                              <w:rPr>
                                <w:rFonts w:ascii="Arial" w:hAnsi="Arial" w:cs="Arial"/>
                              </w:rPr>
                              <w:t>Adm. Kredit</w:t>
                            </w:r>
                          </w:p>
                          <w:p w:rsidR="001E0C9A" w:rsidRDefault="001E0C9A" w:rsidP="00ED1350">
                            <w:pPr>
                              <w:pStyle w:val="ListParagraph"/>
                              <w:numPr>
                                <w:ilvl w:val="0"/>
                                <w:numId w:val="16"/>
                              </w:numPr>
                              <w:ind w:left="360"/>
                              <w:rPr>
                                <w:rFonts w:ascii="Arial" w:hAnsi="Arial" w:cs="Arial"/>
                              </w:rPr>
                            </w:pPr>
                            <w:r>
                              <w:rPr>
                                <w:rFonts w:ascii="Arial" w:hAnsi="Arial" w:cs="Arial"/>
                              </w:rPr>
                              <w:t>Bisnis Legal</w:t>
                            </w:r>
                          </w:p>
                          <w:p w:rsidR="001E0C9A" w:rsidRPr="00AA60BA" w:rsidRDefault="001E0C9A" w:rsidP="00ED1350">
                            <w:pPr>
                              <w:pStyle w:val="ListParagraph"/>
                              <w:ind w:left="360"/>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FDD1A" id="_x0000_s1035" type="#_x0000_t202" style="position:absolute;left:0;text-align:left;margin-left:99.45pt;margin-top:2pt;width:80.4pt;height:109.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3YJwIAAE0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FS0KSgzT&#10;qNGTGAJ5CwMpIj299SVGPVqMCwMeo8ypVG8fgH/zxMCmY2Yn7pyDvhOswfSm8WZ2dXXE8RGk7j9C&#10;g8+wfYAENLROR+6QDYLoKNPxIk1Mhccn82KaL9DF0Td9vZzNbpJ4GSvP163z4b0ATeKmog61T/Ds&#10;8OBDTIeV55D4mgclm61UKhluV2+UIweGfbJNX6rgWZgypK/ocl7MRwb+CpGn708QWgZseCV1RReX&#10;IFZG3t6ZJrVjYFKNe0xZmRORkbuRxTDUQ5JsedanhuaIzDoY+xvnETcduB+U9NjbFfXf98wJStQH&#10;g+osp7NZHIZkzOZvCjTctae+9jDDEaqigZJxuwlpgCJvBu5QxVYmfqPcYyanlLFnE+2n+YpDcW2n&#10;qF9/gfVPAAAA//8DAFBLAwQUAAYACAAAACEAORRexd8AAAAJAQAADwAAAGRycy9kb3ducmV2Lnht&#10;bEyPzU7DMBCE70i8g7VIXBB1SEqahDgVQgLBDdoKrm68TSL8E2w3DW/PcoLjaEYz39Tr2Wg2oQ+D&#10;swJuFgkwtK1Tg+0E7LaP1wWwEKVVUjuLAr4xwLo5P6tlpdzJvuG0iR2jEhsqKaCPcaw4D22PRoaF&#10;G9GSd3DeyEjSd1x5eaJyo3maJDk3crC00MsRH3psPzdHI6BYPk8f4SV7fW/zgy7j1Wp6+vJCXF7M&#10;93fAIs7xLwy/+IQODTHt3dGqwDTpsigpKmBJl8jPbssVsL2ANM1y4E3N/z9ofgAAAP//AwBQSwEC&#10;LQAUAAYACAAAACEAtoM4kv4AAADhAQAAEwAAAAAAAAAAAAAAAAAAAAAAW0NvbnRlbnRfVHlwZXNd&#10;LnhtbFBLAQItABQABgAIAAAAIQA4/SH/1gAAAJQBAAALAAAAAAAAAAAAAAAAAC8BAABfcmVscy8u&#10;cmVsc1BLAQItABQABgAIAAAAIQDfoV3YJwIAAE0EAAAOAAAAAAAAAAAAAAAAAC4CAABkcnMvZTJv&#10;RG9jLnhtbFBLAQItABQABgAIAAAAIQA5FF7F3wAAAAkBAAAPAAAAAAAAAAAAAAAAAIEEAABkcnMv&#10;ZG93bnJldi54bWxQSwUGAAAAAAQABADzAAAAjQUAAAAA&#10;">
                <v:textbox>
                  <w:txbxContent>
                    <w:p w:rsidR="001E0C9A" w:rsidRDefault="001E0C9A" w:rsidP="00ED1350">
                      <w:pPr>
                        <w:jc w:val="center"/>
                        <w:rPr>
                          <w:rFonts w:ascii="Arial" w:hAnsi="Arial" w:cs="Arial"/>
                        </w:rPr>
                      </w:pPr>
                      <w:r>
                        <w:rPr>
                          <w:rFonts w:ascii="Arial" w:hAnsi="Arial" w:cs="Arial"/>
                        </w:rPr>
                        <w:t>Operasional Kredit</w:t>
                      </w:r>
                    </w:p>
                    <w:p w:rsidR="001E0C9A" w:rsidRDefault="001E0C9A" w:rsidP="00ED1350">
                      <w:pPr>
                        <w:pStyle w:val="ListParagraph"/>
                        <w:numPr>
                          <w:ilvl w:val="0"/>
                          <w:numId w:val="16"/>
                        </w:numPr>
                        <w:ind w:left="360"/>
                        <w:rPr>
                          <w:rFonts w:ascii="Arial" w:hAnsi="Arial" w:cs="Arial"/>
                        </w:rPr>
                      </w:pPr>
                      <w:r>
                        <w:rPr>
                          <w:rFonts w:ascii="Arial" w:hAnsi="Arial" w:cs="Arial"/>
                        </w:rPr>
                        <w:t>Adm. Kredit</w:t>
                      </w:r>
                    </w:p>
                    <w:p w:rsidR="001E0C9A" w:rsidRDefault="001E0C9A" w:rsidP="00ED1350">
                      <w:pPr>
                        <w:pStyle w:val="ListParagraph"/>
                        <w:numPr>
                          <w:ilvl w:val="0"/>
                          <w:numId w:val="16"/>
                        </w:numPr>
                        <w:ind w:left="360"/>
                        <w:rPr>
                          <w:rFonts w:ascii="Arial" w:hAnsi="Arial" w:cs="Arial"/>
                        </w:rPr>
                      </w:pPr>
                      <w:r>
                        <w:rPr>
                          <w:rFonts w:ascii="Arial" w:hAnsi="Arial" w:cs="Arial"/>
                        </w:rPr>
                        <w:t>Bisnis Legal</w:t>
                      </w:r>
                    </w:p>
                    <w:p w:rsidR="001E0C9A" w:rsidRPr="00AA60BA" w:rsidRDefault="001E0C9A" w:rsidP="00ED1350">
                      <w:pPr>
                        <w:pStyle w:val="ListParagraph"/>
                        <w:ind w:left="360"/>
                        <w:rPr>
                          <w:rFonts w:ascii="Arial" w:hAnsi="Arial" w:cs="Arial"/>
                        </w:rPr>
                      </w:pPr>
                    </w:p>
                  </w:txbxContent>
                </v:textbox>
                <w10:wrap type="square"/>
              </v:shape>
            </w:pict>
          </mc:Fallback>
        </mc:AlternateContent>
      </w:r>
      <w:r w:rsidR="00ED1350" w:rsidRPr="00ED1350">
        <w:rPr>
          <w:rFonts w:ascii="Arial" w:hAnsi="Arial" w:cs="Arial"/>
          <w:b/>
          <w:noProof/>
          <w:sz w:val="24"/>
          <w:lang w:eastAsia="id-ID"/>
        </w:rPr>
        <mc:AlternateContent>
          <mc:Choice Requires="wps">
            <w:drawing>
              <wp:anchor distT="45720" distB="45720" distL="114300" distR="114300" simplePos="0" relativeHeight="251678720" behindDoc="0" locked="0" layoutInCell="1" allowOverlap="1" wp14:anchorId="791D062B" wp14:editId="69829D0D">
                <wp:simplePos x="0" y="0"/>
                <wp:positionH relativeFrom="column">
                  <wp:posOffset>2514600</wp:posOffset>
                </wp:positionH>
                <wp:positionV relativeFrom="paragraph">
                  <wp:posOffset>13970</wp:posOffset>
                </wp:positionV>
                <wp:extent cx="1144905" cy="1299210"/>
                <wp:effectExtent l="0" t="0" r="17145" b="1524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1299210"/>
                        </a:xfrm>
                        <a:prstGeom prst="rect">
                          <a:avLst/>
                        </a:prstGeom>
                        <a:solidFill>
                          <a:srgbClr val="FFFFFF"/>
                        </a:solidFill>
                        <a:ln w="9525">
                          <a:solidFill>
                            <a:srgbClr val="000000"/>
                          </a:solidFill>
                          <a:miter lim="800000"/>
                          <a:headEnd/>
                          <a:tailEnd/>
                        </a:ln>
                      </wps:spPr>
                      <wps:txbx>
                        <w:txbxContent>
                          <w:p w:rsidR="001E0C9A" w:rsidRDefault="001E0C9A" w:rsidP="00ED1350">
                            <w:pPr>
                              <w:jc w:val="center"/>
                              <w:rPr>
                                <w:rFonts w:ascii="Arial" w:hAnsi="Arial" w:cs="Arial"/>
                              </w:rPr>
                            </w:pPr>
                            <w:r>
                              <w:rPr>
                                <w:rFonts w:ascii="Arial" w:hAnsi="Arial" w:cs="Arial"/>
                              </w:rPr>
                              <w:t xml:space="preserve">Operasional </w:t>
                            </w:r>
                            <w:r>
                              <w:rPr>
                                <w:rFonts w:ascii="Arial" w:hAnsi="Arial" w:cs="Arial"/>
                              </w:rPr>
                              <w:t>SDM &amp; Umum</w:t>
                            </w:r>
                          </w:p>
                          <w:p w:rsidR="001E0C9A" w:rsidRDefault="001E0C9A" w:rsidP="00ED1350">
                            <w:pPr>
                              <w:pStyle w:val="ListParagraph"/>
                              <w:numPr>
                                <w:ilvl w:val="0"/>
                                <w:numId w:val="17"/>
                              </w:numPr>
                              <w:ind w:left="360"/>
                              <w:rPr>
                                <w:rFonts w:ascii="Arial" w:hAnsi="Arial" w:cs="Arial"/>
                              </w:rPr>
                            </w:pPr>
                            <w:r>
                              <w:rPr>
                                <w:rFonts w:ascii="Arial" w:hAnsi="Arial" w:cs="Arial"/>
                              </w:rPr>
                              <w:t>Sekretaris</w:t>
                            </w:r>
                          </w:p>
                          <w:p w:rsidR="001E0C9A" w:rsidRPr="00AA60BA" w:rsidRDefault="001E0C9A" w:rsidP="00ED1350">
                            <w:pPr>
                              <w:pStyle w:val="ListParagraph"/>
                              <w:numPr>
                                <w:ilvl w:val="0"/>
                                <w:numId w:val="17"/>
                              </w:numPr>
                              <w:ind w:left="360"/>
                              <w:rPr>
                                <w:rFonts w:ascii="Arial" w:hAnsi="Arial" w:cs="Arial"/>
                              </w:rPr>
                            </w:pPr>
                            <w:r>
                              <w:rPr>
                                <w:rFonts w:ascii="Arial" w:hAnsi="Arial" w:cs="Arial"/>
                              </w:rPr>
                              <w:t>Umum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D062B" id="_x0000_s1036" type="#_x0000_t202" style="position:absolute;left:0;text-align:left;margin-left:198pt;margin-top:1.1pt;width:90.15pt;height:102.3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HxJQIAAE4EAAAOAAAAZHJzL2Uyb0RvYy54bWysVNuO0zAQfUfiHyy/01zUwjZqulq6FCEt&#10;C9IuH+A4TmNhe4ztNilfz9jpdqsFXhB5sDye8fHMOTNZXY9akYNwXoKpaTHLKRGGQyvNrqbfHrdv&#10;rijxgZmWKTCipkfh6fX69avVYCtRQg+qFY4giPHVYGvah2CrLPO8F5r5GVhh0NmB0yyg6XZZ69iA&#10;6FplZZ6/zQZwrXXAhfd4ejs56Trhd53g4UvXeRGIqinmFtLq0trENVuvWLVzzPaSn9Jg/5CFZtLg&#10;o2eoWxYY2Tv5G5SW3IGHLsw46Ay6TnKRasBqivxFNQ89syLVguR4e6bJ/z9Yfn/46ohsa1rOKTFM&#10;o0aPYgzkPYykjPQM1lcY9WAxLox4jDKnUr29A/7dEwObnpmduHEOhl6wFtMr4s3s4uqE4yNIM3yG&#10;Fp9h+wAJaOycjtwhGwTRUabjWZqYCo9PFvP5Ml9QwtFXlMtlWSTxMlY9XbfOh48CNImbmjrUPsGz&#10;w50PMR1WPYXE1zwo2W6lUslwu2ajHDkw7JNt+lIFL8KUIUNNl4tyMTHwV4g8fX+C0DJgwyupa3p1&#10;DmJV5O2DaVM7BibVtMeUlTkRGbmbWAxjMybJJgoiyw20R6TWwdTgOJC46cH9pGTA5q6p/7FnTlCi&#10;PhmUZ4lsxmlIxnzxrkTDXXqaSw8zHKFqGiiZtpuQJigSZ+AGZexkIvg5k1PO2LSJ99OAxam4tFPU&#10;829g/QsAAP//AwBQSwMEFAAGAAgAAAAhAJUwSsrfAAAACQEAAA8AAABkcnMvZG93bnJldi54bWxM&#10;j81OwzAQhO9IvIO1SFwQdUjATUOcCiGB6A0Kgqsbb5MI/wTbTcPbs5zgOJrRzDf1eraGTRji4J2E&#10;q0UGDF3r9eA6CW+vD5clsJiU08p4hxK+McK6OT2pVaX90b3gtE0doxIXKyWhT2msOI9tj1bFhR/R&#10;kbf3wapEMnRcB3Wkcmt4nmWCWzU4WujViPc9tp/bg5VQXj9NH3FTPL+3Ym9W6WI5PX4FKc/P5rtb&#10;YAnn9BeGX3xCh4aYdv7gdGRGQrES9CVJyHNg5N8sRQFsRzoTJfCm5v8fND8AAAD//wMAUEsBAi0A&#10;FAAGAAgAAAAhALaDOJL+AAAA4QEAABMAAAAAAAAAAAAAAAAAAAAAAFtDb250ZW50X1R5cGVzXS54&#10;bWxQSwECLQAUAAYACAAAACEAOP0h/9YAAACUAQAACwAAAAAAAAAAAAAAAAAvAQAAX3JlbHMvLnJl&#10;bHNQSwECLQAUAAYACAAAACEAVA/x8SUCAABOBAAADgAAAAAAAAAAAAAAAAAuAgAAZHJzL2Uyb0Rv&#10;Yy54bWxQSwECLQAUAAYACAAAACEAlTBKyt8AAAAJAQAADwAAAAAAAAAAAAAAAAB/BAAAZHJzL2Rv&#10;d25yZXYueG1sUEsFBgAAAAAEAAQA8wAAAIsFAAAAAA==&#10;">
                <v:textbox>
                  <w:txbxContent>
                    <w:p w:rsidR="001E0C9A" w:rsidRDefault="001E0C9A" w:rsidP="00ED1350">
                      <w:pPr>
                        <w:jc w:val="center"/>
                        <w:rPr>
                          <w:rFonts w:ascii="Arial" w:hAnsi="Arial" w:cs="Arial"/>
                        </w:rPr>
                      </w:pPr>
                      <w:r>
                        <w:rPr>
                          <w:rFonts w:ascii="Arial" w:hAnsi="Arial" w:cs="Arial"/>
                        </w:rPr>
                        <w:t>Operasional SDM &amp; Umum</w:t>
                      </w:r>
                    </w:p>
                    <w:p w:rsidR="001E0C9A" w:rsidRDefault="001E0C9A" w:rsidP="00ED1350">
                      <w:pPr>
                        <w:pStyle w:val="ListParagraph"/>
                        <w:numPr>
                          <w:ilvl w:val="0"/>
                          <w:numId w:val="17"/>
                        </w:numPr>
                        <w:ind w:left="360"/>
                        <w:rPr>
                          <w:rFonts w:ascii="Arial" w:hAnsi="Arial" w:cs="Arial"/>
                        </w:rPr>
                      </w:pPr>
                      <w:r>
                        <w:rPr>
                          <w:rFonts w:ascii="Arial" w:hAnsi="Arial" w:cs="Arial"/>
                        </w:rPr>
                        <w:t>Sekretaris</w:t>
                      </w:r>
                    </w:p>
                    <w:p w:rsidR="001E0C9A" w:rsidRPr="00AA60BA" w:rsidRDefault="001E0C9A" w:rsidP="00ED1350">
                      <w:pPr>
                        <w:pStyle w:val="ListParagraph"/>
                        <w:numPr>
                          <w:ilvl w:val="0"/>
                          <w:numId w:val="17"/>
                        </w:numPr>
                        <w:ind w:left="360"/>
                        <w:rPr>
                          <w:rFonts w:ascii="Arial" w:hAnsi="Arial" w:cs="Arial"/>
                        </w:rPr>
                      </w:pPr>
                      <w:r>
                        <w:rPr>
                          <w:rFonts w:ascii="Arial" w:hAnsi="Arial" w:cs="Arial"/>
                        </w:rPr>
                        <w:t>Umum</w:t>
                      </w:r>
                    </w:p>
                  </w:txbxContent>
                </v:textbox>
                <w10:wrap type="square"/>
              </v:shape>
            </w:pict>
          </mc:Fallback>
        </mc:AlternateContent>
      </w:r>
    </w:p>
    <w:p w:rsidR="00ED1350" w:rsidRPr="00ED1350" w:rsidRDefault="00ED1350" w:rsidP="00ED1350">
      <w:pPr>
        <w:pStyle w:val="ListParagraph"/>
        <w:tabs>
          <w:tab w:val="left" w:pos="3300"/>
        </w:tabs>
        <w:spacing w:line="360" w:lineRule="auto"/>
        <w:jc w:val="both"/>
        <w:rPr>
          <w:rFonts w:ascii="Arial" w:hAnsi="Arial" w:cs="Arial"/>
          <w:b/>
          <w:sz w:val="24"/>
        </w:rPr>
      </w:pPr>
    </w:p>
    <w:p w:rsidR="00ED1350" w:rsidRPr="00ED1350" w:rsidRDefault="00ED1350" w:rsidP="00ED1350">
      <w:pPr>
        <w:pStyle w:val="ListParagraph"/>
        <w:tabs>
          <w:tab w:val="left" w:pos="3300"/>
        </w:tabs>
        <w:spacing w:line="360" w:lineRule="auto"/>
        <w:jc w:val="both"/>
        <w:rPr>
          <w:rFonts w:ascii="Arial" w:hAnsi="Arial" w:cs="Arial"/>
          <w:b/>
          <w:sz w:val="24"/>
        </w:rPr>
      </w:pPr>
    </w:p>
    <w:p w:rsidR="00ED1350" w:rsidRPr="00ED1350" w:rsidRDefault="00ED1350" w:rsidP="00ED1350">
      <w:pPr>
        <w:pStyle w:val="ListParagraph"/>
        <w:tabs>
          <w:tab w:val="left" w:pos="3300"/>
        </w:tabs>
        <w:spacing w:line="360" w:lineRule="auto"/>
        <w:jc w:val="both"/>
        <w:rPr>
          <w:rFonts w:ascii="Arial" w:hAnsi="Arial" w:cs="Arial"/>
          <w:b/>
          <w:sz w:val="24"/>
        </w:rPr>
      </w:pPr>
    </w:p>
    <w:p w:rsidR="00ED1350" w:rsidRDefault="00ED1350" w:rsidP="00ED1350">
      <w:pPr>
        <w:pStyle w:val="ListParagraph"/>
        <w:tabs>
          <w:tab w:val="left" w:pos="3300"/>
        </w:tabs>
        <w:spacing w:line="360" w:lineRule="auto"/>
        <w:jc w:val="both"/>
        <w:rPr>
          <w:rFonts w:ascii="Arial" w:hAnsi="Arial" w:cs="Arial"/>
          <w:b/>
          <w:sz w:val="24"/>
        </w:rPr>
      </w:pPr>
    </w:p>
    <w:p w:rsidR="00ED1350" w:rsidRDefault="00ED1350" w:rsidP="00ED1350">
      <w:pPr>
        <w:pStyle w:val="ListParagraph"/>
        <w:tabs>
          <w:tab w:val="left" w:pos="3300"/>
        </w:tabs>
        <w:spacing w:line="360" w:lineRule="auto"/>
        <w:jc w:val="both"/>
        <w:rPr>
          <w:rFonts w:ascii="Arial" w:hAnsi="Arial" w:cs="Arial"/>
          <w:b/>
          <w:sz w:val="24"/>
        </w:rPr>
      </w:pPr>
    </w:p>
    <w:p w:rsidR="00ED1350" w:rsidRDefault="00ED1350" w:rsidP="00ED1350">
      <w:pPr>
        <w:pStyle w:val="ListParagraph"/>
        <w:tabs>
          <w:tab w:val="left" w:pos="3300"/>
        </w:tabs>
        <w:spacing w:line="360" w:lineRule="auto"/>
        <w:jc w:val="both"/>
        <w:rPr>
          <w:rFonts w:ascii="Arial" w:hAnsi="Arial" w:cs="Arial"/>
        </w:rPr>
      </w:pPr>
    </w:p>
    <w:p w:rsidR="00ED1350" w:rsidRDefault="00ED1350" w:rsidP="00ED1350">
      <w:pPr>
        <w:pStyle w:val="ListParagraph"/>
        <w:tabs>
          <w:tab w:val="left" w:pos="3300"/>
        </w:tabs>
        <w:spacing w:line="360" w:lineRule="auto"/>
        <w:jc w:val="both"/>
        <w:rPr>
          <w:rFonts w:ascii="Arial" w:hAnsi="Arial" w:cs="Arial"/>
        </w:rPr>
      </w:pPr>
    </w:p>
    <w:p w:rsidR="00ED1350" w:rsidRPr="00ED1350" w:rsidRDefault="00ED1350" w:rsidP="00ED1350">
      <w:pPr>
        <w:pStyle w:val="ListParagraph"/>
        <w:tabs>
          <w:tab w:val="left" w:pos="3300"/>
        </w:tabs>
        <w:spacing w:line="360" w:lineRule="auto"/>
        <w:jc w:val="both"/>
        <w:rPr>
          <w:rFonts w:ascii="Arial" w:hAnsi="Arial" w:cs="Arial"/>
        </w:rPr>
      </w:pPr>
      <w:r w:rsidRPr="00ED1350">
        <w:rPr>
          <w:rFonts w:ascii="Arial" w:hAnsi="Arial" w:cs="Arial"/>
        </w:rPr>
        <w:t>Sumber : Data PT. Bank Pembangunan Daerah Jawa Barat dan Banten, TBK. Cabang Bogor</w:t>
      </w:r>
    </w:p>
    <w:p w:rsidR="00ED1350" w:rsidRPr="00ED1350" w:rsidRDefault="00ED1350" w:rsidP="00ED1350">
      <w:pPr>
        <w:pStyle w:val="ListParagraph"/>
        <w:tabs>
          <w:tab w:val="left" w:pos="3300"/>
        </w:tabs>
        <w:spacing w:line="360" w:lineRule="auto"/>
        <w:jc w:val="both"/>
        <w:rPr>
          <w:rFonts w:ascii="Arial" w:hAnsi="Arial" w:cs="Arial"/>
        </w:rPr>
      </w:pPr>
    </w:p>
    <w:p w:rsidR="00ED1350" w:rsidRPr="00ED1350" w:rsidRDefault="00ED1350" w:rsidP="00ED1350">
      <w:pPr>
        <w:pStyle w:val="ListParagraph"/>
        <w:tabs>
          <w:tab w:val="left" w:pos="3300"/>
        </w:tabs>
        <w:spacing w:line="360" w:lineRule="auto"/>
        <w:jc w:val="both"/>
        <w:rPr>
          <w:rFonts w:ascii="Arial" w:hAnsi="Arial" w:cs="Arial"/>
        </w:rPr>
      </w:pPr>
    </w:p>
    <w:p w:rsidR="00ED1350" w:rsidRDefault="00ED1350" w:rsidP="00ED1350">
      <w:pPr>
        <w:pStyle w:val="ListParagraph"/>
        <w:tabs>
          <w:tab w:val="left" w:pos="3300"/>
        </w:tabs>
        <w:spacing w:line="360" w:lineRule="auto"/>
        <w:jc w:val="both"/>
        <w:rPr>
          <w:rFonts w:ascii="Arial" w:hAnsi="Arial" w:cs="Arial"/>
        </w:rPr>
      </w:pPr>
    </w:p>
    <w:p w:rsidR="00ED1350" w:rsidRPr="00ED1350" w:rsidRDefault="00ED1350" w:rsidP="00ED1350">
      <w:pPr>
        <w:pStyle w:val="ListParagraph"/>
        <w:tabs>
          <w:tab w:val="left" w:pos="3300"/>
        </w:tabs>
        <w:spacing w:line="360" w:lineRule="auto"/>
        <w:jc w:val="center"/>
        <w:rPr>
          <w:rFonts w:ascii="Arial" w:hAnsi="Arial" w:cs="Arial"/>
        </w:rPr>
      </w:pPr>
      <w:r w:rsidRPr="00ED1350">
        <w:rPr>
          <w:rFonts w:ascii="Arial" w:hAnsi="Arial" w:cs="Arial"/>
        </w:rPr>
        <w:t>Gambar 3.1</w:t>
      </w:r>
    </w:p>
    <w:p w:rsidR="00ED1350" w:rsidRPr="00ED1350" w:rsidRDefault="00ED1350" w:rsidP="00ED1350">
      <w:pPr>
        <w:pStyle w:val="ListParagraph"/>
        <w:tabs>
          <w:tab w:val="left" w:pos="3300"/>
        </w:tabs>
        <w:spacing w:line="360" w:lineRule="auto"/>
        <w:jc w:val="center"/>
        <w:rPr>
          <w:rFonts w:ascii="Arial" w:hAnsi="Arial" w:cs="Arial"/>
        </w:rPr>
      </w:pPr>
      <w:r w:rsidRPr="00ED1350">
        <w:rPr>
          <w:rFonts w:ascii="Arial" w:hAnsi="Arial" w:cs="Arial"/>
        </w:rPr>
        <w:t xml:space="preserve">Struktur Organisasi Bank </w:t>
      </w:r>
      <w:r w:rsidR="006A5576">
        <w:rPr>
          <w:rFonts w:ascii="Arial" w:hAnsi="Arial" w:cs="Arial"/>
          <w:b/>
        </w:rPr>
        <w:t>BJB</w:t>
      </w:r>
      <w:r w:rsidRPr="00ED1350">
        <w:rPr>
          <w:rFonts w:ascii="Arial" w:hAnsi="Arial" w:cs="Arial"/>
        </w:rPr>
        <w:t xml:space="preserve"> Cabang Bogor</w:t>
      </w:r>
    </w:p>
    <w:p w:rsidR="002B6773" w:rsidRDefault="002B6773" w:rsidP="00ED1350">
      <w:pPr>
        <w:pStyle w:val="ListParagraph"/>
        <w:tabs>
          <w:tab w:val="left" w:pos="3300"/>
        </w:tabs>
        <w:spacing w:line="360" w:lineRule="auto"/>
        <w:jc w:val="both"/>
        <w:rPr>
          <w:rFonts w:ascii="Arial" w:hAnsi="Arial" w:cs="Arial"/>
        </w:rPr>
        <w:sectPr w:rsidR="002B6773" w:rsidSect="001E0C9A">
          <w:pgSz w:w="16838" w:h="11906" w:orient="landscape"/>
          <w:pgMar w:top="1701" w:right="1701" w:bottom="1701" w:left="2268" w:header="709" w:footer="709" w:gutter="0"/>
          <w:cols w:space="708"/>
          <w:docGrid w:linePitch="360"/>
        </w:sectPr>
      </w:pPr>
    </w:p>
    <w:p w:rsidR="00ED1350" w:rsidRDefault="006F13DF" w:rsidP="006F13DF">
      <w:pPr>
        <w:pStyle w:val="ListParagraph"/>
        <w:tabs>
          <w:tab w:val="left" w:pos="3300"/>
        </w:tabs>
        <w:spacing w:line="360" w:lineRule="auto"/>
        <w:ind w:left="0" w:firstLine="720"/>
        <w:jc w:val="both"/>
        <w:rPr>
          <w:rFonts w:ascii="Arial" w:hAnsi="Arial" w:cs="Arial"/>
        </w:rPr>
      </w:pPr>
      <w:r>
        <w:rPr>
          <w:rFonts w:ascii="Arial" w:hAnsi="Arial" w:cs="Arial"/>
        </w:rPr>
        <w:lastRenderedPageBreak/>
        <w:t xml:space="preserve">Berikut ini adalah uraian tugas dari masing-masing unti kerja yang ada di Bank </w:t>
      </w:r>
      <w:r w:rsidR="006A5576">
        <w:rPr>
          <w:rFonts w:ascii="Arial" w:hAnsi="Arial" w:cs="Arial"/>
          <w:b/>
        </w:rPr>
        <w:t>BJB</w:t>
      </w:r>
      <w:r>
        <w:rPr>
          <w:rFonts w:ascii="Arial" w:hAnsi="Arial" w:cs="Arial"/>
        </w:rPr>
        <w:t xml:space="preserve"> Cabang Bogor:</w:t>
      </w:r>
    </w:p>
    <w:p w:rsidR="006F13DF" w:rsidRDefault="006F13DF" w:rsidP="006F13DF">
      <w:pPr>
        <w:pStyle w:val="ListParagraph"/>
        <w:numPr>
          <w:ilvl w:val="0"/>
          <w:numId w:val="19"/>
        </w:numPr>
        <w:tabs>
          <w:tab w:val="left" w:pos="3300"/>
        </w:tabs>
        <w:spacing w:line="360" w:lineRule="auto"/>
        <w:ind w:left="426" w:hanging="426"/>
        <w:jc w:val="both"/>
        <w:rPr>
          <w:rFonts w:ascii="Arial" w:hAnsi="Arial" w:cs="Arial"/>
        </w:rPr>
      </w:pPr>
      <w:r>
        <w:rPr>
          <w:rFonts w:ascii="Arial" w:hAnsi="Arial" w:cs="Arial"/>
        </w:rPr>
        <w:t>Pemimpin Cabang</w:t>
      </w:r>
    </w:p>
    <w:p w:rsidR="006F13DF" w:rsidRDefault="00922824" w:rsidP="006F13DF">
      <w:pPr>
        <w:pStyle w:val="ListParagraph"/>
        <w:tabs>
          <w:tab w:val="left" w:pos="3300"/>
        </w:tabs>
        <w:spacing w:line="360" w:lineRule="auto"/>
        <w:ind w:left="426"/>
        <w:jc w:val="both"/>
        <w:rPr>
          <w:rFonts w:ascii="Arial" w:hAnsi="Arial" w:cs="Arial"/>
        </w:rPr>
      </w:pPr>
      <w:r>
        <w:rPr>
          <w:rFonts w:ascii="Arial" w:hAnsi="Arial" w:cs="Arial"/>
        </w:rPr>
        <w:t xml:space="preserve">Pemimpin cabang memiliki tugas yang sangat penting bagi perusahaan yaitu merencanakan, mengelola dan mengawasi seluruh aktivitas yang ada di perusahaan. Ruang lingkup kerjanya adalah seluruh kegiatan operasional yang ada di perusahaan tersebut agar kegiatan operasional perbankan yang ada bisa berjalan dengan efisien, efektif, akurat serta akurat sesuai dengan SOP dan peraturan BI yang berlaku. </w:t>
      </w:r>
    </w:p>
    <w:p w:rsidR="00B31064" w:rsidRDefault="00B31064" w:rsidP="00B31064">
      <w:pPr>
        <w:pStyle w:val="ListParagraph"/>
        <w:numPr>
          <w:ilvl w:val="0"/>
          <w:numId w:val="19"/>
        </w:numPr>
        <w:tabs>
          <w:tab w:val="left" w:pos="3300"/>
        </w:tabs>
        <w:spacing w:line="360" w:lineRule="auto"/>
        <w:ind w:left="426"/>
        <w:jc w:val="both"/>
        <w:rPr>
          <w:rFonts w:ascii="Arial" w:hAnsi="Arial" w:cs="Arial"/>
        </w:rPr>
      </w:pPr>
      <w:r>
        <w:rPr>
          <w:rFonts w:ascii="Arial" w:hAnsi="Arial" w:cs="Arial"/>
        </w:rPr>
        <w:t>Manajer Operasional</w:t>
      </w:r>
    </w:p>
    <w:p w:rsidR="00B31064" w:rsidRDefault="00B31064" w:rsidP="00B31064">
      <w:pPr>
        <w:pStyle w:val="ListParagraph"/>
        <w:tabs>
          <w:tab w:val="left" w:pos="3300"/>
        </w:tabs>
        <w:spacing w:line="360" w:lineRule="auto"/>
        <w:ind w:left="426"/>
        <w:jc w:val="both"/>
        <w:rPr>
          <w:rFonts w:ascii="Arial" w:hAnsi="Arial" w:cs="Arial"/>
        </w:rPr>
      </w:pPr>
      <w:r>
        <w:rPr>
          <w:rFonts w:ascii="Arial" w:hAnsi="Arial" w:cs="Arial"/>
        </w:rPr>
        <w:t>Tugas utama seorang Manajer Operasional adalah mengawasi pelaksanaan operasional yang ada di perusahaan. Ruang lingkup kegiatan Manejer Operasional adalah seluruh kegiatan yang berhubungan dengan operasional perusahaan dan memiliki objektif agar operasional perusahaan dapat berjalan lancar, aman dan terkendali sesuai dengan peraturan yang berlaku. Adapun bagian-bagian yang dibawahi oleh Manajer Operasional antara lain:</w:t>
      </w:r>
    </w:p>
    <w:p w:rsidR="00B31064" w:rsidRDefault="00B31064" w:rsidP="00B31064">
      <w:pPr>
        <w:pStyle w:val="ListParagraph"/>
        <w:numPr>
          <w:ilvl w:val="0"/>
          <w:numId w:val="20"/>
        </w:numPr>
        <w:tabs>
          <w:tab w:val="left" w:pos="3300"/>
        </w:tabs>
        <w:spacing w:line="360" w:lineRule="auto"/>
        <w:jc w:val="both"/>
        <w:rPr>
          <w:rFonts w:ascii="Arial" w:hAnsi="Arial" w:cs="Arial"/>
        </w:rPr>
      </w:pPr>
      <w:r>
        <w:rPr>
          <w:rFonts w:ascii="Arial" w:hAnsi="Arial" w:cs="Arial"/>
          <w:i/>
        </w:rPr>
        <w:t xml:space="preserve">Officer </w:t>
      </w:r>
      <w:r>
        <w:rPr>
          <w:rFonts w:ascii="Arial" w:hAnsi="Arial" w:cs="Arial"/>
        </w:rPr>
        <w:t>Operasional Dana dan Jasa</w:t>
      </w:r>
    </w:p>
    <w:p w:rsidR="00AD2CAD" w:rsidRDefault="00B31064" w:rsidP="00960A11">
      <w:pPr>
        <w:pStyle w:val="ListParagraph"/>
        <w:tabs>
          <w:tab w:val="left" w:pos="3300"/>
        </w:tabs>
        <w:spacing w:line="360" w:lineRule="auto"/>
        <w:ind w:left="786"/>
        <w:jc w:val="both"/>
        <w:rPr>
          <w:rFonts w:ascii="Arial" w:hAnsi="Arial" w:cs="Arial"/>
        </w:rPr>
      </w:pPr>
      <w:r>
        <w:rPr>
          <w:rFonts w:ascii="Arial" w:hAnsi="Arial" w:cs="Arial"/>
        </w:rPr>
        <w:t xml:space="preserve">Melaksanakan pengelolaan proses operasional dan layanan di cabang termasuk menangani keluhan nasabah maupun permasalahan di Kantor Cabang untuk menjamin kepatuhan pelaksanaan prosedur kerja sesuai kebijakan/ketentuan yang berlaku </w:t>
      </w:r>
      <w:r w:rsidR="00ED03EB">
        <w:rPr>
          <w:rFonts w:ascii="Arial" w:hAnsi="Arial" w:cs="Arial"/>
        </w:rPr>
        <w:t>dan kewenangan bidang tugasnya untuk mencapai target yang telah ditetapkan.</w:t>
      </w:r>
      <w:r w:rsidR="00AD2CAD">
        <w:rPr>
          <w:rFonts w:ascii="Arial" w:hAnsi="Arial" w:cs="Arial"/>
        </w:rPr>
        <w:t xml:space="preserve"> </w:t>
      </w:r>
      <w:r w:rsidR="00AD2CAD">
        <w:rPr>
          <w:rFonts w:ascii="Arial" w:hAnsi="Arial" w:cs="Arial"/>
          <w:i/>
        </w:rPr>
        <w:t xml:space="preserve">Officer </w:t>
      </w:r>
      <w:r w:rsidR="00AD2CAD">
        <w:rPr>
          <w:rFonts w:ascii="Arial" w:hAnsi="Arial" w:cs="Arial"/>
        </w:rPr>
        <w:t>Operasional Dana dan Jasa membawahi:</w:t>
      </w:r>
    </w:p>
    <w:p w:rsidR="00ED03EB" w:rsidRDefault="00AD2CAD" w:rsidP="00AD2CAD">
      <w:pPr>
        <w:pStyle w:val="ListParagraph"/>
        <w:numPr>
          <w:ilvl w:val="0"/>
          <w:numId w:val="6"/>
        </w:numPr>
        <w:tabs>
          <w:tab w:val="left" w:pos="3300"/>
        </w:tabs>
        <w:spacing w:line="360" w:lineRule="auto"/>
        <w:ind w:left="1134"/>
        <w:jc w:val="both"/>
        <w:rPr>
          <w:rFonts w:ascii="Arial" w:hAnsi="Arial" w:cs="Arial"/>
        </w:rPr>
      </w:pPr>
      <w:r>
        <w:rPr>
          <w:rFonts w:ascii="Arial" w:hAnsi="Arial" w:cs="Arial"/>
        </w:rPr>
        <w:t xml:space="preserve">Teller </w:t>
      </w:r>
    </w:p>
    <w:p w:rsidR="00AD2CAD" w:rsidRDefault="00B6490F" w:rsidP="00AD2CAD">
      <w:pPr>
        <w:pStyle w:val="ListParagraph"/>
        <w:numPr>
          <w:ilvl w:val="0"/>
          <w:numId w:val="6"/>
        </w:numPr>
        <w:tabs>
          <w:tab w:val="left" w:pos="3300"/>
        </w:tabs>
        <w:spacing w:line="360" w:lineRule="auto"/>
        <w:ind w:left="1134"/>
        <w:jc w:val="both"/>
        <w:rPr>
          <w:rFonts w:ascii="Arial" w:hAnsi="Arial" w:cs="Arial"/>
        </w:rPr>
      </w:pPr>
      <w:r w:rsidRPr="00B6490F">
        <w:rPr>
          <w:rFonts w:ascii="Arial" w:hAnsi="Arial" w:cs="Arial"/>
          <w:i/>
        </w:rPr>
        <w:t>Customer service</w:t>
      </w:r>
      <w:r w:rsidR="00AD2CAD">
        <w:rPr>
          <w:rFonts w:ascii="Arial" w:hAnsi="Arial" w:cs="Arial"/>
        </w:rPr>
        <w:t xml:space="preserve"> </w:t>
      </w:r>
    </w:p>
    <w:p w:rsidR="00AD2CAD" w:rsidRPr="00AD2CAD" w:rsidRDefault="00AD2CAD" w:rsidP="00AD2CAD">
      <w:pPr>
        <w:pStyle w:val="ListParagraph"/>
        <w:numPr>
          <w:ilvl w:val="0"/>
          <w:numId w:val="6"/>
        </w:numPr>
        <w:tabs>
          <w:tab w:val="left" w:pos="3300"/>
        </w:tabs>
        <w:spacing w:line="360" w:lineRule="auto"/>
        <w:ind w:left="1134"/>
        <w:jc w:val="both"/>
        <w:rPr>
          <w:rFonts w:ascii="Arial" w:hAnsi="Arial" w:cs="Arial"/>
        </w:rPr>
      </w:pPr>
      <w:r>
        <w:rPr>
          <w:rFonts w:ascii="Arial" w:hAnsi="Arial" w:cs="Arial"/>
        </w:rPr>
        <w:t>Adm. Dana dan Jasa</w:t>
      </w:r>
    </w:p>
    <w:p w:rsidR="00ED03EB" w:rsidRDefault="00ED03EB" w:rsidP="00ED03EB">
      <w:pPr>
        <w:pStyle w:val="ListParagraph"/>
        <w:numPr>
          <w:ilvl w:val="0"/>
          <w:numId w:val="20"/>
        </w:numPr>
        <w:tabs>
          <w:tab w:val="left" w:pos="3300"/>
        </w:tabs>
        <w:spacing w:line="360" w:lineRule="auto"/>
        <w:jc w:val="both"/>
        <w:rPr>
          <w:rFonts w:ascii="Arial" w:hAnsi="Arial" w:cs="Arial"/>
        </w:rPr>
      </w:pPr>
      <w:r>
        <w:rPr>
          <w:rFonts w:ascii="Arial" w:hAnsi="Arial" w:cs="Arial"/>
          <w:i/>
        </w:rPr>
        <w:t xml:space="preserve">Officer  </w:t>
      </w:r>
      <w:r>
        <w:rPr>
          <w:rFonts w:ascii="Arial" w:hAnsi="Arial" w:cs="Arial"/>
        </w:rPr>
        <w:t>Kredit</w:t>
      </w:r>
    </w:p>
    <w:p w:rsidR="00ED03EB" w:rsidRDefault="00ED03EB" w:rsidP="00960A11">
      <w:pPr>
        <w:pStyle w:val="ListParagraph"/>
        <w:tabs>
          <w:tab w:val="left" w:pos="3300"/>
        </w:tabs>
        <w:spacing w:line="360" w:lineRule="auto"/>
        <w:ind w:left="786"/>
        <w:jc w:val="both"/>
        <w:rPr>
          <w:rFonts w:ascii="Arial" w:hAnsi="Arial" w:cs="Arial"/>
        </w:rPr>
      </w:pPr>
      <w:r>
        <w:rPr>
          <w:rFonts w:ascii="Arial" w:hAnsi="Arial" w:cs="Arial"/>
        </w:rPr>
        <w:t>Melaksanakan pengelolaan administrasi file debitur beserta dokumentasi kredit untuk menjamin kepatuhan pelaksanaan prosedur kerja sesuai kebijakan/ketentuan yang berlaku dan kewenangan bidang tugasnya untuk mencapai target yang telah ditetapkan.</w:t>
      </w:r>
      <w:r w:rsidR="00960A11">
        <w:rPr>
          <w:rFonts w:ascii="Arial" w:hAnsi="Arial" w:cs="Arial"/>
        </w:rPr>
        <w:t xml:space="preserve"> </w:t>
      </w:r>
      <w:r w:rsidR="00960A11">
        <w:rPr>
          <w:rFonts w:ascii="Arial" w:hAnsi="Arial" w:cs="Arial"/>
          <w:i/>
        </w:rPr>
        <w:t xml:space="preserve">Officer  </w:t>
      </w:r>
      <w:r w:rsidR="00960A11">
        <w:rPr>
          <w:rFonts w:ascii="Arial" w:hAnsi="Arial" w:cs="Arial"/>
        </w:rPr>
        <w:t>Kredit membawahi:</w:t>
      </w:r>
    </w:p>
    <w:p w:rsidR="00960A11" w:rsidRDefault="00960A11" w:rsidP="00960A11">
      <w:pPr>
        <w:pStyle w:val="ListParagraph"/>
        <w:numPr>
          <w:ilvl w:val="0"/>
          <w:numId w:val="6"/>
        </w:numPr>
        <w:tabs>
          <w:tab w:val="left" w:pos="3300"/>
        </w:tabs>
        <w:spacing w:line="360" w:lineRule="auto"/>
        <w:ind w:left="1134"/>
        <w:jc w:val="both"/>
        <w:rPr>
          <w:rFonts w:ascii="Arial" w:hAnsi="Arial" w:cs="Arial"/>
        </w:rPr>
      </w:pPr>
      <w:r>
        <w:rPr>
          <w:rFonts w:ascii="Arial" w:hAnsi="Arial" w:cs="Arial"/>
        </w:rPr>
        <w:t>Administrasi Kredit</w:t>
      </w:r>
    </w:p>
    <w:p w:rsidR="00960A11" w:rsidRDefault="00960A11" w:rsidP="00960A11">
      <w:pPr>
        <w:pStyle w:val="ListParagraph"/>
        <w:numPr>
          <w:ilvl w:val="0"/>
          <w:numId w:val="6"/>
        </w:numPr>
        <w:tabs>
          <w:tab w:val="left" w:pos="3300"/>
        </w:tabs>
        <w:spacing w:line="360" w:lineRule="auto"/>
        <w:ind w:left="1134"/>
        <w:jc w:val="both"/>
        <w:rPr>
          <w:rFonts w:ascii="Arial" w:hAnsi="Arial" w:cs="Arial"/>
        </w:rPr>
      </w:pPr>
      <w:r>
        <w:rPr>
          <w:rFonts w:ascii="Arial" w:hAnsi="Arial" w:cs="Arial"/>
        </w:rPr>
        <w:t>Bisnis Legal</w:t>
      </w:r>
    </w:p>
    <w:p w:rsidR="00960A11" w:rsidRPr="00960A11" w:rsidRDefault="00960A11" w:rsidP="00960A11">
      <w:pPr>
        <w:tabs>
          <w:tab w:val="left" w:pos="3300"/>
        </w:tabs>
        <w:spacing w:line="360" w:lineRule="auto"/>
        <w:jc w:val="both"/>
        <w:rPr>
          <w:rFonts w:ascii="Arial" w:hAnsi="Arial" w:cs="Arial"/>
        </w:rPr>
      </w:pPr>
    </w:p>
    <w:p w:rsidR="00ED03EB" w:rsidRDefault="00ED03EB" w:rsidP="00ED03EB">
      <w:pPr>
        <w:pStyle w:val="ListParagraph"/>
        <w:numPr>
          <w:ilvl w:val="0"/>
          <w:numId w:val="20"/>
        </w:numPr>
        <w:tabs>
          <w:tab w:val="left" w:pos="3300"/>
        </w:tabs>
        <w:spacing w:line="360" w:lineRule="auto"/>
        <w:jc w:val="both"/>
        <w:rPr>
          <w:rFonts w:ascii="Arial" w:hAnsi="Arial" w:cs="Arial"/>
        </w:rPr>
      </w:pPr>
      <w:r>
        <w:rPr>
          <w:rFonts w:ascii="Arial" w:hAnsi="Arial" w:cs="Arial"/>
          <w:i/>
        </w:rPr>
        <w:lastRenderedPageBreak/>
        <w:t xml:space="preserve">Officer </w:t>
      </w:r>
      <w:r>
        <w:rPr>
          <w:rFonts w:ascii="Arial" w:hAnsi="Arial" w:cs="Arial"/>
        </w:rPr>
        <w:t>Operasional SDM dan Umum</w:t>
      </w:r>
    </w:p>
    <w:p w:rsidR="00ED03EB" w:rsidRDefault="00ED03EB" w:rsidP="00960A11">
      <w:pPr>
        <w:pStyle w:val="ListParagraph"/>
        <w:tabs>
          <w:tab w:val="left" w:pos="3300"/>
        </w:tabs>
        <w:spacing w:line="360" w:lineRule="auto"/>
        <w:ind w:left="786"/>
        <w:jc w:val="both"/>
        <w:rPr>
          <w:rFonts w:ascii="Arial" w:hAnsi="Arial" w:cs="Arial"/>
        </w:rPr>
      </w:pPr>
      <w:r>
        <w:rPr>
          <w:rFonts w:ascii="Arial" w:hAnsi="Arial" w:cs="Arial"/>
        </w:rPr>
        <w:t xml:space="preserve">Melaksanakan pemenuhan kebutuhan aplikasi dokumen nasabah, pengelolaan manajemen </w:t>
      </w:r>
      <w:r w:rsidR="00AD2CAD">
        <w:rPr>
          <w:rFonts w:ascii="Arial" w:hAnsi="Arial" w:cs="Arial"/>
        </w:rPr>
        <w:t>aktiva tetap, logistik, kesekretariatan dan pelayanan internal Cabang serta sistem IT sesuai dengan ketentuan berlaku dan kewenangan bidang tugasnya untuk mencapai target yang telah ditetapkan.</w:t>
      </w:r>
      <w:r w:rsidR="00960A11">
        <w:rPr>
          <w:rFonts w:ascii="Arial" w:hAnsi="Arial" w:cs="Arial"/>
        </w:rPr>
        <w:t xml:space="preserve"> </w:t>
      </w:r>
      <w:r w:rsidR="00960A11">
        <w:rPr>
          <w:rFonts w:ascii="Arial" w:hAnsi="Arial" w:cs="Arial"/>
          <w:i/>
        </w:rPr>
        <w:t xml:space="preserve">Officer </w:t>
      </w:r>
      <w:r w:rsidR="00960A11">
        <w:rPr>
          <w:rFonts w:ascii="Arial" w:hAnsi="Arial" w:cs="Arial"/>
        </w:rPr>
        <w:t>Operasional SDM dan Umum membawahi:</w:t>
      </w:r>
    </w:p>
    <w:p w:rsidR="00960A11" w:rsidRDefault="00960A11" w:rsidP="00960A11">
      <w:pPr>
        <w:pStyle w:val="ListParagraph"/>
        <w:numPr>
          <w:ilvl w:val="0"/>
          <w:numId w:val="6"/>
        </w:numPr>
        <w:tabs>
          <w:tab w:val="left" w:pos="3300"/>
        </w:tabs>
        <w:spacing w:line="360" w:lineRule="auto"/>
        <w:ind w:left="1134"/>
        <w:jc w:val="both"/>
        <w:rPr>
          <w:rFonts w:ascii="Arial" w:hAnsi="Arial" w:cs="Arial"/>
        </w:rPr>
      </w:pPr>
      <w:r>
        <w:rPr>
          <w:rFonts w:ascii="Arial" w:hAnsi="Arial" w:cs="Arial"/>
        </w:rPr>
        <w:t>Sekretaris</w:t>
      </w:r>
    </w:p>
    <w:p w:rsidR="00960A11" w:rsidRPr="00960A11" w:rsidRDefault="00960A11" w:rsidP="00960A11">
      <w:pPr>
        <w:pStyle w:val="ListParagraph"/>
        <w:numPr>
          <w:ilvl w:val="0"/>
          <w:numId w:val="6"/>
        </w:numPr>
        <w:tabs>
          <w:tab w:val="left" w:pos="3300"/>
        </w:tabs>
        <w:spacing w:line="360" w:lineRule="auto"/>
        <w:ind w:left="1134"/>
        <w:jc w:val="both"/>
        <w:rPr>
          <w:rFonts w:ascii="Arial" w:hAnsi="Arial" w:cs="Arial"/>
        </w:rPr>
      </w:pPr>
      <w:r>
        <w:rPr>
          <w:rFonts w:ascii="Arial" w:hAnsi="Arial" w:cs="Arial"/>
        </w:rPr>
        <w:t>Umum</w:t>
      </w:r>
    </w:p>
    <w:p w:rsidR="00AD2CAD" w:rsidRDefault="00960A11" w:rsidP="00433C19">
      <w:pPr>
        <w:pStyle w:val="ListParagraph"/>
        <w:numPr>
          <w:ilvl w:val="0"/>
          <w:numId w:val="19"/>
        </w:numPr>
        <w:tabs>
          <w:tab w:val="left" w:pos="3300"/>
        </w:tabs>
        <w:spacing w:line="360" w:lineRule="auto"/>
        <w:ind w:left="426" w:hanging="426"/>
        <w:jc w:val="both"/>
        <w:rPr>
          <w:rFonts w:ascii="Arial" w:hAnsi="Arial" w:cs="Arial"/>
        </w:rPr>
      </w:pPr>
      <w:r>
        <w:rPr>
          <w:rFonts w:ascii="Arial" w:hAnsi="Arial" w:cs="Arial"/>
        </w:rPr>
        <w:t>Manajer Bisnis</w:t>
      </w:r>
    </w:p>
    <w:p w:rsidR="00960A11" w:rsidRDefault="00960A11" w:rsidP="00433C19">
      <w:pPr>
        <w:pStyle w:val="ListParagraph"/>
        <w:tabs>
          <w:tab w:val="left" w:pos="3300"/>
        </w:tabs>
        <w:spacing w:line="360" w:lineRule="auto"/>
        <w:ind w:left="426"/>
        <w:jc w:val="both"/>
        <w:rPr>
          <w:rFonts w:ascii="Arial" w:hAnsi="Arial" w:cs="Arial"/>
        </w:rPr>
      </w:pPr>
      <w:r>
        <w:rPr>
          <w:rFonts w:ascii="Arial" w:hAnsi="Arial" w:cs="Arial"/>
        </w:rPr>
        <w:t>Melaksanakan strategi pemasaran, pengembangan dan pembinaan dana, jasa dan kredit berikut evaluasi bulanan sesuai dengan ketentuan yang berlaku dengan menerapkan prinsip kehat-hatian untuk mencapai target bisnis yang telah ditetapkan. Manajer Bisnis sendiri terdiri dari Manajer Komersial dan Manajer Konsumtif.</w:t>
      </w:r>
    </w:p>
    <w:p w:rsidR="00960A11" w:rsidRDefault="00960A11" w:rsidP="00433C19">
      <w:pPr>
        <w:pStyle w:val="ListParagraph"/>
        <w:numPr>
          <w:ilvl w:val="0"/>
          <w:numId w:val="21"/>
        </w:numPr>
        <w:tabs>
          <w:tab w:val="left" w:pos="3300"/>
        </w:tabs>
        <w:spacing w:line="360" w:lineRule="auto"/>
        <w:jc w:val="both"/>
        <w:rPr>
          <w:rFonts w:ascii="Arial" w:hAnsi="Arial" w:cs="Arial"/>
        </w:rPr>
      </w:pPr>
      <w:r>
        <w:rPr>
          <w:rFonts w:ascii="Arial" w:hAnsi="Arial" w:cs="Arial"/>
        </w:rPr>
        <w:t>Manajer Komersial</w:t>
      </w:r>
    </w:p>
    <w:p w:rsidR="00960A11" w:rsidRDefault="00433C19" w:rsidP="00433C19">
      <w:pPr>
        <w:pStyle w:val="ListParagraph"/>
        <w:tabs>
          <w:tab w:val="left" w:pos="3300"/>
        </w:tabs>
        <w:spacing w:line="360" w:lineRule="auto"/>
        <w:ind w:left="786"/>
        <w:jc w:val="both"/>
        <w:rPr>
          <w:rFonts w:ascii="Arial" w:hAnsi="Arial" w:cs="Arial"/>
        </w:rPr>
      </w:pPr>
      <w:r>
        <w:rPr>
          <w:rFonts w:ascii="Arial" w:hAnsi="Arial" w:cs="Arial"/>
        </w:rPr>
        <w:t xml:space="preserve">Tugas utamanya adalah mengawasi jalannya pelaksanaan pelayanan yang ada di perusahaan. Adapun ruang lingkupnya adalah hal-hal yang berhubungan dengan </w:t>
      </w:r>
      <w:r>
        <w:rPr>
          <w:rFonts w:ascii="Arial" w:hAnsi="Arial" w:cs="Arial"/>
          <w:i/>
        </w:rPr>
        <w:t xml:space="preserve">Commercial Banking. </w:t>
      </w:r>
      <w:r>
        <w:rPr>
          <w:rFonts w:ascii="Arial" w:hAnsi="Arial" w:cs="Arial"/>
        </w:rPr>
        <w:t xml:space="preserve">Dalam hal ini, </w:t>
      </w:r>
      <w:r>
        <w:rPr>
          <w:rFonts w:ascii="Arial" w:hAnsi="Arial" w:cs="Arial"/>
          <w:i/>
        </w:rPr>
        <w:t xml:space="preserve">commercial banking </w:t>
      </w:r>
      <w:r>
        <w:rPr>
          <w:rFonts w:ascii="Arial" w:hAnsi="Arial" w:cs="Arial"/>
        </w:rPr>
        <w:t>adalah satuan kerja yang berfokus pada pemasaran kredit produktif. Adapun objektif dari Manajer Komersial adalah adanya pelayanan terbaik bagi nasabah sesuai pedoman perusahaan. Manajer Komersial membawahi:</w:t>
      </w:r>
    </w:p>
    <w:p w:rsidR="00433C19" w:rsidRPr="00433C19" w:rsidRDefault="00433C19" w:rsidP="00433C19">
      <w:pPr>
        <w:pStyle w:val="ListParagraph"/>
        <w:numPr>
          <w:ilvl w:val="0"/>
          <w:numId w:val="18"/>
        </w:numPr>
        <w:spacing w:line="360" w:lineRule="auto"/>
        <w:ind w:left="1134" w:hanging="283"/>
        <w:jc w:val="both"/>
        <w:rPr>
          <w:rFonts w:ascii="Arial" w:hAnsi="Arial" w:cs="Arial"/>
        </w:rPr>
      </w:pPr>
      <w:r w:rsidRPr="00433C19">
        <w:rPr>
          <w:rFonts w:ascii="Arial" w:hAnsi="Arial" w:cs="Arial"/>
          <w:i/>
        </w:rPr>
        <w:t>Relationship Officer</w:t>
      </w:r>
    </w:p>
    <w:p w:rsidR="00433C19" w:rsidRPr="00433C19" w:rsidRDefault="00433C19" w:rsidP="00433C19">
      <w:pPr>
        <w:pStyle w:val="ListParagraph"/>
        <w:numPr>
          <w:ilvl w:val="0"/>
          <w:numId w:val="18"/>
        </w:numPr>
        <w:spacing w:line="360" w:lineRule="auto"/>
        <w:ind w:left="1134" w:hanging="283"/>
        <w:jc w:val="both"/>
        <w:rPr>
          <w:rFonts w:ascii="Arial" w:hAnsi="Arial" w:cs="Arial"/>
        </w:rPr>
      </w:pPr>
      <w:r w:rsidRPr="00433C19">
        <w:rPr>
          <w:rFonts w:ascii="Arial" w:hAnsi="Arial" w:cs="Arial"/>
          <w:i/>
        </w:rPr>
        <w:t>Account Officer</w:t>
      </w:r>
    </w:p>
    <w:p w:rsidR="00433C19" w:rsidRDefault="00433C19" w:rsidP="00433C19">
      <w:pPr>
        <w:pStyle w:val="ListParagraph"/>
        <w:numPr>
          <w:ilvl w:val="0"/>
          <w:numId w:val="18"/>
        </w:numPr>
        <w:spacing w:line="360" w:lineRule="auto"/>
        <w:ind w:left="1134" w:hanging="283"/>
        <w:jc w:val="both"/>
        <w:rPr>
          <w:rFonts w:ascii="Arial" w:hAnsi="Arial" w:cs="Arial"/>
        </w:rPr>
      </w:pPr>
      <w:r w:rsidRPr="00433C19">
        <w:rPr>
          <w:rFonts w:ascii="Arial" w:hAnsi="Arial" w:cs="Arial"/>
        </w:rPr>
        <w:t>Analis Kredit</w:t>
      </w:r>
    </w:p>
    <w:p w:rsidR="00433C19" w:rsidRDefault="00433C19" w:rsidP="00433C19">
      <w:pPr>
        <w:pStyle w:val="ListParagraph"/>
        <w:numPr>
          <w:ilvl w:val="0"/>
          <w:numId w:val="18"/>
        </w:numPr>
        <w:spacing w:line="360" w:lineRule="auto"/>
        <w:ind w:left="1134" w:hanging="283"/>
        <w:jc w:val="both"/>
        <w:rPr>
          <w:rFonts w:ascii="Arial" w:hAnsi="Arial" w:cs="Arial"/>
        </w:rPr>
      </w:pPr>
      <w:r w:rsidRPr="00433C19">
        <w:rPr>
          <w:rFonts w:ascii="Arial" w:hAnsi="Arial" w:cs="Arial"/>
        </w:rPr>
        <w:t>Pemasaran Dana Kredit</w:t>
      </w:r>
    </w:p>
    <w:p w:rsidR="00433C19" w:rsidRDefault="00433C19" w:rsidP="00433C19">
      <w:pPr>
        <w:pStyle w:val="ListParagraph"/>
        <w:numPr>
          <w:ilvl w:val="0"/>
          <w:numId w:val="21"/>
        </w:numPr>
        <w:spacing w:line="360" w:lineRule="auto"/>
        <w:jc w:val="both"/>
        <w:rPr>
          <w:rFonts w:ascii="Arial" w:hAnsi="Arial" w:cs="Arial"/>
        </w:rPr>
      </w:pPr>
      <w:r>
        <w:rPr>
          <w:rFonts w:ascii="Arial" w:hAnsi="Arial" w:cs="Arial"/>
        </w:rPr>
        <w:t>Manajer Konsumer</w:t>
      </w:r>
    </w:p>
    <w:p w:rsidR="00433C19" w:rsidRDefault="00433C19" w:rsidP="00433C19">
      <w:pPr>
        <w:pStyle w:val="ListParagraph"/>
        <w:spacing w:line="360" w:lineRule="auto"/>
        <w:ind w:left="786"/>
        <w:jc w:val="both"/>
        <w:rPr>
          <w:rFonts w:ascii="Arial" w:hAnsi="Arial" w:cs="Arial"/>
        </w:rPr>
      </w:pPr>
      <w:r>
        <w:rPr>
          <w:rFonts w:ascii="Arial" w:hAnsi="Arial" w:cs="Arial"/>
        </w:rPr>
        <w:t xml:space="preserve">Pada dasarnya, tugas, ruang lingkup serta objektif yang harus dicapai perusahaan sama saja dengan Manajer Komersial. Yang membedakannya adalah satuan kerja Manajer Komersial lebih fokus kepada pemasaran kredit-kredit Produktif, sedangkan </w:t>
      </w:r>
      <w:r w:rsidR="00ED0266">
        <w:rPr>
          <w:rFonts w:ascii="Arial" w:hAnsi="Arial" w:cs="Arial"/>
        </w:rPr>
        <w:t>Manajer Konsumer berfokus pada pemasaran kredit yang bersifat Konsumtif. Manajer Konsumer membawahi:</w:t>
      </w:r>
    </w:p>
    <w:p w:rsidR="00ED0266" w:rsidRPr="00433C19" w:rsidRDefault="00ED0266" w:rsidP="00ED0266">
      <w:pPr>
        <w:pStyle w:val="ListParagraph"/>
        <w:numPr>
          <w:ilvl w:val="0"/>
          <w:numId w:val="18"/>
        </w:numPr>
        <w:spacing w:line="360" w:lineRule="auto"/>
        <w:ind w:left="1134" w:hanging="283"/>
        <w:jc w:val="both"/>
        <w:rPr>
          <w:rFonts w:ascii="Arial" w:hAnsi="Arial" w:cs="Arial"/>
        </w:rPr>
      </w:pPr>
      <w:r w:rsidRPr="00433C19">
        <w:rPr>
          <w:rFonts w:ascii="Arial" w:hAnsi="Arial" w:cs="Arial"/>
          <w:i/>
        </w:rPr>
        <w:t>Relationship Officer</w:t>
      </w:r>
    </w:p>
    <w:p w:rsidR="00ED0266" w:rsidRPr="00433C19" w:rsidRDefault="00ED0266" w:rsidP="00ED0266">
      <w:pPr>
        <w:pStyle w:val="ListParagraph"/>
        <w:numPr>
          <w:ilvl w:val="0"/>
          <w:numId w:val="18"/>
        </w:numPr>
        <w:spacing w:line="360" w:lineRule="auto"/>
        <w:ind w:left="1134" w:hanging="283"/>
        <w:jc w:val="both"/>
        <w:rPr>
          <w:rFonts w:ascii="Arial" w:hAnsi="Arial" w:cs="Arial"/>
        </w:rPr>
      </w:pPr>
      <w:r w:rsidRPr="00433C19">
        <w:rPr>
          <w:rFonts w:ascii="Arial" w:hAnsi="Arial" w:cs="Arial"/>
          <w:i/>
        </w:rPr>
        <w:t>Account Officer</w:t>
      </w:r>
    </w:p>
    <w:p w:rsidR="00ED0266" w:rsidRDefault="00ED0266" w:rsidP="00ED0266">
      <w:pPr>
        <w:pStyle w:val="ListParagraph"/>
        <w:numPr>
          <w:ilvl w:val="0"/>
          <w:numId w:val="18"/>
        </w:numPr>
        <w:spacing w:line="360" w:lineRule="auto"/>
        <w:ind w:left="1134" w:hanging="283"/>
        <w:jc w:val="both"/>
        <w:rPr>
          <w:rFonts w:ascii="Arial" w:hAnsi="Arial" w:cs="Arial"/>
        </w:rPr>
      </w:pPr>
      <w:r w:rsidRPr="00433C19">
        <w:rPr>
          <w:rFonts w:ascii="Arial" w:hAnsi="Arial" w:cs="Arial"/>
        </w:rPr>
        <w:lastRenderedPageBreak/>
        <w:t>Analis Kredit</w:t>
      </w:r>
    </w:p>
    <w:p w:rsidR="00ED0266" w:rsidRDefault="00ED0266" w:rsidP="00ED0266">
      <w:pPr>
        <w:pStyle w:val="ListParagraph"/>
        <w:numPr>
          <w:ilvl w:val="0"/>
          <w:numId w:val="18"/>
        </w:numPr>
        <w:spacing w:line="360" w:lineRule="auto"/>
        <w:ind w:left="1134" w:hanging="283"/>
        <w:jc w:val="both"/>
        <w:rPr>
          <w:rFonts w:ascii="Arial" w:hAnsi="Arial" w:cs="Arial"/>
        </w:rPr>
      </w:pPr>
      <w:r w:rsidRPr="00433C19">
        <w:rPr>
          <w:rFonts w:ascii="Arial" w:hAnsi="Arial" w:cs="Arial"/>
        </w:rPr>
        <w:t>Pemasaran Dana Kredit</w:t>
      </w:r>
    </w:p>
    <w:p w:rsidR="00ED0266" w:rsidRDefault="00ED0266" w:rsidP="00ED0266">
      <w:pPr>
        <w:pStyle w:val="ListParagraph"/>
        <w:numPr>
          <w:ilvl w:val="0"/>
          <w:numId w:val="18"/>
        </w:numPr>
        <w:spacing w:line="360" w:lineRule="auto"/>
        <w:ind w:left="1134" w:hanging="283"/>
        <w:jc w:val="both"/>
        <w:rPr>
          <w:rFonts w:ascii="Arial" w:hAnsi="Arial" w:cs="Arial"/>
        </w:rPr>
      </w:pPr>
      <w:r w:rsidRPr="00433C19">
        <w:rPr>
          <w:rFonts w:ascii="Arial" w:hAnsi="Arial" w:cs="Arial"/>
        </w:rPr>
        <w:t>Pemasaran Dana Konsumer</w:t>
      </w:r>
    </w:p>
    <w:p w:rsidR="00ED0266" w:rsidRDefault="00ED0266" w:rsidP="00FB253F">
      <w:pPr>
        <w:pStyle w:val="ListParagraph"/>
        <w:numPr>
          <w:ilvl w:val="0"/>
          <w:numId w:val="19"/>
        </w:numPr>
        <w:spacing w:line="360" w:lineRule="auto"/>
        <w:ind w:left="426" w:hanging="426"/>
        <w:jc w:val="both"/>
        <w:rPr>
          <w:rFonts w:ascii="Arial" w:hAnsi="Arial" w:cs="Arial"/>
        </w:rPr>
      </w:pPr>
      <w:r>
        <w:rPr>
          <w:rFonts w:ascii="Arial" w:hAnsi="Arial" w:cs="Arial"/>
        </w:rPr>
        <w:t>Kontrol Internal Cabang</w:t>
      </w:r>
    </w:p>
    <w:p w:rsidR="00ED0266" w:rsidRDefault="00ED0266" w:rsidP="00FB253F">
      <w:pPr>
        <w:pStyle w:val="ListParagraph"/>
        <w:spacing w:line="360" w:lineRule="auto"/>
        <w:ind w:left="426"/>
        <w:jc w:val="both"/>
        <w:rPr>
          <w:rFonts w:ascii="Arial" w:hAnsi="Arial" w:cs="Arial"/>
        </w:rPr>
      </w:pPr>
      <w:r>
        <w:rPr>
          <w:rFonts w:ascii="Arial" w:hAnsi="Arial" w:cs="Arial"/>
        </w:rPr>
        <w:t>Tugasnya adalah merancang, melaksanakan dan mengawasi serta mengembangkan pelaksanaan pengawasan prosedur transaksi operasional (dana, jasa dan kredit), anti pencucian uang dan pencegahan pendanaan terorisme, serta mengimplementasikan kepatuhan dan manajemen risiko di kantor cabang dan unit kerja dibawahnya agar proses pemantauan dan pengendalian risiko serta tindak lanjut perbaikannya sesuai ketentuan yang berlaku.</w:t>
      </w:r>
    </w:p>
    <w:p w:rsidR="00ED0266" w:rsidRDefault="00ED0266" w:rsidP="00FB253F">
      <w:pPr>
        <w:pStyle w:val="ListParagraph"/>
        <w:numPr>
          <w:ilvl w:val="0"/>
          <w:numId w:val="19"/>
        </w:numPr>
        <w:spacing w:line="360" w:lineRule="auto"/>
        <w:ind w:left="426" w:hanging="426"/>
        <w:jc w:val="both"/>
        <w:rPr>
          <w:rFonts w:ascii="Arial" w:hAnsi="Arial" w:cs="Arial"/>
        </w:rPr>
      </w:pPr>
      <w:r>
        <w:rPr>
          <w:rFonts w:ascii="Arial" w:hAnsi="Arial" w:cs="Arial"/>
        </w:rPr>
        <w:t xml:space="preserve">Kredit </w:t>
      </w:r>
      <w:r>
        <w:rPr>
          <w:rFonts w:ascii="Arial" w:hAnsi="Arial" w:cs="Arial"/>
          <w:i/>
        </w:rPr>
        <w:t xml:space="preserve">Risk </w:t>
      </w:r>
    </w:p>
    <w:p w:rsidR="00ED0266" w:rsidRDefault="00ED0266" w:rsidP="00FB253F">
      <w:pPr>
        <w:pStyle w:val="ListParagraph"/>
        <w:spacing w:line="360" w:lineRule="auto"/>
        <w:ind w:left="426"/>
        <w:jc w:val="both"/>
        <w:rPr>
          <w:rFonts w:ascii="Arial" w:hAnsi="Arial" w:cs="Arial"/>
        </w:rPr>
      </w:pPr>
      <w:r>
        <w:rPr>
          <w:rFonts w:ascii="Arial" w:hAnsi="Arial" w:cs="Arial"/>
        </w:rPr>
        <w:t xml:space="preserve">Tugasnya adalah menyusun </w:t>
      </w:r>
      <w:r>
        <w:rPr>
          <w:rFonts w:ascii="Arial" w:hAnsi="Arial" w:cs="Arial"/>
          <w:i/>
        </w:rPr>
        <w:t xml:space="preserve">review </w:t>
      </w:r>
      <w:r>
        <w:rPr>
          <w:rFonts w:ascii="Arial" w:hAnsi="Arial" w:cs="Arial"/>
        </w:rPr>
        <w:t>atas hasil analisis risiko berikut mitigasinya yang telah disusun oleh unit bisnis Kantor Cabang sesuai dengan standar waktu dan ketentuan yang berlaku, sehingga dapat memberikan layanan proses kredit yang efektif sesuai SLA (</w:t>
      </w:r>
      <w:r>
        <w:rPr>
          <w:rFonts w:ascii="Arial" w:hAnsi="Arial" w:cs="Arial"/>
          <w:i/>
        </w:rPr>
        <w:t xml:space="preserve">Service Level Agreement) </w:t>
      </w:r>
      <w:r>
        <w:rPr>
          <w:rFonts w:ascii="Arial" w:hAnsi="Arial" w:cs="Arial"/>
        </w:rPr>
        <w:t>dalam rangka mendukung kualitas kredit yang sehat.</w:t>
      </w:r>
    </w:p>
    <w:p w:rsidR="00ED0266" w:rsidRDefault="00FB253F" w:rsidP="00FB253F">
      <w:pPr>
        <w:pStyle w:val="ListParagraph"/>
        <w:numPr>
          <w:ilvl w:val="0"/>
          <w:numId w:val="19"/>
        </w:numPr>
        <w:spacing w:line="360" w:lineRule="auto"/>
        <w:ind w:left="426" w:hanging="426"/>
        <w:jc w:val="both"/>
        <w:rPr>
          <w:rFonts w:ascii="Arial" w:hAnsi="Arial" w:cs="Arial"/>
        </w:rPr>
      </w:pPr>
      <w:r>
        <w:rPr>
          <w:rFonts w:ascii="Arial" w:hAnsi="Arial" w:cs="Arial"/>
        </w:rPr>
        <w:t>Kantor Cabang Pembantu</w:t>
      </w:r>
    </w:p>
    <w:p w:rsidR="00FB253F" w:rsidRDefault="00FB253F" w:rsidP="00FB253F">
      <w:pPr>
        <w:pStyle w:val="ListParagraph"/>
        <w:spacing w:line="360" w:lineRule="auto"/>
        <w:ind w:left="426"/>
        <w:jc w:val="both"/>
        <w:rPr>
          <w:rFonts w:ascii="Arial" w:hAnsi="Arial" w:cs="Arial"/>
        </w:rPr>
      </w:pPr>
      <w:r>
        <w:rPr>
          <w:rFonts w:ascii="Arial" w:hAnsi="Arial" w:cs="Arial"/>
        </w:rPr>
        <w:t xml:space="preserve">Tugasnya merancang, melaksanakan dan mengawasi serta mengembangkan rencana dan strategi seluruh aktivitas bisnis, operasional dan </w:t>
      </w:r>
      <w:r>
        <w:rPr>
          <w:rFonts w:ascii="Arial" w:hAnsi="Arial" w:cs="Arial"/>
          <w:i/>
        </w:rPr>
        <w:t xml:space="preserve">service </w:t>
      </w:r>
      <w:r>
        <w:rPr>
          <w:rFonts w:ascii="Arial" w:hAnsi="Arial" w:cs="Arial"/>
        </w:rPr>
        <w:t xml:space="preserve">KCP sehingga aktivitas bisnis, operasional dan </w:t>
      </w:r>
      <w:r>
        <w:rPr>
          <w:rFonts w:ascii="Arial" w:hAnsi="Arial" w:cs="Arial"/>
          <w:i/>
        </w:rPr>
        <w:t xml:space="preserve">service </w:t>
      </w:r>
      <w:r>
        <w:rPr>
          <w:rFonts w:ascii="Arial" w:hAnsi="Arial" w:cs="Arial"/>
        </w:rPr>
        <w:t>serta pengelolaan risiko KCP dapat berjalan dengan baik.</w:t>
      </w:r>
    </w:p>
    <w:p w:rsidR="00FB253F" w:rsidRDefault="00FB253F" w:rsidP="00FB253F">
      <w:pPr>
        <w:pStyle w:val="ListParagraph"/>
        <w:numPr>
          <w:ilvl w:val="0"/>
          <w:numId w:val="19"/>
        </w:numPr>
        <w:spacing w:line="360" w:lineRule="auto"/>
        <w:ind w:left="426" w:hanging="426"/>
        <w:jc w:val="both"/>
        <w:rPr>
          <w:rFonts w:ascii="Arial" w:hAnsi="Arial" w:cs="Arial"/>
        </w:rPr>
      </w:pPr>
      <w:r>
        <w:rPr>
          <w:rFonts w:ascii="Arial" w:hAnsi="Arial" w:cs="Arial"/>
        </w:rPr>
        <w:t>Kantor Kas</w:t>
      </w:r>
    </w:p>
    <w:p w:rsidR="009D3CC7" w:rsidRDefault="00FB253F" w:rsidP="009D3CC7">
      <w:pPr>
        <w:pStyle w:val="ListParagraph"/>
        <w:spacing w:line="360" w:lineRule="auto"/>
        <w:ind w:left="425"/>
        <w:jc w:val="both"/>
        <w:rPr>
          <w:rFonts w:ascii="Arial" w:hAnsi="Arial" w:cs="Arial"/>
        </w:rPr>
      </w:pPr>
      <w:r>
        <w:rPr>
          <w:rFonts w:ascii="Arial" w:hAnsi="Arial" w:cs="Arial"/>
        </w:rPr>
        <w:t xml:space="preserve">Tugansya merancang, melaksanakan dan mengawasi serta mengembangkan rencana dan strategi seluruh aktivitas operasional dan </w:t>
      </w:r>
      <w:r>
        <w:rPr>
          <w:rFonts w:ascii="Arial" w:hAnsi="Arial" w:cs="Arial"/>
          <w:i/>
        </w:rPr>
        <w:t xml:space="preserve">service </w:t>
      </w:r>
      <w:r>
        <w:rPr>
          <w:rFonts w:ascii="Arial" w:hAnsi="Arial" w:cs="Arial"/>
        </w:rPr>
        <w:t xml:space="preserve">kantor cabang sehingga aktivitas operasional dan </w:t>
      </w:r>
      <w:r>
        <w:rPr>
          <w:rFonts w:ascii="Arial" w:hAnsi="Arial" w:cs="Arial"/>
          <w:i/>
        </w:rPr>
        <w:t xml:space="preserve">service </w:t>
      </w:r>
      <w:r>
        <w:rPr>
          <w:rFonts w:ascii="Arial" w:hAnsi="Arial" w:cs="Arial"/>
        </w:rPr>
        <w:t>serta pengelolaan risiko cabang dapat berjalan dengan baik.</w:t>
      </w:r>
    </w:p>
    <w:p w:rsidR="009D3CC7" w:rsidRPr="009D3CC7" w:rsidRDefault="009D3CC7" w:rsidP="009D3CC7">
      <w:pPr>
        <w:pStyle w:val="ListParagraph"/>
        <w:spacing w:line="360" w:lineRule="auto"/>
        <w:ind w:left="425"/>
        <w:jc w:val="both"/>
        <w:rPr>
          <w:rFonts w:ascii="Arial" w:hAnsi="Arial" w:cs="Arial"/>
        </w:rPr>
      </w:pPr>
    </w:p>
    <w:p w:rsidR="00FB253F" w:rsidRDefault="00FB253F" w:rsidP="00FB253F">
      <w:pPr>
        <w:pStyle w:val="ListParagraph"/>
        <w:numPr>
          <w:ilvl w:val="1"/>
          <w:numId w:val="10"/>
        </w:numPr>
        <w:spacing w:line="360" w:lineRule="auto"/>
        <w:ind w:left="720" w:hanging="720"/>
        <w:jc w:val="both"/>
        <w:rPr>
          <w:rFonts w:ascii="Arial" w:hAnsi="Arial" w:cs="Arial"/>
          <w:b/>
          <w:sz w:val="24"/>
        </w:rPr>
      </w:pPr>
      <w:r w:rsidRPr="00FB253F">
        <w:rPr>
          <w:rFonts w:ascii="Arial" w:hAnsi="Arial" w:cs="Arial"/>
          <w:b/>
          <w:sz w:val="24"/>
        </w:rPr>
        <w:t>Sumber Daya Manusia</w:t>
      </w:r>
    </w:p>
    <w:p w:rsidR="00FB253F" w:rsidRDefault="00FB253F" w:rsidP="00FB253F">
      <w:pPr>
        <w:spacing w:line="360" w:lineRule="auto"/>
        <w:ind w:firstLine="720"/>
        <w:jc w:val="both"/>
        <w:rPr>
          <w:rFonts w:ascii="Arial" w:hAnsi="Arial" w:cs="Arial"/>
        </w:rPr>
      </w:pPr>
      <w:r>
        <w:rPr>
          <w:rFonts w:ascii="Arial" w:hAnsi="Arial" w:cs="Arial"/>
        </w:rPr>
        <w:t>Manusia merupakan sumber daya yang paling penting untuk mencapai keberhasilan visi dan misi perusahaan. Betapapun sempurnanya aspek teknologi dan pemasaran, tanpa aspek manusia sulit kiranya tujuan-tujuan perusahaan dapat tercapai.</w:t>
      </w:r>
      <w:r w:rsidR="00ED409F">
        <w:rPr>
          <w:rFonts w:ascii="Arial" w:hAnsi="Arial" w:cs="Arial"/>
        </w:rPr>
        <w:t xml:space="preserve"> Kriteria pendidikan karyawan Bank </w:t>
      </w:r>
      <w:r w:rsidR="006A5576">
        <w:rPr>
          <w:rFonts w:ascii="Arial" w:hAnsi="Arial" w:cs="Arial"/>
          <w:b/>
        </w:rPr>
        <w:t>BJB</w:t>
      </w:r>
      <w:r w:rsidR="00ED409F">
        <w:rPr>
          <w:rFonts w:ascii="Arial" w:hAnsi="Arial" w:cs="Arial"/>
        </w:rPr>
        <w:t xml:space="preserve"> harus melalui seleksi terlebih dahulu. Selain itu, peningkatan kualitas sumber daya manusia dilaksanakan melalui program pendidikan dan pelatiham secara regular </w:t>
      </w:r>
      <w:r w:rsidR="00ED409F">
        <w:rPr>
          <w:rFonts w:ascii="Arial" w:hAnsi="Arial" w:cs="Arial"/>
        </w:rPr>
        <w:lastRenderedPageBreak/>
        <w:t>diikutsertakan dalam berbagai bidang seminar atau diskusi, baik yang diselenggarakan oleh pihak intern maupun ekstern dalam negeri dan luar negeri, bekerja sama dengan lembaga-lembaga pendidikan yang profesional di bidang perbankan.</w:t>
      </w:r>
    </w:p>
    <w:p w:rsidR="00ED409F" w:rsidRDefault="00ED409F" w:rsidP="00FB253F">
      <w:pPr>
        <w:spacing w:line="360" w:lineRule="auto"/>
        <w:ind w:firstLine="720"/>
        <w:jc w:val="both"/>
        <w:rPr>
          <w:rFonts w:ascii="Arial" w:hAnsi="Arial" w:cs="Arial"/>
        </w:rPr>
      </w:pPr>
      <w:r>
        <w:rPr>
          <w:rFonts w:ascii="Arial" w:hAnsi="Arial" w:cs="Arial"/>
        </w:rPr>
        <w:t xml:space="preserve">Sumber daya manusia bank </w:t>
      </w:r>
      <w:r w:rsidR="006A5576">
        <w:rPr>
          <w:rFonts w:ascii="Arial" w:hAnsi="Arial" w:cs="Arial"/>
          <w:b/>
        </w:rPr>
        <w:t>BJB</w:t>
      </w:r>
      <w:r>
        <w:rPr>
          <w:rFonts w:ascii="Arial" w:hAnsi="Arial" w:cs="Arial"/>
        </w:rPr>
        <w:t xml:space="preserve"> harus menempatkan fungsinya mendukung unit bisnis &amp; </w:t>
      </w:r>
      <w:r>
        <w:rPr>
          <w:rFonts w:ascii="Arial" w:hAnsi="Arial" w:cs="Arial"/>
          <w:i/>
        </w:rPr>
        <w:t xml:space="preserve">support </w:t>
      </w:r>
      <w:r>
        <w:rPr>
          <w:rFonts w:ascii="Arial" w:hAnsi="Arial" w:cs="Arial"/>
        </w:rPr>
        <w:t>dengan peran sebagai berikut:</w:t>
      </w:r>
    </w:p>
    <w:p w:rsidR="00ED409F" w:rsidRDefault="00ED409F" w:rsidP="00ED409F">
      <w:pPr>
        <w:pStyle w:val="ListParagraph"/>
        <w:numPr>
          <w:ilvl w:val="0"/>
          <w:numId w:val="22"/>
        </w:numPr>
        <w:spacing w:line="360" w:lineRule="auto"/>
        <w:ind w:left="426"/>
        <w:jc w:val="both"/>
        <w:rPr>
          <w:rFonts w:ascii="Arial" w:hAnsi="Arial" w:cs="Arial"/>
        </w:rPr>
      </w:pPr>
      <w:r>
        <w:rPr>
          <w:rFonts w:ascii="Arial" w:hAnsi="Arial" w:cs="Arial"/>
        </w:rPr>
        <w:t>Mitra Bisnis Strategis :  mempunyai kemampuan  dalam menterjemahkan strategi bisnis yang ditetapkan perusahaan menjadi tindakan-tindakan dalam pengelolaan SDM yang fokus untuk menunjang pencapaian kinerja setiap unit kerja.</w:t>
      </w:r>
    </w:p>
    <w:p w:rsidR="00ED409F" w:rsidRDefault="00ED409F" w:rsidP="00ED409F">
      <w:pPr>
        <w:pStyle w:val="ListParagraph"/>
        <w:numPr>
          <w:ilvl w:val="0"/>
          <w:numId w:val="22"/>
        </w:numPr>
        <w:spacing w:line="360" w:lineRule="auto"/>
        <w:ind w:left="426"/>
        <w:jc w:val="both"/>
        <w:rPr>
          <w:rFonts w:ascii="Arial" w:hAnsi="Arial" w:cs="Arial"/>
        </w:rPr>
      </w:pPr>
      <w:r>
        <w:rPr>
          <w:rFonts w:ascii="Arial" w:hAnsi="Arial" w:cs="Arial"/>
        </w:rPr>
        <w:t>Tertib Administrasi : memiliki data-data kepegawaian yang akurat &amp; berguna bagi proses pengelolaan SDM.</w:t>
      </w:r>
    </w:p>
    <w:p w:rsidR="00ED409F" w:rsidRDefault="007023D4" w:rsidP="00ED409F">
      <w:pPr>
        <w:pStyle w:val="ListParagraph"/>
        <w:numPr>
          <w:ilvl w:val="0"/>
          <w:numId w:val="22"/>
        </w:numPr>
        <w:spacing w:line="360" w:lineRule="auto"/>
        <w:ind w:left="426"/>
        <w:jc w:val="both"/>
        <w:rPr>
          <w:rFonts w:ascii="Arial" w:hAnsi="Arial" w:cs="Arial"/>
        </w:rPr>
      </w:pPr>
      <w:r>
        <w:rPr>
          <w:rFonts w:ascii="Arial" w:hAnsi="Arial" w:cs="Arial"/>
        </w:rPr>
        <w:t>Agen Perubahan  : mampu menjadi katalisator proses perubahan yang dicanangkan oleh perusahaan secara efektif.</w:t>
      </w:r>
    </w:p>
    <w:p w:rsidR="007023D4" w:rsidRDefault="007023D4" w:rsidP="00ED409F">
      <w:pPr>
        <w:pStyle w:val="ListParagraph"/>
        <w:numPr>
          <w:ilvl w:val="0"/>
          <w:numId w:val="22"/>
        </w:numPr>
        <w:spacing w:line="360" w:lineRule="auto"/>
        <w:ind w:left="426"/>
        <w:jc w:val="both"/>
        <w:rPr>
          <w:rFonts w:ascii="Arial" w:hAnsi="Arial" w:cs="Arial"/>
        </w:rPr>
      </w:pPr>
      <w:r>
        <w:rPr>
          <w:rFonts w:ascii="Arial" w:hAnsi="Arial" w:cs="Arial"/>
        </w:rPr>
        <w:t xml:space="preserve">Budaya Perusahaan : sesuai dengan </w:t>
      </w:r>
      <w:r>
        <w:rPr>
          <w:rFonts w:ascii="Arial" w:hAnsi="Arial" w:cs="Arial"/>
          <w:i/>
        </w:rPr>
        <w:t xml:space="preserve">corporate vales </w:t>
      </w:r>
      <w:r>
        <w:rPr>
          <w:rFonts w:ascii="Arial" w:hAnsi="Arial" w:cs="Arial"/>
        </w:rPr>
        <w:t xml:space="preserve">bank </w:t>
      </w:r>
      <w:r w:rsidR="006A5576">
        <w:rPr>
          <w:rFonts w:ascii="Arial" w:hAnsi="Arial" w:cs="Arial"/>
          <w:b/>
        </w:rPr>
        <w:t>BJB</w:t>
      </w:r>
      <w:r>
        <w:rPr>
          <w:rFonts w:ascii="Arial" w:hAnsi="Arial" w:cs="Arial"/>
        </w:rPr>
        <w:t xml:space="preserve"> “GO SPIRIT”, pegawai harus bisa mengimplementasikan budaya perusahaan dalam segala aktivitas pekerjaan. Budaya perusahaan bank </w:t>
      </w:r>
      <w:r w:rsidR="006A5576">
        <w:rPr>
          <w:rFonts w:ascii="Arial" w:hAnsi="Arial" w:cs="Arial"/>
          <w:b/>
        </w:rPr>
        <w:t>BJB</w:t>
      </w:r>
      <w:r>
        <w:rPr>
          <w:rFonts w:ascii="Arial" w:hAnsi="Arial" w:cs="Arial"/>
        </w:rPr>
        <w:t xml:space="preserve"> memiliki 14 butir perilaku, sebagai berikut:</w:t>
      </w:r>
    </w:p>
    <w:p w:rsidR="007023D4" w:rsidRDefault="007023D4" w:rsidP="007023D4">
      <w:pPr>
        <w:pStyle w:val="ListParagraph"/>
        <w:numPr>
          <w:ilvl w:val="0"/>
          <w:numId w:val="23"/>
        </w:numPr>
        <w:spacing w:line="360" w:lineRule="auto"/>
        <w:ind w:left="851" w:hanging="425"/>
        <w:jc w:val="both"/>
        <w:rPr>
          <w:rFonts w:ascii="Arial" w:hAnsi="Arial" w:cs="Arial"/>
        </w:rPr>
      </w:pPr>
      <w:r>
        <w:rPr>
          <w:rFonts w:ascii="Arial" w:hAnsi="Arial" w:cs="Arial"/>
        </w:rPr>
        <w:t>Ramah, Tulus dan Kekeluargaan</w:t>
      </w:r>
    </w:p>
    <w:p w:rsidR="007023D4" w:rsidRDefault="007023D4" w:rsidP="007023D4">
      <w:pPr>
        <w:pStyle w:val="ListParagraph"/>
        <w:numPr>
          <w:ilvl w:val="0"/>
          <w:numId w:val="23"/>
        </w:numPr>
        <w:spacing w:line="360" w:lineRule="auto"/>
        <w:ind w:left="851" w:hanging="425"/>
        <w:jc w:val="both"/>
        <w:rPr>
          <w:rFonts w:ascii="Arial" w:hAnsi="Arial" w:cs="Arial"/>
        </w:rPr>
      </w:pPr>
      <w:r>
        <w:rPr>
          <w:rFonts w:ascii="Arial" w:hAnsi="Arial" w:cs="Arial"/>
        </w:rPr>
        <w:t>Selalu memberikan pelayanan prima</w:t>
      </w:r>
    </w:p>
    <w:p w:rsidR="007023D4" w:rsidRDefault="007023D4" w:rsidP="007023D4">
      <w:pPr>
        <w:pStyle w:val="ListParagraph"/>
        <w:numPr>
          <w:ilvl w:val="0"/>
          <w:numId w:val="23"/>
        </w:numPr>
        <w:spacing w:line="360" w:lineRule="auto"/>
        <w:ind w:left="851" w:hanging="425"/>
        <w:jc w:val="both"/>
        <w:rPr>
          <w:rFonts w:ascii="Arial" w:hAnsi="Arial" w:cs="Arial"/>
        </w:rPr>
      </w:pPr>
      <w:r>
        <w:rPr>
          <w:rFonts w:ascii="Arial" w:hAnsi="Arial" w:cs="Arial"/>
        </w:rPr>
        <w:t>Cepat, tepat dan akurat</w:t>
      </w:r>
    </w:p>
    <w:p w:rsidR="007023D4" w:rsidRDefault="007023D4" w:rsidP="007023D4">
      <w:pPr>
        <w:pStyle w:val="ListParagraph"/>
        <w:numPr>
          <w:ilvl w:val="0"/>
          <w:numId w:val="23"/>
        </w:numPr>
        <w:spacing w:line="360" w:lineRule="auto"/>
        <w:ind w:left="851" w:hanging="425"/>
        <w:jc w:val="both"/>
        <w:rPr>
          <w:rFonts w:ascii="Arial" w:hAnsi="Arial" w:cs="Arial"/>
        </w:rPr>
      </w:pPr>
      <w:r>
        <w:rPr>
          <w:rFonts w:ascii="Arial" w:hAnsi="Arial" w:cs="Arial"/>
        </w:rPr>
        <w:t>Kompeten &amp; bertanggung jawab</w:t>
      </w:r>
    </w:p>
    <w:p w:rsidR="007023D4" w:rsidRDefault="007023D4" w:rsidP="007023D4">
      <w:pPr>
        <w:pStyle w:val="ListParagraph"/>
        <w:numPr>
          <w:ilvl w:val="0"/>
          <w:numId w:val="23"/>
        </w:numPr>
        <w:spacing w:line="360" w:lineRule="auto"/>
        <w:ind w:left="851" w:hanging="425"/>
        <w:jc w:val="both"/>
        <w:rPr>
          <w:rFonts w:ascii="Arial" w:hAnsi="Arial" w:cs="Arial"/>
        </w:rPr>
      </w:pPr>
      <w:r>
        <w:rPr>
          <w:rFonts w:ascii="Arial" w:hAnsi="Arial" w:cs="Arial"/>
        </w:rPr>
        <w:t>Memahami &amp; melaksanakan ketentuan perusahaan</w:t>
      </w:r>
    </w:p>
    <w:p w:rsidR="007023D4" w:rsidRDefault="007023D4" w:rsidP="007023D4">
      <w:pPr>
        <w:pStyle w:val="ListParagraph"/>
        <w:numPr>
          <w:ilvl w:val="0"/>
          <w:numId w:val="23"/>
        </w:numPr>
        <w:spacing w:line="360" w:lineRule="auto"/>
        <w:ind w:left="851" w:hanging="425"/>
        <w:jc w:val="both"/>
        <w:rPr>
          <w:rFonts w:ascii="Arial" w:hAnsi="Arial" w:cs="Arial"/>
        </w:rPr>
      </w:pPr>
      <w:r>
        <w:rPr>
          <w:rFonts w:ascii="Arial" w:hAnsi="Arial" w:cs="Arial"/>
        </w:rPr>
        <w:t>Konsisten, disiplin, dan penuh semangat</w:t>
      </w:r>
    </w:p>
    <w:p w:rsidR="007023D4" w:rsidRDefault="007023D4" w:rsidP="007023D4">
      <w:pPr>
        <w:pStyle w:val="ListParagraph"/>
        <w:numPr>
          <w:ilvl w:val="0"/>
          <w:numId w:val="23"/>
        </w:numPr>
        <w:spacing w:line="360" w:lineRule="auto"/>
        <w:ind w:left="851" w:hanging="425"/>
        <w:jc w:val="both"/>
        <w:rPr>
          <w:rFonts w:ascii="Arial" w:hAnsi="Arial" w:cs="Arial"/>
        </w:rPr>
      </w:pPr>
      <w:r>
        <w:rPr>
          <w:rFonts w:ascii="Arial" w:hAnsi="Arial" w:cs="Arial"/>
        </w:rPr>
        <w:t>Menjaga citra bank melalui perilaku terpuji &amp; menjunjung tinggi etika</w:t>
      </w:r>
    </w:p>
    <w:p w:rsidR="007023D4" w:rsidRDefault="007023D4" w:rsidP="007023D4">
      <w:pPr>
        <w:pStyle w:val="ListParagraph"/>
        <w:numPr>
          <w:ilvl w:val="0"/>
          <w:numId w:val="23"/>
        </w:numPr>
        <w:spacing w:line="360" w:lineRule="auto"/>
        <w:ind w:left="851" w:hanging="425"/>
        <w:jc w:val="both"/>
        <w:rPr>
          <w:rFonts w:ascii="Arial" w:hAnsi="Arial" w:cs="Arial"/>
        </w:rPr>
      </w:pPr>
      <w:r>
        <w:rPr>
          <w:rFonts w:ascii="Arial" w:hAnsi="Arial" w:cs="Arial"/>
        </w:rPr>
        <w:t>Fokus pada nasabah</w:t>
      </w:r>
    </w:p>
    <w:p w:rsidR="007023D4" w:rsidRDefault="007023D4" w:rsidP="007023D4">
      <w:pPr>
        <w:pStyle w:val="ListParagraph"/>
        <w:numPr>
          <w:ilvl w:val="0"/>
          <w:numId w:val="23"/>
        </w:numPr>
        <w:spacing w:line="360" w:lineRule="auto"/>
        <w:ind w:left="851" w:hanging="425"/>
        <w:jc w:val="both"/>
        <w:rPr>
          <w:rFonts w:ascii="Arial" w:hAnsi="Arial" w:cs="Arial"/>
        </w:rPr>
      </w:pPr>
      <w:r>
        <w:rPr>
          <w:rFonts w:ascii="Arial" w:hAnsi="Arial" w:cs="Arial"/>
        </w:rPr>
        <w:t>Peduli pada lingkungan</w:t>
      </w:r>
    </w:p>
    <w:p w:rsidR="007023D4" w:rsidRDefault="007023D4" w:rsidP="007023D4">
      <w:pPr>
        <w:pStyle w:val="ListParagraph"/>
        <w:numPr>
          <w:ilvl w:val="0"/>
          <w:numId w:val="23"/>
        </w:numPr>
        <w:spacing w:line="360" w:lineRule="auto"/>
        <w:ind w:left="851" w:hanging="425"/>
        <w:jc w:val="both"/>
        <w:rPr>
          <w:rFonts w:ascii="Arial" w:hAnsi="Arial" w:cs="Arial"/>
        </w:rPr>
      </w:pPr>
      <w:r>
        <w:rPr>
          <w:rFonts w:ascii="Arial" w:hAnsi="Arial" w:cs="Arial"/>
        </w:rPr>
        <w:t>Memberikan solusi yang terbaik</w:t>
      </w:r>
    </w:p>
    <w:p w:rsidR="007023D4" w:rsidRDefault="007023D4" w:rsidP="007023D4">
      <w:pPr>
        <w:pStyle w:val="ListParagraph"/>
        <w:numPr>
          <w:ilvl w:val="0"/>
          <w:numId w:val="23"/>
        </w:numPr>
        <w:spacing w:line="360" w:lineRule="auto"/>
        <w:ind w:left="851" w:hanging="425"/>
        <w:jc w:val="both"/>
        <w:rPr>
          <w:rFonts w:ascii="Arial" w:hAnsi="Arial" w:cs="Arial"/>
        </w:rPr>
      </w:pPr>
      <w:r>
        <w:rPr>
          <w:rFonts w:ascii="Arial" w:hAnsi="Arial" w:cs="Arial"/>
        </w:rPr>
        <w:t>Berkeinginan kuat untuk mengembangkan diri</w:t>
      </w:r>
    </w:p>
    <w:p w:rsidR="007023D4" w:rsidRDefault="007023D4" w:rsidP="007023D4">
      <w:pPr>
        <w:pStyle w:val="ListParagraph"/>
        <w:numPr>
          <w:ilvl w:val="0"/>
          <w:numId w:val="23"/>
        </w:numPr>
        <w:spacing w:line="360" w:lineRule="auto"/>
        <w:ind w:left="851" w:hanging="425"/>
        <w:jc w:val="both"/>
        <w:rPr>
          <w:rFonts w:ascii="Arial" w:hAnsi="Arial" w:cs="Arial"/>
        </w:rPr>
      </w:pPr>
      <w:r>
        <w:rPr>
          <w:rFonts w:ascii="Arial" w:hAnsi="Arial" w:cs="Arial"/>
        </w:rPr>
        <w:t xml:space="preserve">Menyukai perubahan yang positif </w:t>
      </w:r>
    </w:p>
    <w:p w:rsidR="001635E1" w:rsidRDefault="001635E1" w:rsidP="007023D4">
      <w:pPr>
        <w:pStyle w:val="ListParagraph"/>
        <w:numPr>
          <w:ilvl w:val="0"/>
          <w:numId w:val="23"/>
        </w:numPr>
        <w:spacing w:line="360" w:lineRule="auto"/>
        <w:ind w:left="851" w:hanging="425"/>
        <w:jc w:val="both"/>
        <w:rPr>
          <w:rFonts w:ascii="Arial" w:hAnsi="Arial" w:cs="Arial"/>
        </w:rPr>
      </w:pPr>
      <w:r>
        <w:rPr>
          <w:rFonts w:ascii="Arial" w:hAnsi="Arial" w:cs="Arial"/>
        </w:rPr>
        <w:t>Menumbuhkan transparansi, kebersamaan dan kerjasama yang sehat</w:t>
      </w:r>
    </w:p>
    <w:p w:rsidR="001635E1" w:rsidRDefault="001635E1" w:rsidP="007023D4">
      <w:pPr>
        <w:pStyle w:val="ListParagraph"/>
        <w:numPr>
          <w:ilvl w:val="0"/>
          <w:numId w:val="23"/>
        </w:numPr>
        <w:spacing w:line="360" w:lineRule="auto"/>
        <w:ind w:left="851" w:hanging="425"/>
        <w:jc w:val="both"/>
        <w:rPr>
          <w:rFonts w:ascii="Arial" w:hAnsi="Arial" w:cs="Arial"/>
        </w:rPr>
      </w:pPr>
      <w:r>
        <w:rPr>
          <w:rFonts w:ascii="Arial" w:hAnsi="Arial" w:cs="Arial"/>
        </w:rPr>
        <w:t>Menjaga rahasia bank &amp; perusahaan</w:t>
      </w:r>
    </w:p>
    <w:p w:rsidR="0009623D" w:rsidRDefault="0009623D" w:rsidP="0009623D">
      <w:pPr>
        <w:spacing w:line="360" w:lineRule="auto"/>
        <w:jc w:val="both"/>
        <w:rPr>
          <w:rFonts w:ascii="Arial" w:hAnsi="Arial" w:cs="Arial"/>
          <w:b/>
        </w:rPr>
      </w:pPr>
    </w:p>
    <w:p w:rsidR="00D43AF8" w:rsidRDefault="00D43AF8" w:rsidP="0009623D">
      <w:pPr>
        <w:spacing w:line="360" w:lineRule="auto"/>
        <w:jc w:val="both"/>
        <w:rPr>
          <w:rFonts w:ascii="Arial" w:hAnsi="Arial" w:cs="Arial"/>
          <w:b/>
        </w:rPr>
      </w:pPr>
    </w:p>
    <w:p w:rsidR="001635E1" w:rsidRDefault="0009623D" w:rsidP="0009623D">
      <w:pPr>
        <w:spacing w:line="360" w:lineRule="auto"/>
        <w:jc w:val="both"/>
        <w:rPr>
          <w:rFonts w:ascii="Arial" w:hAnsi="Arial" w:cs="Arial"/>
        </w:rPr>
      </w:pPr>
      <w:r w:rsidRPr="0009623D">
        <w:rPr>
          <w:rFonts w:ascii="Arial" w:hAnsi="Arial" w:cs="Arial"/>
          <w:b/>
        </w:rPr>
        <w:lastRenderedPageBreak/>
        <w:t>Grup Perencanaan &amp; Pengembangan SDM</w:t>
      </w:r>
      <w:r>
        <w:rPr>
          <w:rFonts w:ascii="Arial" w:hAnsi="Arial" w:cs="Arial"/>
        </w:rPr>
        <w:t xml:space="preserve"> :</w:t>
      </w:r>
    </w:p>
    <w:p w:rsidR="0009623D" w:rsidRPr="005D2D35" w:rsidRDefault="0009623D" w:rsidP="0009623D">
      <w:pPr>
        <w:spacing w:line="360" w:lineRule="auto"/>
        <w:ind w:firstLine="720"/>
        <w:jc w:val="both"/>
        <w:rPr>
          <w:rFonts w:ascii="Arial" w:hAnsi="Arial" w:cs="Arial"/>
        </w:rPr>
      </w:pPr>
      <w:r>
        <w:rPr>
          <w:rFonts w:ascii="Arial" w:hAnsi="Arial" w:cs="Arial"/>
          <w:noProof/>
          <w:lang w:eastAsia="id-ID"/>
        </w:rPr>
        <w:drawing>
          <wp:inline distT="0" distB="0" distL="0" distR="0">
            <wp:extent cx="5067300" cy="2600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90527_194254.JPG"/>
                    <pic:cNvPicPr/>
                  </pic:nvPicPr>
                  <pic:blipFill>
                    <a:blip r:embed="rId12">
                      <a:extLst>
                        <a:ext uri="{28A0092B-C50C-407E-A947-70E740481C1C}">
                          <a14:useLocalDpi xmlns:a14="http://schemas.microsoft.com/office/drawing/2010/main" val="0"/>
                        </a:ext>
                      </a:extLst>
                    </a:blip>
                    <a:stretch>
                      <a:fillRect/>
                    </a:stretch>
                  </pic:blipFill>
                  <pic:spPr>
                    <a:xfrm>
                      <a:off x="0" y="0"/>
                      <a:ext cx="5067300" cy="2600325"/>
                    </a:xfrm>
                    <a:prstGeom prst="rect">
                      <a:avLst/>
                    </a:prstGeom>
                  </pic:spPr>
                </pic:pic>
              </a:graphicData>
            </a:graphic>
          </wp:inline>
        </w:drawing>
      </w:r>
    </w:p>
    <w:p w:rsidR="00FB253F" w:rsidRDefault="0009623D" w:rsidP="0009623D">
      <w:pPr>
        <w:pStyle w:val="ListParagraph"/>
        <w:spacing w:line="360" w:lineRule="auto"/>
        <w:ind w:left="0"/>
        <w:jc w:val="center"/>
        <w:rPr>
          <w:rFonts w:ascii="Arial" w:hAnsi="Arial" w:cs="Arial"/>
        </w:rPr>
      </w:pPr>
      <w:r>
        <w:rPr>
          <w:rFonts w:ascii="Arial" w:hAnsi="Arial" w:cs="Arial"/>
        </w:rPr>
        <w:t>Gambar 3.2</w:t>
      </w:r>
    </w:p>
    <w:p w:rsidR="0009623D" w:rsidRDefault="0009623D" w:rsidP="0009623D">
      <w:pPr>
        <w:pStyle w:val="ListParagraph"/>
        <w:spacing w:line="360" w:lineRule="auto"/>
        <w:ind w:left="0"/>
        <w:jc w:val="center"/>
        <w:rPr>
          <w:rFonts w:ascii="Arial" w:hAnsi="Arial" w:cs="Arial"/>
        </w:rPr>
      </w:pPr>
      <w:r>
        <w:rPr>
          <w:rFonts w:ascii="Arial" w:hAnsi="Arial" w:cs="Arial"/>
        </w:rPr>
        <w:t>Grup Perencanaan &amp; Pengembangan SDM</w:t>
      </w:r>
    </w:p>
    <w:p w:rsidR="0009623D" w:rsidRDefault="0009623D" w:rsidP="0009623D">
      <w:pPr>
        <w:pStyle w:val="ListParagraph"/>
        <w:spacing w:line="360" w:lineRule="auto"/>
        <w:ind w:left="0"/>
        <w:rPr>
          <w:rFonts w:ascii="Arial" w:hAnsi="Arial" w:cs="Arial"/>
        </w:rPr>
      </w:pPr>
    </w:p>
    <w:p w:rsidR="0009623D" w:rsidRDefault="0009623D" w:rsidP="0009623D">
      <w:pPr>
        <w:pStyle w:val="ListParagraph"/>
        <w:spacing w:line="360" w:lineRule="auto"/>
        <w:ind w:left="0" w:firstLine="720"/>
        <w:jc w:val="both"/>
        <w:rPr>
          <w:rFonts w:ascii="Arial" w:hAnsi="Arial" w:cs="Arial"/>
        </w:rPr>
      </w:pPr>
      <w:r>
        <w:rPr>
          <w:rFonts w:ascii="Arial" w:hAnsi="Arial" w:cs="Arial"/>
        </w:rPr>
        <w:t>Grup Perencanaan &amp; Pengembangan SDM memiliki tugas utama sebagai berikut:</w:t>
      </w:r>
    </w:p>
    <w:p w:rsidR="0009623D" w:rsidRDefault="0009623D" w:rsidP="0009623D">
      <w:pPr>
        <w:pStyle w:val="ListParagraph"/>
        <w:numPr>
          <w:ilvl w:val="0"/>
          <w:numId w:val="24"/>
        </w:numPr>
        <w:spacing w:line="360" w:lineRule="auto"/>
        <w:ind w:left="426"/>
        <w:jc w:val="both"/>
        <w:rPr>
          <w:rFonts w:ascii="Arial" w:hAnsi="Arial" w:cs="Arial"/>
        </w:rPr>
      </w:pPr>
      <w:r>
        <w:rPr>
          <w:rFonts w:ascii="Arial" w:hAnsi="Arial" w:cs="Arial"/>
        </w:rPr>
        <w:t>Perencanaan : merencanakan kebutuhan SDM dengan baik sesuai dengan kebutuhan bisnis perusahaan, mengembangkan &amp; mendorong karir pegawai berdasarkan kompetensi &amp; kinerjanya melalui berbagai kegiatan pembinaan &amp; kesempatan pengisian jabatan</w:t>
      </w:r>
    </w:p>
    <w:p w:rsidR="0009623D" w:rsidRDefault="0009623D" w:rsidP="0009623D">
      <w:pPr>
        <w:pStyle w:val="ListParagraph"/>
        <w:numPr>
          <w:ilvl w:val="0"/>
          <w:numId w:val="24"/>
        </w:numPr>
        <w:spacing w:line="360" w:lineRule="auto"/>
        <w:ind w:left="426"/>
        <w:jc w:val="both"/>
        <w:rPr>
          <w:rFonts w:ascii="Arial" w:hAnsi="Arial" w:cs="Arial"/>
        </w:rPr>
      </w:pPr>
      <w:r>
        <w:rPr>
          <w:rFonts w:ascii="Arial" w:hAnsi="Arial" w:cs="Arial"/>
        </w:rPr>
        <w:t>Rekruitmen : melakukan proses seleksi, rekrutmen &amp; penempatan secara efektif untuk mengisi kebutuhan perusahaan</w:t>
      </w:r>
    </w:p>
    <w:p w:rsidR="0009623D" w:rsidRDefault="0009623D" w:rsidP="0009623D">
      <w:pPr>
        <w:pStyle w:val="ListParagraph"/>
        <w:numPr>
          <w:ilvl w:val="0"/>
          <w:numId w:val="24"/>
        </w:numPr>
        <w:spacing w:line="360" w:lineRule="auto"/>
        <w:ind w:left="426"/>
        <w:jc w:val="both"/>
        <w:rPr>
          <w:rFonts w:ascii="Arial" w:hAnsi="Arial" w:cs="Arial"/>
        </w:rPr>
      </w:pPr>
      <w:r>
        <w:rPr>
          <w:rFonts w:ascii="Arial" w:hAnsi="Arial" w:cs="Arial"/>
        </w:rPr>
        <w:t>Pengembangan : mengumpulkan data yang dibutuhkan karyawan secara periodik</w:t>
      </w:r>
    </w:p>
    <w:p w:rsidR="00BB7771" w:rsidRDefault="00BB7771" w:rsidP="0009623D">
      <w:pPr>
        <w:spacing w:line="360" w:lineRule="auto"/>
        <w:jc w:val="both"/>
        <w:rPr>
          <w:rFonts w:ascii="Arial" w:hAnsi="Arial" w:cs="Arial"/>
          <w:b/>
          <w:noProof/>
          <w:lang w:eastAsia="id-ID"/>
        </w:rPr>
      </w:pPr>
      <w:r>
        <w:rPr>
          <w:rFonts w:ascii="Arial" w:hAnsi="Arial" w:cs="Arial"/>
          <w:b/>
        </w:rPr>
        <w:t>Grup Administrasi SDM</w:t>
      </w:r>
    </w:p>
    <w:p w:rsidR="0009623D" w:rsidRDefault="00BB7771" w:rsidP="00BB7771">
      <w:pPr>
        <w:spacing w:line="360" w:lineRule="auto"/>
        <w:ind w:firstLine="720"/>
        <w:jc w:val="both"/>
        <w:rPr>
          <w:rFonts w:ascii="Arial" w:hAnsi="Arial" w:cs="Arial"/>
        </w:rPr>
      </w:pPr>
      <w:r>
        <w:rPr>
          <w:rFonts w:ascii="Arial" w:hAnsi="Arial" w:cs="Arial"/>
        </w:rPr>
        <w:t>Dalam proses manajemen SDM, Grup Administrasi SDM memiliki tugas utama sebagai berikut:</w:t>
      </w:r>
    </w:p>
    <w:p w:rsidR="00BB7771" w:rsidRDefault="00BB7771" w:rsidP="00BB7771">
      <w:pPr>
        <w:pStyle w:val="ListParagraph"/>
        <w:numPr>
          <w:ilvl w:val="0"/>
          <w:numId w:val="25"/>
        </w:numPr>
        <w:spacing w:line="360" w:lineRule="auto"/>
        <w:ind w:left="426"/>
        <w:jc w:val="both"/>
        <w:rPr>
          <w:rFonts w:ascii="Arial" w:hAnsi="Arial" w:cs="Arial"/>
        </w:rPr>
      </w:pPr>
      <w:r>
        <w:rPr>
          <w:rFonts w:ascii="Arial" w:hAnsi="Arial" w:cs="Arial"/>
        </w:rPr>
        <w:t>Administrasi &amp; Hubungan Kepegawaian : melakukan proses administrasi kepegawaian secara tertib administrasi sesuai dengan ketentuan yang berlaku</w:t>
      </w:r>
    </w:p>
    <w:p w:rsidR="00BB7771" w:rsidRDefault="00BB7771" w:rsidP="00BB7771">
      <w:pPr>
        <w:pStyle w:val="ListParagraph"/>
        <w:numPr>
          <w:ilvl w:val="0"/>
          <w:numId w:val="25"/>
        </w:numPr>
        <w:spacing w:line="360" w:lineRule="auto"/>
        <w:ind w:left="426"/>
        <w:jc w:val="both"/>
        <w:rPr>
          <w:rFonts w:ascii="Arial" w:hAnsi="Arial" w:cs="Arial"/>
        </w:rPr>
      </w:pPr>
      <w:r>
        <w:rPr>
          <w:rFonts w:ascii="Arial" w:hAnsi="Arial" w:cs="Arial"/>
        </w:rPr>
        <w:lastRenderedPageBreak/>
        <w:t xml:space="preserve">Sistem Informasi SDM : mengelola </w:t>
      </w:r>
      <w:r>
        <w:rPr>
          <w:rFonts w:ascii="Arial" w:hAnsi="Arial" w:cs="Arial"/>
          <w:i/>
        </w:rPr>
        <w:t xml:space="preserve">Database </w:t>
      </w:r>
      <w:r>
        <w:rPr>
          <w:rFonts w:ascii="Arial" w:hAnsi="Arial" w:cs="Arial"/>
        </w:rPr>
        <w:t>kepegawaian dan proses administrasi melalui HRIS yang mampu mendukung kebutuhan operasional &amp; penetapan kebijakan bidang SDM</w:t>
      </w:r>
    </w:p>
    <w:p w:rsidR="00BB7771" w:rsidRDefault="00BB7771" w:rsidP="00BB7771">
      <w:pPr>
        <w:pStyle w:val="ListParagraph"/>
        <w:numPr>
          <w:ilvl w:val="0"/>
          <w:numId w:val="25"/>
        </w:numPr>
        <w:spacing w:line="360" w:lineRule="auto"/>
        <w:ind w:left="426"/>
        <w:jc w:val="both"/>
        <w:rPr>
          <w:rFonts w:ascii="Arial" w:hAnsi="Arial" w:cs="Arial"/>
        </w:rPr>
      </w:pPr>
      <w:r>
        <w:rPr>
          <w:rFonts w:ascii="Arial" w:hAnsi="Arial" w:cs="Arial"/>
        </w:rPr>
        <w:t>Kompensasi &amp; Pensiun : pembayaran hak-hak untuk pegawai bank salama aktif maupun setelah masa bakti berakhir sesuai ketentuan dan regulasi yang berlaku</w:t>
      </w:r>
    </w:p>
    <w:p w:rsidR="00BB7771" w:rsidRDefault="00BB7771" w:rsidP="00BB7771">
      <w:pPr>
        <w:pStyle w:val="ListParagraph"/>
        <w:numPr>
          <w:ilvl w:val="0"/>
          <w:numId w:val="25"/>
        </w:numPr>
        <w:spacing w:line="360" w:lineRule="auto"/>
        <w:ind w:left="426"/>
        <w:jc w:val="both"/>
        <w:rPr>
          <w:rFonts w:ascii="Arial" w:hAnsi="Arial" w:cs="Arial"/>
        </w:rPr>
      </w:pPr>
      <w:r>
        <w:rPr>
          <w:rFonts w:ascii="Arial" w:hAnsi="Arial" w:cs="Arial"/>
        </w:rPr>
        <w:softHyphen/>
      </w:r>
      <w:r>
        <w:rPr>
          <w:rFonts w:ascii="Arial" w:hAnsi="Arial" w:cs="Arial"/>
          <w:i/>
        </w:rPr>
        <w:t xml:space="preserve">Outsourcing </w:t>
      </w:r>
      <w:r>
        <w:rPr>
          <w:rFonts w:ascii="Arial" w:hAnsi="Arial" w:cs="Arial"/>
        </w:rPr>
        <w:t xml:space="preserve">/ PKWT : untuk lebih mendukung kinerja perusahaan dan pelaksanaan fungsi-fungsi dan rantai pekerjaan, maka dibutuhkan </w:t>
      </w:r>
      <w:r>
        <w:rPr>
          <w:rFonts w:ascii="Arial" w:hAnsi="Arial" w:cs="Arial"/>
          <w:i/>
        </w:rPr>
        <w:t xml:space="preserve">support </w:t>
      </w:r>
      <w:r>
        <w:rPr>
          <w:rFonts w:ascii="Arial" w:hAnsi="Arial" w:cs="Arial"/>
        </w:rPr>
        <w:t xml:space="preserve">yang dilaksanakan melalui tenaga </w:t>
      </w:r>
      <w:r>
        <w:rPr>
          <w:rFonts w:ascii="Arial" w:hAnsi="Arial" w:cs="Arial"/>
          <w:i/>
        </w:rPr>
        <w:t xml:space="preserve">outsourcing </w:t>
      </w:r>
      <w:r>
        <w:rPr>
          <w:rFonts w:ascii="Arial" w:hAnsi="Arial" w:cs="Arial"/>
        </w:rPr>
        <w:t>/ PKWT</w:t>
      </w:r>
    </w:p>
    <w:p w:rsidR="009D3CC7" w:rsidRDefault="009D3CC7" w:rsidP="009D3CC7">
      <w:pPr>
        <w:pStyle w:val="ListParagraph"/>
        <w:spacing w:line="360" w:lineRule="auto"/>
        <w:ind w:left="426"/>
        <w:jc w:val="both"/>
        <w:rPr>
          <w:rFonts w:ascii="Arial" w:hAnsi="Arial" w:cs="Arial"/>
        </w:rPr>
      </w:pPr>
    </w:p>
    <w:p w:rsidR="00677B6D" w:rsidRDefault="00677B6D" w:rsidP="00677B6D">
      <w:pPr>
        <w:pStyle w:val="ListParagraph"/>
        <w:numPr>
          <w:ilvl w:val="1"/>
          <w:numId w:val="10"/>
        </w:numPr>
        <w:spacing w:line="360" w:lineRule="auto"/>
        <w:ind w:left="0" w:firstLine="0"/>
        <w:jc w:val="both"/>
        <w:rPr>
          <w:rFonts w:ascii="Arial" w:hAnsi="Arial" w:cs="Arial"/>
          <w:b/>
          <w:sz w:val="24"/>
        </w:rPr>
      </w:pPr>
      <w:r w:rsidRPr="00677B6D">
        <w:rPr>
          <w:rFonts w:ascii="Arial" w:hAnsi="Arial" w:cs="Arial"/>
          <w:b/>
          <w:sz w:val="24"/>
        </w:rPr>
        <w:t>Sarana dan Prasarana</w:t>
      </w:r>
    </w:p>
    <w:p w:rsidR="00677B6D" w:rsidRDefault="00677B6D" w:rsidP="00677B6D">
      <w:pPr>
        <w:pStyle w:val="ListParagraph"/>
        <w:spacing w:line="360" w:lineRule="auto"/>
        <w:ind w:left="0" w:firstLine="720"/>
        <w:jc w:val="both"/>
        <w:rPr>
          <w:rFonts w:ascii="Arial" w:hAnsi="Arial" w:cs="Arial"/>
        </w:rPr>
      </w:pPr>
      <w:r>
        <w:rPr>
          <w:rFonts w:ascii="Arial" w:hAnsi="Arial" w:cs="Arial"/>
        </w:rPr>
        <w:t xml:space="preserve">Dalam menunjang kegiatan perbankan bank </w:t>
      </w:r>
      <w:r w:rsidR="006A5576">
        <w:rPr>
          <w:rFonts w:ascii="Arial" w:hAnsi="Arial" w:cs="Arial"/>
          <w:b/>
        </w:rPr>
        <w:t>BJB</w:t>
      </w:r>
      <w:r>
        <w:rPr>
          <w:rFonts w:ascii="Arial" w:hAnsi="Arial" w:cs="Arial"/>
        </w:rPr>
        <w:t xml:space="preserve"> melengkapi fasilitasnya dengan berbagai sarana dan prasarana yang memadai. Sarana dan prasarana yang disediakan oleh pihak bank diharapkan dapat memberikan kemudahan dan kenyamanan bagi nasabah bank </w:t>
      </w:r>
      <w:r w:rsidR="006A5576">
        <w:rPr>
          <w:rFonts w:ascii="Arial" w:hAnsi="Arial" w:cs="Arial"/>
          <w:b/>
        </w:rPr>
        <w:t>BJB</w:t>
      </w:r>
      <w:r>
        <w:rPr>
          <w:rFonts w:ascii="Arial" w:hAnsi="Arial" w:cs="Arial"/>
        </w:rPr>
        <w:t xml:space="preserve"> yang datang.</w:t>
      </w:r>
    </w:p>
    <w:p w:rsidR="00677B6D" w:rsidRDefault="00677B6D" w:rsidP="00677B6D">
      <w:pPr>
        <w:pStyle w:val="ListParagraph"/>
        <w:spacing w:line="360" w:lineRule="auto"/>
        <w:ind w:left="0" w:firstLine="720"/>
        <w:jc w:val="both"/>
        <w:rPr>
          <w:rFonts w:ascii="Arial" w:hAnsi="Arial" w:cs="Arial"/>
        </w:rPr>
      </w:pPr>
      <w:r>
        <w:rPr>
          <w:rFonts w:ascii="Arial" w:hAnsi="Arial" w:cs="Arial"/>
        </w:rPr>
        <w:t xml:space="preserve">Adapun fasilitas-fasilitas yang ada di Bank </w:t>
      </w:r>
      <w:r w:rsidR="006A5576">
        <w:rPr>
          <w:rFonts w:ascii="Arial" w:hAnsi="Arial" w:cs="Arial"/>
          <w:b/>
        </w:rPr>
        <w:t>BJB</w:t>
      </w:r>
      <w:r>
        <w:rPr>
          <w:rFonts w:ascii="Arial" w:hAnsi="Arial" w:cs="Arial"/>
        </w:rPr>
        <w:t xml:space="preserve"> Cabang Bogor antara lain : Meja dan Kursi Kantor, Personal Komputer, Personal Printer dan Printer dengan berbagai jenis yang berbeda, AC, Mesin Fotocopy, Telepon, Kertas Berukuran A4 dan F4, Kertas Berlogo </w:t>
      </w:r>
      <w:r w:rsidR="006A5576">
        <w:rPr>
          <w:rFonts w:ascii="Arial" w:hAnsi="Arial" w:cs="Arial"/>
          <w:b/>
        </w:rPr>
        <w:t>BJB</w:t>
      </w:r>
      <w:r>
        <w:rPr>
          <w:rFonts w:ascii="Arial" w:hAnsi="Arial" w:cs="Arial"/>
        </w:rPr>
        <w:t xml:space="preserve">, Map berlogo </w:t>
      </w:r>
      <w:r w:rsidR="006A5576">
        <w:rPr>
          <w:rFonts w:ascii="Arial" w:hAnsi="Arial" w:cs="Arial"/>
          <w:b/>
        </w:rPr>
        <w:t>BJB</w:t>
      </w:r>
      <w:r>
        <w:rPr>
          <w:rFonts w:ascii="Arial" w:hAnsi="Arial" w:cs="Arial"/>
        </w:rPr>
        <w:t xml:space="preserve">, Amplop berlogo </w:t>
      </w:r>
      <w:r w:rsidR="006A5576">
        <w:rPr>
          <w:rFonts w:ascii="Arial" w:hAnsi="Arial" w:cs="Arial"/>
          <w:b/>
        </w:rPr>
        <w:t>BJB</w:t>
      </w:r>
      <w:r>
        <w:rPr>
          <w:rFonts w:ascii="Arial" w:hAnsi="Arial" w:cs="Arial"/>
        </w:rPr>
        <w:t xml:space="preserve"> dan Amplop Polos, Cap </w:t>
      </w:r>
      <w:r w:rsidR="006A5576">
        <w:rPr>
          <w:rFonts w:ascii="Arial" w:hAnsi="Arial" w:cs="Arial"/>
          <w:b/>
        </w:rPr>
        <w:t>BJB</w:t>
      </w:r>
      <w:r w:rsidR="000D2F0D">
        <w:rPr>
          <w:rFonts w:ascii="Arial" w:hAnsi="Arial" w:cs="Arial"/>
        </w:rPr>
        <w:t>, Sign Here, Lem Kertas, Pembolong Kertas, Lemari Arsip, Dus Jurnal, Alat Tulis Kantor, CCTV, Kursi Tunggu dan Mobil Inventaris.</w:t>
      </w:r>
    </w:p>
    <w:p w:rsidR="00D43AF8" w:rsidRDefault="00D43AF8" w:rsidP="00677B6D">
      <w:pPr>
        <w:pStyle w:val="ListParagraph"/>
        <w:spacing w:line="360" w:lineRule="auto"/>
        <w:ind w:left="0" w:firstLine="720"/>
        <w:jc w:val="both"/>
        <w:rPr>
          <w:rFonts w:ascii="Arial" w:hAnsi="Arial" w:cs="Arial"/>
        </w:rPr>
      </w:pPr>
    </w:p>
    <w:p w:rsidR="00B34906" w:rsidRDefault="00B34906" w:rsidP="00B34906">
      <w:pPr>
        <w:pStyle w:val="ListParagraph"/>
        <w:numPr>
          <w:ilvl w:val="1"/>
          <w:numId w:val="10"/>
        </w:numPr>
        <w:spacing w:line="360" w:lineRule="auto"/>
        <w:ind w:left="720" w:hanging="720"/>
        <w:jc w:val="both"/>
        <w:rPr>
          <w:rFonts w:ascii="Arial" w:hAnsi="Arial" w:cs="Arial"/>
          <w:b/>
          <w:sz w:val="24"/>
        </w:rPr>
      </w:pPr>
      <w:r w:rsidRPr="00B34906">
        <w:rPr>
          <w:rFonts w:ascii="Arial" w:hAnsi="Arial" w:cs="Arial"/>
          <w:b/>
          <w:sz w:val="24"/>
        </w:rPr>
        <w:t>Uraian Singkat Kegiatan Magang</w:t>
      </w:r>
    </w:p>
    <w:p w:rsidR="00B34906" w:rsidRDefault="00B34906" w:rsidP="00B34906">
      <w:pPr>
        <w:spacing w:line="360" w:lineRule="auto"/>
        <w:ind w:firstLine="720"/>
        <w:jc w:val="both"/>
        <w:rPr>
          <w:rFonts w:ascii="Arial" w:hAnsi="Arial" w:cs="Arial"/>
        </w:rPr>
      </w:pPr>
      <w:r>
        <w:rPr>
          <w:rFonts w:ascii="Arial" w:hAnsi="Arial" w:cs="Arial"/>
        </w:rPr>
        <w:t xml:space="preserve">Saat melaksanakan Praktek Kerja Lapangan (PKL) di Bank </w:t>
      </w:r>
      <w:r w:rsidR="006A5576">
        <w:rPr>
          <w:rFonts w:ascii="Arial" w:hAnsi="Arial" w:cs="Arial"/>
          <w:b/>
        </w:rPr>
        <w:t>BJB</w:t>
      </w:r>
      <w:r>
        <w:rPr>
          <w:rFonts w:ascii="Arial" w:hAnsi="Arial" w:cs="Arial"/>
        </w:rPr>
        <w:t xml:space="preserve"> Kantor Cabang Bogor, penulis melakukan kegiatan PKL selama 30 (Tiga Puluh) hari kerja dari tanggal 25 Februari s/d 5 April 2019 dengan jadwal kerja hari Senin s/d Jumat, dimulai pukul 07.30 s/d 17.00 WIB. Penulis ditempatkan pada bagian operasional bank bagian sekretaris umum yang kegiatannya adalah sebagai berikut:</w:t>
      </w:r>
    </w:p>
    <w:p w:rsidR="00B34906" w:rsidRDefault="00B34906" w:rsidP="00B34906">
      <w:pPr>
        <w:pStyle w:val="ListParagraph"/>
        <w:numPr>
          <w:ilvl w:val="0"/>
          <w:numId w:val="26"/>
        </w:numPr>
        <w:spacing w:line="360" w:lineRule="auto"/>
        <w:ind w:left="426"/>
        <w:jc w:val="both"/>
        <w:rPr>
          <w:rFonts w:ascii="Arial" w:hAnsi="Arial" w:cs="Arial"/>
        </w:rPr>
      </w:pPr>
      <w:r>
        <w:rPr>
          <w:rFonts w:ascii="Arial" w:hAnsi="Arial" w:cs="Arial"/>
        </w:rPr>
        <w:t xml:space="preserve">Penulis membantu </w:t>
      </w:r>
      <w:r>
        <w:rPr>
          <w:rFonts w:ascii="Arial" w:hAnsi="Arial" w:cs="Arial"/>
          <w:i/>
        </w:rPr>
        <w:t xml:space="preserve">supervisor </w:t>
      </w:r>
      <w:r>
        <w:rPr>
          <w:rFonts w:ascii="Arial" w:hAnsi="Arial" w:cs="Arial"/>
        </w:rPr>
        <w:t>untuk melakukan pencatatan surat masuk setiap harinya, kemudian melakukan scan terhadap surat-surat masuk tersebut yang kemudian melakukan penginputan surat masuk tersebut.</w:t>
      </w:r>
    </w:p>
    <w:p w:rsidR="00B34906" w:rsidRDefault="00B34906" w:rsidP="00B34906">
      <w:pPr>
        <w:pStyle w:val="ListParagraph"/>
        <w:numPr>
          <w:ilvl w:val="0"/>
          <w:numId w:val="26"/>
        </w:numPr>
        <w:spacing w:line="360" w:lineRule="auto"/>
        <w:ind w:left="426"/>
        <w:jc w:val="both"/>
        <w:rPr>
          <w:rFonts w:ascii="Arial" w:hAnsi="Arial" w:cs="Arial"/>
        </w:rPr>
      </w:pPr>
      <w:r>
        <w:rPr>
          <w:rFonts w:ascii="Arial" w:hAnsi="Arial" w:cs="Arial"/>
        </w:rPr>
        <w:t xml:space="preserve">Membantu </w:t>
      </w:r>
      <w:r>
        <w:rPr>
          <w:rFonts w:ascii="Arial" w:hAnsi="Arial" w:cs="Arial"/>
          <w:i/>
        </w:rPr>
        <w:t xml:space="preserve">supervisor </w:t>
      </w:r>
      <w:r>
        <w:rPr>
          <w:rFonts w:ascii="Arial" w:hAnsi="Arial" w:cs="Arial"/>
        </w:rPr>
        <w:t xml:space="preserve">melakukan penginputan </w:t>
      </w:r>
      <w:r>
        <w:rPr>
          <w:rFonts w:ascii="Arial" w:hAnsi="Arial" w:cs="Arial"/>
          <w:i/>
        </w:rPr>
        <w:t xml:space="preserve">reimburse </w:t>
      </w:r>
      <w:r>
        <w:rPr>
          <w:rFonts w:ascii="Arial" w:hAnsi="Arial" w:cs="Arial"/>
        </w:rPr>
        <w:t xml:space="preserve">kesehatan karyawan setiap minggunya yang nantinya akan dikirim ke Bank </w:t>
      </w:r>
      <w:r w:rsidR="006A5576">
        <w:rPr>
          <w:rFonts w:ascii="Arial" w:hAnsi="Arial" w:cs="Arial"/>
          <w:b/>
        </w:rPr>
        <w:t>BJB</w:t>
      </w:r>
      <w:r>
        <w:rPr>
          <w:rFonts w:ascii="Arial" w:hAnsi="Arial" w:cs="Arial"/>
        </w:rPr>
        <w:t xml:space="preserve"> Pusat di Bandung.</w:t>
      </w:r>
    </w:p>
    <w:p w:rsidR="00B34906" w:rsidRDefault="00B34906" w:rsidP="00B34906">
      <w:pPr>
        <w:pStyle w:val="ListParagraph"/>
        <w:numPr>
          <w:ilvl w:val="0"/>
          <w:numId w:val="26"/>
        </w:numPr>
        <w:spacing w:line="360" w:lineRule="auto"/>
        <w:ind w:left="426"/>
        <w:jc w:val="both"/>
        <w:rPr>
          <w:rFonts w:ascii="Arial" w:hAnsi="Arial" w:cs="Arial"/>
        </w:rPr>
      </w:pPr>
      <w:r>
        <w:rPr>
          <w:rFonts w:ascii="Arial" w:hAnsi="Arial" w:cs="Arial"/>
        </w:rPr>
        <w:lastRenderedPageBreak/>
        <w:t xml:space="preserve">Membantu </w:t>
      </w:r>
      <w:r>
        <w:rPr>
          <w:rFonts w:ascii="Arial" w:hAnsi="Arial" w:cs="Arial"/>
          <w:i/>
        </w:rPr>
        <w:t xml:space="preserve">supervisor </w:t>
      </w:r>
      <w:r>
        <w:rPr>
          <w:rFonts w:ascii="Arial" w:hAnsi="Arial" w:cs="Arial"/>
        </w:rPr>
        <w:t xml:space="preserve">memeriksa hasil tes </w:t>
      </w:r>
      <w:r w:rsidR="00B6490F" w:rsidRPr="00B6490F">
        <w:rPr>
          <w:rFonts w:ascii="Arial" w:hAnsi="Arial" w:cs="Arial"/>
          <w:i/>
        </w:rPr>
        <w:t>customer service</w:t>
      </w:r>
      <w:r>
        <w:rPr>
          <w:rFonts w:ascii="Arial" w:hAnsi="Arial" w:cs="Arial"/>
          <w:i/>
        </w:rPr>
        <w:t xml:space="preserve">, teller </w:t>
      </w:r>
      <w:r>
        <w:rPr>
          <w:rFonts w:ascii="Arial" w:hAnsi="Arial" w:cs="Arial"/>
        </w:rPr>
        <w:t xml:space="preserve">dan </w:t>
      </w:r>
      <w:r>
        <w:rPr>
          <w:rFonts w:ascii="Arial" w:hAnsi="Arial" w:cs="Arial"/>
          <w:i/>
        </w:rPr>
        <w:t xml:space="preserve">security </w:t>
      </w:r>
      <w:r>
        <w:rPr>
          <w:rFonts w:ascii="Arial" w:hAnsi="Arial" w:cs="Arial"/>
        </w:rPr>
        <w:t xml:space="preserve">saat ada tes rutin yang diadakan oleh Bank </w:t>
      </w:r>
      <w:r w:rsidR="006A5576">
        <w:rPr>
          <w:rFonts w:ascii="Arial" w:hAnsi="Arial" w:cs="Arial"/>
          <w:b/>
        </w:rPr>
        <w:t>BJB</w:t>
      </w:r>
      <w:r>
        <w:rPr>
          <w:rFonts w:ascii="Arial" w:hAnsi="Arial" w:cs="Arial"/>
        </w:rPr>
        <w:t xml:space="preserve"> Cabang Bogor untuk semua </w:t>
      </w:r>
      <w:r w:rsidR="00B6490F" w:rsidRPr="00B6490F">
        <w:rPr>
          <w:rFonts w:ascii="Arial" w:hAnsi="Arial" w:cs="Arial"/>
          <w:i/>
        </w:rPr>
        <w:t>customer service</w:t>
      </w:r>
      <w:r>
        <w:rPr>
          <w:rFonts w:ascii="Arial" w:hAnsi="Arial" w:cs="Arial"/>
          <w:i/>
        </w:rPr>
        <w:t xml:space="preserve">, teller </w:t>
      </w:r>
      <w:r>
        <w:rPr>
          <w:rFonts w:ascii="Arial" w:hAnsi="Arial" w:cs="Arial"/>
        </w:rPr>
        <w:t xml:space="preserve">dan </w:t>
      </w:r>
      <w:r>
        <w:rPr>
          <w:rFonts w:ascii="Arial" w:hAnsi="Arial" w:cs="Arial"/>
          <w:i/>
        </w:rPr>
        <w:t xml:space="preserve">security </w:t>
      </w:r>
      <w:r>
        <w:rPr>
          <w:rFonts w:ascii="Arial" w:hAnsi="Arial" w:cs="Arial"/>
        </w:rPr>
        <w:t>di wilayah Kota Bogor.</w:t>
      </w:r>
    </w:p>
    <w:p w:rsidR="00B34906" w:rsidRDefault="00B34906" w:rsidP="00B34906">
      <w:pPr>
        <w:pStyle w:val="ListParagraph"/>
        <w:numPr>
          <w:ilvl w:val="0"/>
          <w:numId w:val="26"/>
        </w:numPr>
        <w:spacing w:line="360" w:lineRule="auto"/>
        <w:ind w:left="426"/>
        <w:jc w:val="both"/>
        <w:rPr>
          <w:rFonts w:ascii="Arial" w:hAnsi="Arial" w:cs="Arial"/>
        </w:rPr>
      </w:pPr>
      <w:r>
        <w:rPr>
          <w:rFonts w:ascii="Arial" w:hAnsi="Arial" w:cs="Arial"/>
        </w:rPr>
        <w:t>Membantu bagian Bisnis Legal untuk memeriksa file pencairan kredit. Penulis diminta untuk memastikan semua tanda tangan sudah lengkap baik tanda tangan nasabah maupun tanda tangan pihak bank dan mengeluarkan berkas yang tidak penting dari file pencairan kredit tersebut.</w:t>
      </w:r>
    </w:p>
    <w:p w:rsidR="00B34906" w:rsidRDefault="00B34906" w:rsidP="00B34906">
      <w:pPr>
        <w:pStyle w:val="ListParagraph"/>
        <w:numPr>
          <w:ilvl w:val="0"/>
          <w:numId w:val="26"/>
        </w:numPr>
        <w:spacing w:line="360" w:lineRule="auto"/>
        <w:ind w:left="426"/>
        <w:jc w:val="both"/>
        <w:rPr>
          <w:rFonts w:ascii="Arial" w:hAnsi="Arial" w:cs="Arial"/>
        </w:rPr>
      </w:pPr>
      <w:r>
        <w:rPr>
          <w:rFonts w:ascii="Arial" w:hAnsi="Arial" w:cs="Arial"/>
        </w:rPr>
        <w:t xml:space="preserve">Penulis membantu </w:t>
      </w:r>
      <w:r>
        <w:rPr>
          <w:rFonts w:ascii="Arial" w:hAnsi="Arial" w:cs="Arial"/>
          <w:i/>
        </w:rPr>
        <w:t xml:space="preserve">supervisor </w:t>
      </w:r>
      <w:r w:rsidR="004C76D5">
        <w:rPr>
          <w:rFonts w:ascii="Arial" w:hAnsi="Arial" w:cs="Arial"/>
        </w:rPr>
        <w:t>untuk menerima telepon baik yang berasal dari dalam bank maupun luar bank.</w:t>
      </w:r>
    </w:p>
    <w:p w:rsidR="004C76D5" w:rsidRDefault="004C76D5" w:rsidP="00B34906">
      <w:pPr>
        <w:pStyle w:val="ListParagraph"/>
        <w:numPr>
          <w:ilvl w:val="0"/>
          <w:numId w:val="26"/>
        </w:numPr>
        <w:spacing w:line="360" w:lineRule="auto"/>
        <w:ind w:left="426"/>
        <w:jc w:val="both"/>
        <w:rPr>
          <w:rFonts w:ascii="Arial" w:hAnsi="Arial" w:cs="Arial"/>
        </w:rPr>
      </w:pPr>
      <w:r>
        <w:rPr>
          <w:rFonts w:ascii="Arial" w:hAnsi="Arial" w:cs="Arial"/>
        </w:rPr>
        <w:t xml:space="preserve">Penulis membantu karyawan Bank </w:t>
      </w:r>
      <w:r w:rsidR="006A5576">
        <w:rPr>
          <w:rFonts w:ascii="Arial" w:hAnsi="Arial" w:cs="Arial"/>
          <w:b/>
        </w:rPr>
        <w:t>BJB</w:t>
      </w:r>
      <w:r>
        <w:rPr>
          <w:rFonts w:ascii="Arial" w:hAnsi="Arial" w:cs="Arial"/>
        </w:rPr>
        <w:t xml:space="preserve"> yang ditugaskan berjaga di Balai Kota pada acara Pekan Panutan. Penulis membantu menjaga booth Bank </w:t>
      </w:r>
      <w:r w:rsidR="006A5576">
        <w:rPr>
          <w:rFonts w:ascii="Arial" w:hAnsi="Arial" w:cs="Arial"/>
          <w:b/>
        </w:rPr>
        <w:t>BJB</w:t>
      </w:r>
      <w:r>
        <w:rPr>
          <w:rFonts w:ascii="Arial" w:hAnsi="Arial" w:cs="Arial"/>
        </w:rPr>
        <w:t xml:space="preserve"> di acara tersebut.</w:t>
      </w:r>
    </w:p>
    <w:p w:rsidR="009D3CC7" w:rsidRDefault="009D3CC7" w:rsidP="009D3CC7">
      <w:pPr>
        <w:pStyle w:val="ListParagraph"/>
        <w:spacing w:line="360" w:lineRule="auto"/>
        <w:ind w:left="426"/>
        <w:jc w:val="both"/>
        <w:rPr>
          <w:rFonts w:ascii="Arial" w:hAnsi="Arial" w:cs="Arial"/>
        </w:rPr>
      </w:pPr>
    </w:p>
    <w:p w:rsidR="004C76D5" w:rsidRDefault="004C76D5" w:rsidP="004C76D5">
      <w:pPr>
        <w:pStyle w:val="ListParagraph"/>
        <w:numPr>
          <w:ilvl w:val="1"/>
          <w:numId w:val="10"/>
        </w:numPr>
        <w:spacing w:line="360" w:lineRule="auto"/>
        <w:ind w:left="743" w:hanging="720"/>
        <w:jc w:val="both"/>
        <w:rPr>
          <w:rFonts w:ascii="Arial" w:hAnsi="Arial" w:cs="Arial"/>
          <w:b/>
          <w:sz w:val="24"/>
        </w:rPr>
      </w:pPr>
      <w:r w:rsidRPr="004C76D5">
        <w:rPr>
          <w:rFonts w:ascii="Arial" w:hAnsi="Arial" w:cs="Arial"/>
          <w:b/>
          <w:sz w:val="24"/>
        </w:rPr>
        <w:t>Hasil Pembahasan dan Identifikasi Masalah</w:t>
      </w:r>
    </w:p>
    <w:p w:rsidR="004C76D5" w:rsidRDefault="004C76D5" w:rsidP="004C76D5">
      <w:pPr>
        <w:pStyle w:val="ListParagraph"/>
        <w:numPr>
          <w:ilvl w:val="2"/>
          <w:numId w:val="10"/>
        </w:numPr>
        <w:spacing w:line="360" w:lineRule="auto"/>
        <w:ind w:left="709"/>
        <w:jc w:val="both"/>
        <w:rPr>
          <w:rFonts w:ascii="Arial" w:hAnsi="Arial" w:cs="Arial"/>
          <w:b/>
        </w:rPr>
      </w:pPr>
      <w:r w:rsidRPr="004C76D5">
        <w:rPr>
          <w:rFonts w:ascii="Arial" w:hAnsi="Arial" w:cs="Arial"/>
          <w:b/>
        </w:rPr>
        <w:t xml:space="preserve">Prosedur Pengajuan dan Penanganan Komplain Nasabah pada Bank </w:t>
      </w:r>
      <w:r w:rsidR="006A5576">
        <w:rPr>
          <w:rFonts w:ascii="Arial" w:hAnsi="Arial" w:cs="Arial"/>
          <w:b/>
        </w:rPr>
        <w:t>BJB</w:t>
      </w:r>
      <w:r w:rsidRPr="004C76D5">
        <w:rPr>
          <w:rFonts w:ascii="Arial" w:hAnsi="Arial" w:cs="Arial"/>
          <w:b/>
        </w:rPr>
        <w:t xml:space="preserve"> Kantor Cabang Bogor</w:t>
      </w:r>
    </w:p>
    <w:p w:rsidR="009D3CC7" w:rsidRDefault="004C76D5" w:rsidP="009D3CC7">
      <w:pPr>
        <w:spacing w:line="360" w:lineRule="auto"/>
        <w:ind w:left="-11" w:firstLine="720"/>
        <w:contextualSpacing/>
        <w:jc w:val="both"/>
        <w:rPr>
          <w:rFonts w:ascii="Arial" w:hAnsi="Arial" w:cs="Arial"/>
        </w:rPr>
      </w:pPr>
      <w:r>
        <w:rPr>
          <w:rFonts w:ascii="Arial" w:hAnsi="Arial" w:cs="Arial"/>
        </w:rPr>
        <w:t xml:space="preserve">Di setiap pemberian jasa atau layanan, tidak akan lepas dari adanya keluhan dari nasabah. Semua keluhan adalah karunia bila ditangani dengan baik oleh perusahaan. Perusahaan yang mampu memberdayakan karyawannya untuk memulihkan situasi artinya perusahaan telah mencapai pendapatan yang tinggi dan memperoleh laba yang besar dibanding dengan perusahaan yang tidak mampu mengatasi kegagalan jasa. </w:t>
      </w:r>
    </w:p>
    <w:p w:rsidR="004C76D5" w:rsidRDefault="004C76D5" w:rsidP="009D3CC7">
      <w:pPr>
        <w:spacing w:line="360" w:lineRule="auto"/>
        <w:ind w:left="-11" w:firstLine="720"/>
        <w:contextualSpacing/>
        <w:jc w:val="both"/>
        <w:rPr>
          <w:rFonts w:ascii="Arial" w:hAnsi="Arial" w:cs="Arial"/>
        </w:rPr>
      </w:pPr>
      <w:r>
        <w:rPr>
          <w:rFonts w:ascii="Arial" w:hAnsi="Arial" w:cs="Arial"/>
        </w:rPr>
        <w:t xml:space="preserve">Begitu pula dengan Bank </w:t>
      </w:r>
      <w:r w:rsidR="006A5576">
        <w:rPr>
          <w:rFonts w:ascii="Arial" w:hAnsi="Arial" w:cs="Arial"/>
          <w:b/>
        </w:rPr>
        <w:t>BJB</w:t>
      </w:r>
      <w:r>
        <w:rPr>
          <w:rFonts w:ascii="Arial" w:hAnsi="Arial" w:cs="Arial"/>
        </w:rPr>
        <w:t xml:space="preserve"> yang memberikan jasa dan layanan terhadap nasabahnya. Nasabah yang memiliki keluhan terhadap Bank </w:t>
      </w:r>
      <w:r w:rsidR="006A5576">
        <w:rPr>
          <w:rFonts w:ascii="Arial" w:hAnsi="Arial" w:cs="Arial"/>
          <w:b/>
        </w:rPr>
        <w:t>BJB</w:t>
      </w:r>
      <w:r>
        <w:rPr>
          <w:rFonts w:ascii="Arial" w:hAnsi="Arial" w:cs="Arial"/>
        </w:rPr>
        <w:t xml:space="preserve"> dapat menyampaikan keluhannya melalui </w:t>
      </w:r>
      <w:r w:rsidR="00B6490F" w:rsidRPr="00B6490F">
        <w:rPr>
          <w:rFonts w:ascii="Arial" w:hAnsi="Arial" w:cs="Arial"/>
          <w:i/>
        </w:rPr>
        <w:t>customer service</w:t>
      </w:r>
      <w:r>
        <w:rPr>
          <w:rFonts w:ascii="Arial" w:hAnsi="Arial" w:cs="Arial"/>
          <w:i/>
        </w:rPr>
        <w:t xml:space="preserve">, call center </w:t>
      </w:r>
      <w:r>
        <w:rPr>
          <w:rFonts w:ascii="Arial" w:hAnsi="Arial" w:cs="Arial"/>
        </w:rPr>
        <w:t xml:space="preserve">atau petugas bank lainnya. Selain nasabah Bank </w:t>
      </w:r>
      <w:r w:rsidR="006A5576">
        <w:rPr>
          <w:rFonts w:ascii="Arial" w:hAnsi="Arial" w:cs="Arial"/>
          <w:b/>
        </w:rPr>
        <w:t>BJB</w:t>
      </w:r>
      <w:r>
        <w:rPr>
          <w:rFonts w:ascii="Arial" w:hAnsi="Arial" w:cs="Arial"/>
        </w:rPr>
        <w:t xml:space="preserve"> yang menyampaikan keluhannya, non-nasabah Bank </w:t>
      </w:r>
      <w:r w:rsidR="006A5576">
        <w:rPr>
          <w:rFonts w:ascii="Arial" w:hAnsi="Arial" w:cs="Arial"/>
          <w:b/>
        </w:rPr>
        <w:t>BJB</w:t>
      </w:r>
      <w:r>
        <w:rPr>
          <w:rFonts w:ascii="Arial" w:hAnsi="Arial" w:cs="Arial"/>
        </w:rPr>
        <w:t xml:space="preserve"> pun dapat menyampaikan keluhannya. Sebagai contoh non-nasabah yang menyampaikan keluhannya adalah mitra kerja atau badan yang memiliki kerja sama dengan Bank </w:t>
      </w:r>
      <w:r w:rsidR="006A5576">
        <w:rPr>
          <w:rFonts w:ascii="Arial" w:hAnsi="Arial" w:cs="Arial"/>
          <w:b/>
        </w:rPr>
        <w:t>BJB</w:t>
      </w:r>
      <w:r>
        <w:rPr>
          <w:rFonts w:ascii="Arial" w:hAnsi="Arial" w:cs="Arial"/>
        </w:rPr>
        <w:t xml:space="preserve">. </w:t>
      </w:r>
    </w:p>
    <w:p w:rsidR="00D27065" w:rsidRDefault="00D27065" w:rsidP="004C76D5">
      <w:pPr>
        <w:spacing w:line="360" w:lineRule="auto"/>
        <w:ind w:left="-11" w:firstLine="720"/>
        <w:jc w:val="both"/>
        <w:rPr>
          <w:rFonts w:ascii="Arial" w:hAnsi="Arial" w:cs="Arial"/>
        </w:rPr>
      </w:pPr>
      <w:r>
        <w:rPr>
          <w:rFonts w:ascii="Arial" w:hAnsi="Arial" w:cs="Arial"/>
        </w:rPr>
        <w:t xml:space="preserve">Adapun beberapa kategori komplain yang terdapat di bank </w:t>
      </w:r>
      <w:r w:rsidR="006A5576">
        <w:rPr>
          <w:rFonts w:ascii="Arial" w:hAnsi="Arial" w:cs="Arial"/>
          <w:b/>
        </w:rPr>
        <w:t>BJB</w:t>
      </w:r>
      <w:r>
        <w:rPr>
          <w:rFonts w:ascii="Arial" w:hAnsi="Arial" w:cs="Arial"/>
          <w:b/>
        </w:rPr>
        <w:t xml:space="preserve"> </w:t>
      </w:r>
      <w:r>
        <w:rPr>
          <w:rFonts w:ascii="Arial" w:hAnsi="Arial" w:cs="Arial"/>
        </w:rPr>
        <w:t>cabang Bogor, antara lain:</w:t>
      </w:r>
    </w:p>
    <w:p w:rsidR="00D27065" w:rsidRDefault="00D27065" w:rsidP="00156D75">
      <w:pPr>
        <w:pStyle w:val="ListParagraph"/>
        <w:numPr>
          <w:ilvl w:val="0"/>
          <w:numId w:val="27"/>
        </w:numPr>
        <w:spacing w:line="360" w:lineRule="auto"/>
        <w:ind w:left="426"/>
        <w:jc w:val="both"/>
        <w:rPr>
          <w:rFonts w:ascii="Arial" w:hAnsi="Arial" w:cs="Arial"/>
        </w:rPr>
      </w:pPr>
      <w:r>
        <w:rPr>
          <w:rFonts w:ascii="Arial" w:hAnsi="Arial" w:cs="Arial"/>
        </w:rPr>
        <w:t>Komplain dengan Jenis Trans</w:t>
      </w:r>
      <w:r w:rsidR="00F46105">
        <w:rPr>
          <w:rFonts w:ascii="Arial" w:hAnsi="Arial" w:cs="Arial"/>
        </w:rPr>
        <w:t>a</w:t>
      </w:r>
      <w:r>
        <w:rPr>
          <w:rFonts w:ascii="Arial" w:hAnsi="Arial" w:cs="Arial"/>
        </w:rPr>
        <w:t xml:space="preserve">ksi: </w:t>
      </w:r>
    </w:p>
    <w:p w:rsidR="00156D75" w:rsidRDefault="00156D75" w:rsidP="00156D75">
      <w:pPr>
        <w:pStyle w:val="ListParagraph"/>
        <w:numPr>
          <w:ilvl w:val="0"/>
          <w:numId w:val="35"/>
        </w:numPr>
        <w:spacing w:line="360" w:lineRule="auto"/>
        <w:jc w:val="both"/>
        <w:rPr>
          <w:rFonts w:ascii="Arial" w:hAnsi="Arial" w:cs="Arial"/>
        </w:rPr>
      </w:pPr>
      <w:r>
        <w:rPr>
          <w:rFonts w:ascii="Arial" w:hAnsi="Arial" w:cs="Arial"/>
        </w:rPr>
        <w:t xml:space="preserve">Tarik Tunai </w:t>
      </w:r>
    </w:p>
    <w:p w:rsidR="00156D75" w:rsidRDefault="00156D75" w:rsidP="00156D75">
      <w:pPr>
        <w:spacing w:line="360" w:lineRule="auto"/>
        <w:ind w:left="786"/>
        <w:jc w:val="both"/>
        <w:rPr>
          <w:rFonts w:ascii="Arial" w:hAnsi="Arial" w:cs="Arial"/>
        </w:rPr>
      </w:pPr>
      <w:r>
        <w:rPr>
          <w:rFonts w:ascii="Arial" w:hAnsi="Arial" w:cs="Arial"/>
        </w:rPr>
        <w:lastRenderedPageBreak/>
        <w:t>Keadaan ini terjadi saat nasabah melakukan penarikan rekening tabungannya lewat</w:t>
      </w:r>
      <w:r w:rsidR="00681FE2">
        <w:rPr>
          <w:rFonts w:ascii="Arial" w:hAnsi="Arial" w:cs="Arial"/>
        </w:rPr>
        <w:t xml:space="preserve"> </w:t>
      </w:r>
      <w:r>
        <w:rPr>
          <w:rFonts w:ascii="Arial" w:hAnsi="Arial" w:cs="Arial"/>
        </w:rPr>
        <w:t xml:space="preserve"> ATM namun uang tersebut tidak keluar dari mesin ATM tetapi saldo tabungannya sudah terdebet. Ada beberapa hal yang menyebabkan gagal tarik anatara lain:</w:t>
      </w:r>
    </w:p>
    <w:p w:rsidR="00156D75" w:rsidRDefault="00156D75" w:rsidP="00156D75">
      <w:pPr>
        <w:spacing w:line="360" w:lineRule="auto"/>
        <w:ind w:left="709"/>
        <w:jc w:val="both"/>
        <w:rPr>
          <w:rFonts w:ascii="Arial" w:hAnsi="Arial" w:cs="Arial"/>
        </w:rPr>
      </w:pPr>
      <w:r w:rsidRPr="00156D75">
        <w:rPr>
          <w:rFonts w:ascii="Arial" w:hAnsi="Arial" w:cs="Arial"/>
        </w:rPr>
        <w:t>1.</w:t>
      </w:r>
      <w:r>
        <w:rPr>
          <w:rFonts w:ascii="Arial" w:hAnsi="Arial" w:cs="Arial"/>
        </w:rPr>
        <w:t xml:space="preserve"> Adanya masalah jaringan yang terjadi d</w:t>
      </w:r>
      <w:r w:rsidR="00EC0770">
        <w:rPr>
          <w:rFonts w:ascii="Arial" w:hAnsi="Arial" w:cs="Arial"/>
        </w:rPr>
        <w:t>isekitar lokasi ATM yang jelek.</w:t>
      </w:r>
    </w:p>
    <w:p w:rsidR="00EC0770" w:rsidRDefault="00156D75" w:rsidP="00EC0770">
      <w:pPr>
        <w:spacing w:line="360" w:lineRule="auto"/>
        <w:ind w:left="993" w:hanging="284"/>
        <w:jc w:val="both"/>
        <w:rPr>
          <w:rFonts w:ascii="Arial" w:hAnsi="Arial" w:cs="Arial"/>
        </w:rPr>
      </w:pPr>
      <w:r>
        <w:rPr>
          <w:rFonts w:ascii="Arial" w:hAnsi="Arial" w:cs="Arial"/>
        </w:rPr>
        <w:t>2. Uang di ATM habis atau tidak cukup untuk untuk memenuhi jumlah penarikan nasabah</w:t>
      </w:r>
      <w:r w:rsidR="00EC0770">
        <w:rPr>
          <w:rFonts w:ascii="Arial" w:hAnsi="Arial" w:cs="Arial"/>
        </w:rPr>
        <w:t>.</w:t>
      </w:r>
    </w:p>
    <w:p w:rsidR="00EC0770" w:rsidRDefault="00EC0770" w:rsidP="00EC0770">
      <w:pPr>
        <w:spacing w:line="360" w:lineRule="auto"/>
        <w:ind w:left="709"/>
        <w:jc w:val="both"/>
        <w:rPr>
          <w:rFonts w:ascii="Arial" w:hAnsi="Arial" w:cs="Arial"/>
        </w:rPr>
      </w:pPr>
      <w:r>
        <w:rPr>
          <w:rFonts w:ascii="Arial" w:hAnsi="Arial" w:cs="Arial"/>
        </w:rPr>
        <w:t>Saran jika terjadi masalah ini langsung melaporkan kepada pihak bank, baik melalui customer sevice, maupun call center dengan membawa buku tabung</w:t>
      </w:r>
      <w:r w:rsidR="00C810C0">
        <w:rPr>
          <w:rFonts w:ascii="Arial" w:hAnsi="Arial" w:cs="Arial"/>
        </w:rPr>
        <w:t xml:space="preserve">an, KTP, Kartu ATM </w:t>
      </w:r>
      <w:r w:rsidR="00A44F9D">
        <w:rPr>
          <w:rFonts w:ascii="Arial" w:hAnsi="Arial" w:cs="Arial"/>
        </w:rPr>
        <w:t>dan struk pengambilan.</w:t>
      </w:r>
    </w:p>
    <w:p w:rsidR="00EC0770" w:rsidRDefault="00EC0770" w:rsidP="00EC0770">
      <w:pPr>
        <w:spacing w:line="360" w:lineRule="auto"/>
        <w:ind w:left="709"/>
        <w:jc w:val="both"/>
        <w:rPr>
          <w:rFonts w:ascii="Arial" w:hAnsi="Arial" w:cs="Arial"/>
        </w:rPr>
      </w:pPr>
      <w:r>
        <w:rPr>
          <w:rFonts w:ascii="Arial" w:hAnsi="Arial" w:cs="Arial"/>
        </w:rPr>
        <w:t>Contoh kasus:</w:t>
      </w:r>
    </w:p>
    <w:p w:rsidR="0049638B" w:rsidRDefault="00EC0770" w:rsidP="0049638B">
      <w:pPr>
        <w:spacing w:line="360" w:lineRule="auto"/>
        <w:ind w:left="709"/>
        <w:jc w:val="both"/>
        <w:rPr>
          <w:rFonts w:ascii="Arial" w:hAnsi="Arial" w:cs="Arial"/>
        </w:rPr>
      </w:pPr>
      <w:r>
        <w:rPr>
          <w:rFonts w:ascii="Arial" w:hAnsi="Arial" w:cs="Arial"/>
        </w:rPr>
        <w:t xml:space="preserve">Seorang nasabah datang kepada </w:t>
      </w:r>
      <w:r w:rsidR="00B6490F" w:rsidRPr="00B6490F">
        <w:rPr>
          <w:rFonts w:ascii="Arial" w:hAnsi="Arial" w:cs="Arial"/>
          <w:i/>
        </w:rPr>
        <w:t>customer service</w:t>
      </w:r>
      <w:r>
        <w:rPr>
          <w:rFonts w:ascii="Arial" w:hAnsi="Arial" w:cs="Arial"/>
        </w:rPr>
        <w:t xml:space="preserve"> bank </w:t>
      </w:r>
      <w:r w:rsidR="006A5576">
        <w:rPr>
          <w:rFonts w:ascii="Arial" w:hAnsi="Arial" w:cs="Arial"/>
          <w:b/>
        </w:rPr>
        <w:t>BJB</w:t>
      </w:r>
      <w:r>
        <w:rPr>
          <w:rFonts w:ascii="Arial" w:hAnsi="Arial" w:cs="Arial"/>
          <w:b/>
        </w:rPr>
        <w:t xml:space="preserve"> </w:t>
      </w:r>
      <w:r>
        <w:rPr>
          <w:rFonts w:ascii="Arial" w:hAnsi="Arial" w:cs="Arial"/>
        </w:rPr>
        <w:t>cabang Bogor pada tanggal 18-04-2019 untuk mengadukan keluhannya yaitu nasabah telah melakukan penarikan uang tunai ,</w:t>
      </w:r>
      <w:r w:rsidRPr="00EC0770">
        <w:rPr>
          <w:rFonts w:ascii="Arial" w:hAnsi="Arial" w:cs="Arial"/>
        </w:rPr>
        <w:t>melalui</w:t>
      </w:r>
      <w:r>
        <w:rPr>
          <w:rFonts w:ascii="Arial" w:hAnsi="Arial" w:cs="Arial"/>
        </w:rPr>
        <w:t xml:space="preserve"> mesin ATM </w:t>
      </w:r>
      <w:r w:rsidR="00221C04">
        <w:rPr>
          <w:rFonts w:ascii="Arial" w:hAnsi="Arial" w:cs="Arial"/>
        </w:rPr>
        <w:t xml:space="preserve">Rp. 750.000,- saldo nasabah telah berkurang namun uang tidak keluar dari mesin ATM dan ATM tertelan. </w:t>
      </w:r>
    </w:p>
    <w:p w:rsidR="00221C04" w:rsidRDefault="00221C04" w:rsidP="0049638B">
      <w:pPr>
        <w:spacing w:line="360" w:lineRule="auto"/>
        <w:ind w:left="709"/>
        <w:jc w:val="both"/>
        <w:rPr>
          <w:rFonts w:ascii="Arial" w:hAnsi="Arial" w:cs="Arial"/>
        </w:rPr>
      </w:pPr>
      <w:r>
        <w:rPr>
          <w:rFonts w:ascii="Arial" w:hAnsi="Arial" w:cs="Arial"/>
        </w:rPr>
        <w:t xml:space="preserve">Adapun prosedur pengajuan dan penanganan komplain gagal tarik tunai di bank </w:t>
      </w:r>
      <w:r w:rsidR="006A5576">
        <w:rPr>
          <w:rFonts w:ascii="Arial" w:hAnsi="Arial" w:cs="Arial"/>
          <w:b/>
        </w:rPr>
        <w:t>BJB</w:t>
      </w:r>
      <w:r>
        <w:rPr>
          <w:rFonts w:ascii="Arial" w:hAnsi="Arial" w:cs="Arial"/>
          <w:b/>
        </w:rPr>
        <w:t xml:space="preserve"> </w:t>
      </w:r>
      <w:r>
        <w:rPr>
          <w:rFonts w:ascii="Arial" w:hAnsi="Arial" w:cs="Arial"/>
        </w:rPr>
        <w:t>cabang Bogor adalah:</w:t>
      </w:r>
    </w:p>
    <w:p w:rsidR="00221C04" w:rsidRDefault="00221C04" w:rsidP="00793FD9">
      <w:pPr>
        <w:spacing w:line="360" w:lineRule="auto"/>
        <w:ind w:left="993" w:hanging="284"/>
        <w:jc w:val="both"/>
        <w:rPr>
          <w:rFonts w:ascii="Arial" w:hAnsi="Arial" w:cs="Arial"/>
        </w:rPr>
      </w:pPr>
      <w:r w:rsidRPr="00221C04">
        <w:rPr>
          <w:rFonts w:ascii="Arial" w:hAnsi="Arial" w:cs="Arial"/>
        </w:rPr>
        <w:t>1.</w:t>
      </w:r>
      <w:r>
        <w:rPr>
          <w:rFonts w:ascii="Arial" w:hAnsi="Arial" w:cs="Arial"/>
        </w:rPr>
        <w:t xml:space="preserve"> Nasabah datang ke bank </w:t>
      </w:r>
      <w:r w:rsidR="006A5576">
        <w:rPr>
          <w:rFonts w:ascii="Arial" w:hAnsi="Arial" w:cs="Arial"/>
          <w:b/>
        </w:rPr>
        <w:t>BJB</w:t>
      </w:r>
      <w:r>
        <w:rPr>
          <w:rFonts w:ascii="Arial" w:hAnsi="Arial" w:cs="Arial"/>
          <w:b/>
        </w:rPr>
        <w:t xml:space="preserve"> </w:t>
      </w:r>
      <w:r>
        <w:rPr>
          <w:rFonts w:ascii="Arial" w:hAnsi="Arial" w:cs="Arial"/>
        </w:rPr>
        <w:t xml:space="preserve">cabang bogor untuk </w:t>
      </w:r>
      <w:r w:rsidR="00C810C0">
        <w:rPr>
          <w:rFonts w:ascii="Arial" w:hAnsi="Arial" w:cs="Arial"/>
        </w:rPr>
        <w:t xml:space="preserve">menemui </w:t>
      </w:r>
      <w:r w:rsidR="00B6490F" w:rsidRPr="00B6490F">
        <w:rPr>
          <w:rFonts w:ascii="Arial" w:hAnsi="Arial" w:cs="Arial"/>
          <w:i/>
        </w:rPr>
        <w:t>customer service</w:t>
      </w:r>
      <w:r w:rsidR="00C810C0">
        <w:rPr>
          <w:rFonts w:ascii="Arial" w:hAnsi="Arial" w:cs="Arial"/>
        </w:rPr>
        <w:t xml:space="preserve"> dan mengajukan kelu</w:t>
      </w:r>
      <w:r w:rsidR="00793FD9">
        <w:rPr>
          <w:rFonts w:ascii="Arial" w:hAnsi="Arial" w:cs="Arial"/>
        </w:rPr>
        <w:t>han.</w:t>
      </w:r>
    </w:p>
    <w:p w:rsidR="00793FD9" w:rsidRDefault="00793FD9" w:rsidP="00793FD9">
      <w:pPr>
        <w:spacing w:line="360" w:lineRule="auto"/>
        <w:ind w:left="993" w:hanging="284"/>
        <w:jc w:val="both"/>
        <w:rPr>
          <w:rFonts w:ascii="Arial" w:hAnsi="Arial" w:cs="Arial"/>
        </w:rPr>
      </w:pPr>
      <w:r>
        <w:rPr>
          <w:rFonts w:ascii="Arial" w:hAnsi="Arial" w:cs="Arial"/>
        </w:rPr>
        <w:t xml:space="preserve">2. </w:t>
      </w:r>
      <w:r w:rsidR="00B6490F" w:rsidRPr="00B6490F">
        <w:rPr>
          <w:rFonts w:ascii="Arial" w:hAnsi="Arial" w:cs="Arial"/>
          <w:i/>
        </w:rPr>
        <w:t>Customer service</w:t>
      </w:r>
      <w:r w:rsidR="00C810C0">
        <w:rPr>
          <w:rFonts w:ascii="Arial" w:hAnsi="Arial" w:cs="Arial"/>
        </w:rPr>
        <w:t xml:space="preserve"> meminta maaf atas ketidak</w:t>
      </w:r>
      <w:r>
        <w:rPr>
          <w:rFonts w:ascii="Arial" w:hAnsi="Arial" w:cs="Arial"/>
        </w:rPr>
        <w:t xml:space="preserve">nyamanan nasabah dan memberikan sikap empati. </w:t>
      </w:r>
    </w:p>
    <w:p w:rsidR="00793FD9" w:rsidRDefault="00793FD9" w:rsidP="00793FD9">
      <w:pPr>
        <w:spacing w:line="360" w:lineRule="auto"/>
        <w:ind w:left="993" w:hanging="284"/>
        <w:jc w:val="both"/>
        <w:rPr>
          <w:rFonts w:ascii="Arial" w:hAnsi="Arial" w:cs="Arial"/>
        </w:rPr>
      </w:pPr>
      <w:r>
        <w:rPr>
          <w:rFonts w:ascii="Arial" w:hAnsi="Arial" w:cs="Arial"/>
        </w:rPr>
        <w:t xml:space="preserve">3. </w:t>
      </w:r>
      <w:r w:rsidR="00B6490F" w:rsidRPr="00B6490F">
        <w:rPr>
          <w:rFonts w:ascii="Arial" w:hAnsi="Arial" w:cs="Arial"/>
          <w:i/>
        </w:rPr>
        <w:t>Customer service</w:t>
      </w:r>
      <w:r>
        <w:rPr>
          <w:rFonts w:ascii="Arial" w:hAnsi="Arial" w:cs="Arial"/>
        </w:rPr>
        <w:t xml:space="preserve"> menanyakan bagaimana kronologis kejadian tersebut dimulai dengan menanyai tempat nasabah melakukan transaksi hingga hari dan jam nasabah melakukan transaksi.</w:t>
      </w:r>
    </w:p>
    <w:p w:rsidR="00793FD9" w:rsidRDefault="00793FD9" w:rsidP="00793FD9">
      <w:pPr>
        <w:spacing w:line="360" w:lineRule="auto"/>
        <w:ind w:left="993" w:hanging="284"/>
        <w:jc w:val="both"/>
        <w:rPr>
          <w:rFonts w:ascii="Arial" w:hAnsi="Arial" w:cs="Arial"/>
        </w:rPr>
      </w:pPr>
      <w:r>
        <w:rPr>
          <w:rFonts w:ascii="Arial" w:hAnsi="Arial" w:cs="Arial"/>
        </w:rPr>
        <w:t xml:space="preserve">4. </w:t>
      </w:r>
      <w:r w:rsidR="00B6490F" w:rsidRPr="00B6490F">
        <w:rPr>
          <w:rFonts w:ascii="Arial" w:hAnsi="Arial" w:cs="Arial"/>
          <w:i/>
        </w:rPr>
        <w:t>Customer service</w:t>
      </w:r>
      <w:r>
        <w:rPr>
          <w:rFonts w:ascii="Arial" w:hAnsi="Arial" w:cs="Arial"/>
        </w:rPr>
        <w:t xml:space="preserve"> meminta kelengkapan persyaratan pengajuan komplain </w:t>
      </w:r>
      <w:r w:rsidR="00C810C0">
        <w:rPr>
          <w:rFonts w:ascii="Arial" w:hAnsi="Arial" w:cs="Arial"/>
        </w:rPr>
        <w:t>yaitu KTP, Kartu ATM, Buku Tabungan dan Struk Pengnambilan. Setelah itu</w:t>
      </w:r>
      <w:r>
        <w:rPr>
          <w:rFonts w:ascii="Arial" w:hAnsi="Arial" w:cs="Arial"/>
        </w:rPr>
        <w:t xml:space="preserve"> dilakukan verifikasi data nasabah dan data </w:t>
      </w:r>
      <w:r w:rsidRPr="0030084D">
        <w:rPr>
          <w:rFonts w:ascii="Arial" w:hAnsi="Arial" w:cs="Arial"/>
          <w:i/>
        </w:rPr>
        <w:t>history</w:t>
      </w:r>
      <w:r>
        <w:rPr>
          <w:rFonts w:ascii="Arial" w:hAnsi="Arial" w:cs="Arial"/>
        </w:rPr>
        <w:t xml:space="preserve"> transaksi terakhir nasabah</w:t>
      </w:r>
      <w:r w:rsidR="0030084D">
        <w:rPr>
          <w:rFonts w:ascii="Arial" w:hAnsi="Arial" w:cs="Arial"/>
        </w:rPr>
        <w:t xml:space="preserve"> dan memastikan bahwa nasabah yang datang untuk mengajukan komplain dan klaim adalah benar nasabah pemilik rekening tersebut</w:t>
      </w:r>
      <w:r>
        <w:rPr>
          <w:rFonts w:ascii="Arial" w:hAnsi="Arial" w:cs="Arial"/>
        </w:rPr>
        <w:t>.</w:t>
      </w:r>
    </w:p>
    <w:p w:rsidR="00793FD9" w:rsidRDefault="00793FD9" w:rsidP="00793FD9">
      <w:pPr>
        <w:spacing w:line="360" w:lineRule="auto"/>
        <w:ind w:left="993" w:hanging="284"/>
        <w:jc w:val="both"/>
        <w:rPr>
          <w:rFonts w:ascii="Arial" w:hAnsi="Arial" w:cs="Arial"/>
        </w:rPr>
      </w:pPr>
      <w:r>
        <w:rPr>
          <w:rFonts w:ascii="Arial" w:hAnsi="Arial" w:cs="Arial"/>
        </w:rPr>
        <w:lastRenderedPageBreak/>
        <w:t xml:space="preserve">5. </w:t>
      </w:r>
      <w:r w:rsidR="00B6490F" w:rsidRPr="00B6490F">
        <w:rPr>
          <w:rFonts w:ascii="Arial" w:hAnsi="Arial" w:cs="Arial"/>
          <w:i/>
        </w:rPr>
        <w:t>Customer service</w:t>
      </w:r>
      <w:r>
        <w:rPr>
          <w:rFonts w:ascii="Arial" w:hAnsi="Arial" w:cs="Arial"/>
        </w:rPr>
        <w:t xml:space="preserve"> memberikan penjelasan mengenai kemungkinan penye</w:t>
      </w:r>
      <w:r w:rsidR="00C30AEF">
        <w:rPr>
          <w:rFonts w:ascii="Arial" w:hAnsi="Arial" w:cs="Arial"/>
        </w:rPr>
        <w:t>bab terjadinya kegagalan tarik t</w:t>
      </w:r>
      <w:r w:rsidR="0030084D">
        <w:rPr>
          <w:rFonts w:ascii="Arial" w:hAnsi="Arial" w:cs="Arial"/>
        </w:rPr>
        <w:t>unai</w:t>
      </w:r>
      <w:r>
        <w:rPr>
          <w:rFonts w:ascii="Arial" w:hAnsi="Arial" w:cs="Arial"/>
        </w:rPr>
        <w:t>.</w:t>
      </w:r>
    </w:p>
    <w:p w:rsidR="00793FD9" w:rsidRPr="00D468D1" w:rsidRDefault="00793FD9" w:rsidP="007F722E">
      <w:pPr>
        <w:spacing w:line="360" w:lineRule="auto"/>
        <w:ind w:left="993" w:hanging="284"/>
        <w:jc w:val="both"/>
        <w:rPr>
          <w:rFonts w:ascii="Arial" w:hAnsi="Arial" w:cs="Arial"/>
        </w:rPr>
      </w:pPr>
      <w:r>
        <w:rPr>
          <w:rFonts w:ascii="Arial" w:hAnsi="Arial" w:cs="Arial"/>
        </w:rPr>
        <w:t xml:space="preserve">6. </w:t>
      </w:r>
      <w:r w:rsidR="00B6490F" w:rsidRPr="00B6490F">
        <w:rPr>
          <w:rFonts w:ascii="Arial" w:hAnsi="Arial" w:cs="Arial"/>
          <w:i/>
        </w:rPr>
        <w:t>Customer service</w:t>
      </w:r>
      <w:r>
        <w:rPr>
          <w:rFonts w:ascii="Arial" w:hAnsi="Arial" w:cs="Arial"/>
        </w:rPr>
        <w:t xml:space="preserve"> meminta nasabah untuk meng</w:t>
      </w:r>
      <w:r w:rsidR="00C810C0">
        <w:rPr>
          <w:rFonts w:ascii="Arial" w:hAnsi="Arial" w:cs="Arial"/>
        </w:rPr>
        <w:t>isi</w:t>
      </w:r>
      <w:r w:rsidR="007F722E">
        <w:rPr>
          <w:rFonts w:ascii="Arial" w:hAnsi="Arial" w:cs="Arial"/>
        </w:rPr>
        <w:t xml:space="preserve"> formulir pengajuan komplain. (</w:t>
      </w:r>
      <w:r w:rsidR="00C810C0">
        <w:rPr>
          <w:rFonts w:ascii="Arial" w:hAnsi="Arial" w:cs="Arial"/>
        </w:rPr>
        <w:t xml:space="preserve">Dapat dilihat pada lampiran </w:t>
      </w:r>
      <w:r w:rsidR="00772001">
        <w:rPr>
          <w:rFonts w:ascii="Arial" w:hAnsi="Arial" w:cs="Arial"/>
        </w:rPr>
        <w:t xml:space="preserve">12 dengan judul </w:t>
      </w:r>
      <w:r w:rsidR="007F722E">
        <w:rPr>
          <w:rFonts w:ascii="Arial" w:hAnsi="Arial" w:cs="Arial"/>
        </w:rPr>
        <w:t xml:space="preserve">Formulir Keluhan/Klaim Nasabah). </w:t>
      </w:r>
      <w:r w:rsidR="00B6490F">
        <w:rPr>
          <w:rFonts w:ascii="Arial" w:hAnsi="Arial" w:cs="Arial"/>
        </w:rPr>
        <w:t xml:space="preserve"> Setelah formulir di isi, </w:t>
      </w:r>
      <w:r w:rsidR="00B6490F">
        <w:rPr>
          <w:rFonts w:ascii="Arial" w:hAnsi="Arial" w:cs="Arial"/>
          <w:i/>
        </w:rPr>
        <w:t xml:space="preserve">customer service </w:t>
      </w:r>
      <w:r w:rsidR="00B6490F">
        <w:rPr>
          <w:rFonts w:ascii="Arial" w:hAnsi="Arial" w:cs="Arial"/>
        </w:rPr>
        <w:t xml:space="preserve">melakukan penginputan data melalui sistem </w:t>
      </w:r>
      <w:r w:rsidR="00B6490F">
        <w:rPr>
          <w:rFonts w:ascii="Arial" w:hAnsi="Arial" w:cs="Arial"/>
          <w:i/>
        </w:rPr>
        <w:t xml:space="preserve">e-care </w:t>
      </w:r>
      <w:r w:rsidR="00B6490F">
        <w:rPr>
          <w:rFonts w:ascii="Arial" w:hAnsi="Arial" w:cs="Arial"/>
        </w:rPr>
        <w:t xml:space="preserve">yang langsung terhubung ke pusat. </w:t>
      </w:r>
      <w:r w:rsidR="00D468D1">
        <w:rPr>
          <w:rFonts w:ascii="Arial" w:hAnsi="Arial" w:cs="Arial"/>
        </w:rPr>
        <w:t xml:space="preserve">Bagian unit </w:t>
      </w:r>
      <w:r w:rsidR="00D468D1">
        <w:rPr>
          <w:rFonts w:ascii="Arial" w:hAnsi="Arial" w:cs="Arial"/>
          <w:i/>
        </w:rPr>
        <w:t xml:space="preserve">electronic banking </w:t>
      </w:r>
      <w:r w:rsidR="00D468D1">
        <w:rPr>
          <w:rFonts w:ascii="Arial" w:hAnsi="Arial" w:cs="Arial"/>
        </w:rPr>
        <w:t xml:space="preserve">pusat yang akan meneliti komplain atau klaim nasabah melalui sistem. </w:t>
      </w:r>
      <w:r w:rsidR="00C30AEF">
        <w:rPr>
          <w:rFonts w:ascii="Arial" w:hAnsi="Arial" w:cs="Arial"/>
        </w:rPr>
        <w:t xml:space="preserve">(Untuk hasil pengisian formulir dapat dilihat pada lampiran </w:t>
      </w:r>
      <w:r w:rsidR="00772001">
        <w:rPr>
          <w:rFonts w:ascii="Arial" w:hAnsi="Arial" w:cs="Arial"/>
        </w:rPr>
        <w:t xml:space="preserve">14 </w:t>
      </w:r>
      <w:r w:rsidR="00C30AEF">
        <w:rPr>
          <w:rFonts w:ascii="Arial" w:hAnsi="Arial" w:cs="Arial"/>
        </w:rPr>
        <w:t>atas nama nasabah Mulyani</w:t>
      </w:r>
      <w:r w:rsidR="00A44F9D">
        <w:rPr>
          <w:rFonts w:ascii="Arial" w:hAnsi="Arial" w:cs="Arial"/>
        </w:rPr>
        <w:t>).</w:t>
      </w:r>
    </w:p>
    <w:p w:rsidR="00F41693" w:rsidRDefault="00793FD9" w:rsidP="00F41693">
      <w:pPr>
        <w:spacing w:line="360" w:lineRule="auto"/>
        <w:ind w:left="993" w:hanging="284"/>
        <w:contextualSpacing/>
        <w:jc w:val="both"/>
        <w:rPr>
          <w:rFonts w:ascii="Arial" w:hAnsi="Arial" w:cs="Arial"/>
        </w:rPr>
      </w:pPr>
      <w:r>
        <w:rPr>
          <w:rFonts w:ascii="Arial" w:hAnsi="Arial" w:cs="Arial"/>
        </w:rPr>
        <w:t xml:space="preserve">7. Setelah itu </w:t>
      </w:r>
      <w:r w:rsidR="00B6490F" w:rsidRPr="00B6490F">
        <w:rPr>
          <w:rFonts w:ascii="Arial" w:hAnsi="Arial" w:cs="Arial"/>
          <w:i/>
        </w:rPr>
        <w:t>customer service</w:t>
      </w:r>
      <w:r>
        <w:rPr>
          <w:rFonts w:ascii="Arial" w:hAnsi="Arial" w:cs="Arial"/>
        </w:rPr>
        <w:t xml:space="preserve"> mengi</w:t>
      </w:r>
      <w:r w:rsidR="00D468D1">
        <w:rPr>
          <w:rFonts w:ascii="Arial" w:hAnsi="Arial" w:cs="Arial"/>
        </w:rPr>
        <w:t xml:space="preserve">nformasikan waktu penyelesaian </w:t>
      </w:r>
      <w:r>
        <w:rPr>
          <w:rFonts w:ascii="Arial" w:hAnsi="Arial" w:cs="Arial"/>
        </w:rPr>
        <w:t xml:space="preserve">komplain </w:t>
      </w:r>
      <w:r w:rsidR="00011FBB">
        <w:rPr>
          <w:rFonts w:ascii="Arial" w:hAnsi="Arial" w:cs="Arial"/>
        </w:rPr>
        <w:t xml:space="preserve">tersebut </w:t>
      </w:r>
      <w:r w:rsidR="00D468D1">
        <w:rPr>
          <w:rFonts w:ascii="Arial" w:hAnsi="Arial" w:cs="Arial"/>
        </w:rPr>
        <w:t xml:space="preserve">dimana waktu penyelesaian 7-20 hari kerja dan meminta nasabah untuk melakukan pengecekan rekeningnya secara berkala baik melalui ATM, SMS </w:t>
      </w:r>
      <w:r w:rsidR="00D468D1">
        <w:rPr>
          <w:rFonts w:ascii="Arial" w:hAnsi="Arial" w:cs="Arial"/>
          <w:i/>
        </w:rPr>
        <w:t xml:space="preserve">Banking, </w:t>
      </w:r>
      <w:r w:rsidR="00D468D1">
        <w:rPr>
          <w:rFonts w:ascii="Arial" w:hAnsi="Arial" w:cs="Arial"/>
        </w:rPr>
        <w:t xml:space="preserve">Internet </w:t>
      </w:r>
      <w:r w:rsidR="00D468D1">
        <w:rPr>
          <w:rFonts w:ascii="Arial" w:hAnsi="Arial" w:cs="Arial"/>
          <w:i/>
        </w:rPr>
        <w:t xml:space="preserve">Banking, </w:t>
      </w:r>
      <w:r w:rsidR="00D468D1">
        <w:rPr>
          <w:rFonts w:ascii="Arial" w:hAnsi="Arial" w:cs="Arial"/>
        </w:rPr>
        <w:t xml:space="preserve">ataupun datang langsung ke Bank </w:t>
      </w:r>
      <w:r w:rsidR="006A5576">
        <w:rPr>
          <w:rFonts w:ascii="Arial" w:hAnsi="Arial" w:cs="Arial"/>
          <w:b/>
        </w:rPr>
        <w:t>BJB</w:t>
      </w:r>
      <w:r w:rsidR="00D468D1">
        <w:rPr>
          <w:rFonts w:ascii="Arial" w:hAnsi="Arial" w:cs="Arial"/>
          <w:b/>
        </w:rPr>
        <w:t xml:space="preserve"> </w:t>
      </w:r>
      <w:r w:rsidR="00D468D1">
        <w:rPr>
          <w:rFonts w:ascii="Arial" w:hAnsi="Arial" w:cs="Arial"/>
        </w:rPr>
        <w:t>terdekat</w:t>
      </w:r>
      <w:r w:rsidR="00011FBB">
        <w:rPr>
          <w:rFonts w:ascii="Arial" w:hAnsi="Arial" w:cs="Arial"/>
        </w:rPr>
        <w:t>.</w:t>
      </w:r>
    </w:p>
    <w:p w:rsidR="00F41693" w:rsidRDefault="00772001" w:rsidP="00F41693">
      <w:pPr>
        <w:spacing w:line="360" w:lineRule="auto"/>
        <w:ind w:left="992"/>
        <w:jc w:val="both"/>
        <w:rPr>
          <w:rFonts w:ascii="Arial" w:hAnsi="Arial" w:cs="Arial"/>
        </w:rPr>
      </w:pPr>
      <w:r>
        <w:rPr>
          <w:rFonts w:ascii="Arial" w:hAnsi="Arial" w:cs="Arial"/>
        </w:rPr>
        <w:t>Pengecekan secara berkala ini dinilai nasabah kurang efektif dan efisien, banyak juga nasabah yang merasa direpotkan karena harus melakukan pengecekan secara berkala tanpa adanya kepastian kapan penanganan komplainnya akan selesai.</w:t>
      </w:r>
    </w:p>
    <w:p w:rsidR="00D605CF" w:rsidRDefault="00F41693" w:rsidP="00D605CF">
      <w:pPr>
        <w:spacing w:line="360" w:lineRule="auto"/>
        <w:ind w:left="993" w:hanging="284"/>
        <w:jc w:val="both"/>
        <w:rPr>
          <w:rFonts w:ascii="Arial" w:hAnsi="Arial" w:cs="Arial"/>
        </w:rPr>
      </w:pPr>
      <w:r>
        <w:rPr>
          <w:rFonts w:ascii="Arial" w:hAnsi="Arial" w:cs="Arial"/>
        </w:rPr>
        <w:t xml:space="preserve">8. </w:t>
      </w:r>
      <w:r w:rsidR="00011FBB">
        <w:rPr>
          <w:rFonts w:ascii="Arial" w:hAnsi="Arial" w:cs="Arial"/>
        </w:rPr>
        <w:t xml:space="preserve">Jika dirasa nasabah mulai tenang, </w:t>
      </w:r>
      <w:r w:rsidR="00B6490F" w:rsidRPr="00B6490F">
        <w:rPr>
          <w:rFonts w:ascii="Arial" w:hAnsi="Arial" w:cs="Arial"/>
          <w:i/>
        </w:rPr>
        <w:t>customer service</w:t>
      </w:r>
      <w:r w:rsidR="00011FBB">
        <w:rPr>
          <w:rFonts w:ascii="Arial" w:hAnsi="Arial" w:cs="Arial"/>
        </w:rPr>
        <w:t xml:space="preserve"> dapat melakukan crosselling kepada nasabah baik mengenai prod</w:t>
      </w:r>
      <w:r w:rsidR="0068216E">
        <w:rPr>
          <w:rFonts w:ascii="Arial" w:hAnsi="Arial" w:cs="Arial"/>
        </w:rPr>
        <w:t>uk yang bersangkutan atau tidak.</w:t>
      </w:r>
    </w:p>
    <w:p w:rsidR="006B2B7A" w:rsidRDefault="0068216E" w:rsidP="00D605CF">
      <w:pPr>
        <w:spacing w:line="360" w:lineRule="auto"/>
        <w:ind w:left="993" w:hanging="284"/>
        <w:jc w:val="both"/>
        <w:rPr>
          <w:rFonts w:ascii="Arial" w:hAnsi="Arial" w:cs="Arial"/>
        </w:rPr>
      </w:pPr>
      <w:r>
        <w:rPr>
          <w:rFonts w:ascii="Arial" w:hAnsi="Arial" w:cs="Arial"/>
        </w:rPr>
        <w:t xml:space="preserve">b. Transfer </w:t>
      </w:r>
    </w:p>
    <w:p w:rsidR="00F41693" w:rsidRDefault="0068216E" w:rsidP="00F41693">
      <w:pPr>
        <w:spacing w:line="360" w:lineRule="auto"/>
        <w:ind w:left="709"/>
        <w:contextualSpacing/>
        <w:jc w:val="both"/>
        <w:rPr>
          <w:rFonts w:ascii="Arial" w:hAnsi="Arial" w:cs="Arial"/>
        </w:rPr>
      </w:pPr>
      <w:r>
        <w:rPr>
          <w:rFonts w:ascii="Arial" w:hAnsi="Arial" w:cs="Arial"/>
        </w:rPr>
        <w:t>Terjadi komplain saat nasabah melak</w:t>
      </w:r>
      <w:r w:rsidR="006B2B7A">
        <w:rPr>
          <w:rFonts w:ascii="Arial" w:hAnsi="Arial" w:cs="Arial"/>
        </w:rPr>
        <w:t xml:space="preserve">ukan transfer atau kiriman uang </w:t>
      </w:r>
      <w:r>
        <w:rPr>
          <w:rFonts w:ascii="Arial" w:hAnsi="Arial" w:cs="Arial"/>
        </w:rPr>
        <w:t>kepada suatu rekening namun ternyatan transaksi transfer gagal tetapi saldo rekening tabungan nasabah telah terdebet.</w:t>
      </w:r>
      <w:r w:rsidR="00A44F9D">
        <w:rPr>
          <w:rFonts w:ascii="Arial" w:hAnsi="Arial" w:cs="Arial"/>
        </w:rPr>
        <w:t xml:space="preserve"> Adapun nasabah yang melakukan klaim transfer dikarenakan bahwa rekening tujuannya salah akibat dirinya salah memasukkan nomor tujuan.</w:t>
      </w:r>
    </w:p>
    <w:p w:rsidR="00F41693" w:rsidRDefault="0068216E" w:rsidP="00F41693">
      <w:pPr>
        <w:spacing w:line="360" w:lineRule="auto"/>
        <w:ind w:left="709"/>
        <w:jc w:val="both"/>
        <w:rPr>
          <w:rFonts w:ascii="Arial" w:hAnsi="Arial" w:cs="Arial"/>
        </w:rPr>
      </w:pPr>
      <w:r>
        <w:rPr>
          <w:rFonts w:ascii="Arial" w:hAnsi="Arial" w:cs="Arial"/>
        </w:rPr>
        <w:t>Penyebab terjadinya gagal transfer adalah adanya masalah pad</w:t>
      </w:r>
      <w:r w:rsidR="00310234">
        <w:rPr>
          <w:rFonts w:ascii="Arial" w:hAnsi="Arial" w:cs="Arial"/>
        </w:rPr>
        <w:t xml:space="preserve">a jaringan internet atau online. </w:t>
      </w:r>
    </w:p>
    <w:p w:rsidR="00D605CF" w:rsidRDefault="00D605CF" w:rsidP="00F41693">
      <w:pPr>
        <w:spacing w:line="360" w:lineRule="auto"/>
        <w:ind w:left="709"/>
        <w:jc w:val="both"/>
        <w:rPr>
          <w:rFonts w:ascii="Arial" w:hAnsi="Arial" w:cs="Arial"/>
        </w:rPr>
      </w:pPr>
    </w:p>
    <w:p w:rsidR="00D605CF" w:rsidRDefault="00D605CF" w:rsidP="00F41693">
      <w:pPr>
        <w:spacing w:line="360" w:lineRule="auto"/>
        <w:ind w:left="709"/>
        <w:jc w:val="both"/>
        <w:rPr>
          <w:rFonts w:ascii="Arial" w:hAnsi="Arial" w:cs="Arial"/>
        </w:rPr>
      </w:pPr>
    </w:p>
    <w:p w:rsidR="00310234" w:rsidRDefault="00310234" w:rsidP="00F41693">
      <w:pPr>
        <w:spacing w:line="360" w:lineRule="auto"/>
        <w:ind w:left="709"/>
        <w:jc w:val="both"/>
        <w:rPr>
          <w:rFonts w:ascii="Arial" w:hAnsi="Arial" w:cs="Arial"/>
        </w:rPr>
      </w:pPr>
      <w:r>
        <w:rPr>
          <w:rFonts w:ascii="Arial" w:hAnsi="Arial" w:cs="Arial"/>
        </w:rPr>
        <w:lastRenderedPageBreak/>
        <w:t xml:space="preserve">Contoh kasus:  </w:t>
      </w:r>
    </w:p>
    <w:p w:rsidR="00310234" w:rsidRDefault="00310234" w:rsidP="006B2B7A">
      <w:pPr>
        <w:spacing w:line="360" w:lineRule="auto"/>
        <w:ind w:left="709"/>
        <w:jc w:val="both"/>
        <w:rPr>
          <w:rFonts w:ascii="Arial" w:hAnsi="Arial" w:cs="Arial"/>
        </w:rPr>
      </w:pPr>
      <w:r>
        <w:rPr>
          <w:rFonts w:ascii="Arial" w:hAnsi="Arial" w:cs="Arial"/>
        </w:rPr>
        <w:t xml:space="preserve">Pada tanggal 06-05-2019 seorang nasabah mendatangi kantor kas RSUD Kota Bogor untuk mengajukan komplain mengenai gagal transfer sebesar Rp.2.500.000,- saat bertransaksi pada tanggal 05-05-2019 tetapi transfer tersebut gagal namun saldo direkening sudah terdebet. </w:t>
      </w:r>
    </w:p>
    <w:p w:rsidR="006B2B7A" w:rsidRDefault="00D97800" w:rsidP="006B2B7A">
      <w:pPr>
        <w:spacing w:line="360" w:lineRule="auto"/>
        <w:ind w:left="709"/>
        <w:jc w:val="both"/>
        <w:rPr>
          <w:rFonts w:ascii="Arial" w:hAnsi="Arial" w:cs="Arial"/>
        </w:rPr>
      </w:pPr>
      <w:r>
        <w:rPr>
          <w:rFonts w:ascii="Arial" w:hAnsi="Arial" w:cs="Arial"/>
        </w:rPr>
        <w:t xml:space="preserve">Adapun prosedur pengajuan dan penanganan komplain gagal transfer di bank </w:t>
      </w:r>
      <w:r w:rsidR="006A5576">
        <w:rPr>
          <w:rFonts w:ascii="Arial" w:hAnsi="Arial" w:cs="Arial"/>
          <w:b/>
        </w:rPr>
        <w:t>BJB</w:t>
      </w:r>
      <w:r w:rsidR="006B2B7A">
        <w:rPr>
          <w:rFonts w:ascii="Arial" w:hAnsi="Arial" w:cs="Arial"/>
        </w:rPr>
        <w:t xml:space="preserve"> cabang Bogor adalah:</w:t>
      </w:r>
      <w:r>
        <w:rPr>
          <w:rFonts w:ascii="Arial" w:hAnsi="Arial" w:cs="Arial"/>
        </w:rPr>
        <w:t xml:space="preserve"> </w:t>
      </w:r>
    </w:p>
    <w:p w:rsidR="006B2B7A" w:rsidRDefault="006B2B7A" w:rsidP="006B2B7A">
      <w:pPr>
        <w:spacing w:line="360" w:lineRule="auto"/>
        <w:ind w:left="993" w:hanging="284"/>
        <w:jc w:val="both"/>
        <w:rPr>
          <w:rFonts w:ascii="Arial" w:hAnsi="Arial" w:cs="Arial"/>
        </w:rPr>
      </w:pPr>
      <w:r>
        <w:rPr>
          <w:rFonts w:ascii="Arial" w:hAnsi="Arial" w:cs="Arial"/>
        </w:rPr>
        <w:t xml:space="preserve">1. </w:t>
      </w:r>
      <w:r w:rsidR="00D97800">
        <w:rPr>
          <w:rFonts w:ascii="Arial" w:hAnsi="Arial" w:cs="Arial"/>
        </w:rPr>
        <w:t xml:space="preserve">Nasabah datang ke bank </w:t>
      </w:r>
      <w:r w:rsidR="006A5576">
        <w:rPr>
          <w:rFonts w:ascii="Arial" w:hAnsi="Arial" w:cs="Arial"/>
          <w:b/>
        </w:rPr>
        <w:t>BJB</w:t>
      </w:r>
      <w:r w:rsidR="00D97800">
        <w:rPr>
          <w:rFonts w:ascii="Arial" w:hAnsi="Arial" w:cs="Arial"/>
        </w:rPr>
        <w:t xml:space="preserve"> cabang Bogor untuk menemui </w:t>
      </w:r>
      <w:r w:rsidR="00D97800" w:rsidRPr="00D468D1">
        <w:rPr>
          <w:rFonts w:ascii="Arial" w:hAnsi="Arial" w:cs="Arial"/>
          <w:i/>
        </w:rPr>
        <w:t>cu</w:t>
      </w:r>
      <w:r w:rsidR="00D468D1" w:rsidRPr="00D468D1">
        <w:rPr>
          <w:rFonts w:ascii="Arial" w:hAnsi="Arial" w:cs="Arial"/>
          <w:i/>
        </w:rPr>
        <w:t>s</w:t>
      </w:r>
      <w:r w:rsidR="00D97800" w:rsidRPr="00D468D1">
        <w:rPr>
          <w:rFonts w:ascii="Arial" w:hAnsi="Arial" w:cs="Arial"/>
          <w:i/>
        </w:rPr>
        <w:t>tomer service</w:t>
      </w:r>
      <w:r w:rsidR="00D97800">
        <w:rPr>
          <w:rFonts w:ascii="Arial" w:hAnsi="Arial" w:cs="Arial"/>
        </w:rPr>
        <w:t xml:space="preserve"> dan mengajukan keluhannya.</w:t>
      </w:r>
    </w:p>
    <w:p w:rsidR="006B2B7A" w:rsidRDefault="006B2B7A" w:rsidP="006B2B7A">
      <w:pPr>
        <w:spacing w:line="360" w:lineRule="auto"/>
        <w:ind w:left="993" w:hanging="284"/>
        <w:jc w:val="both"/>
        <w:rPr>
          <w:rFonts w:ascii="Arial" w:hAnsi="Arial" w:cs="Arial"/>
        </w:rPr>
      </w:pPr>
      <w:r>
        <w:rPr>
          <w:rFonts w:ascii="Arial" w:hAnsi="Arial" w:cs="Arial"/>
        </w:rPr>
        <w:t xml:space="preserve">2. </w:t>
      </w:r>
      <w:r w:rsidR="00B6490F" w:rsidRPr="00B6490F">
        <w:rPr>
          <w:rFonts w:ascii="Arial" w:hAnsi="Arial" w:cs="Arial"/>
          <w:i/>
        </w:rPr>
        <w:t>Customer service</w:t>
      </w:r>
      <w:r w:rsidR="00D468D1">
        <w:rPr>
          <w:rFonts w:ascii="Arial" w:hAnsi="Arial" w:cs="Arial"/>
        </w:rPr>
        <w:t xml:space="preserve"> meminta maaf atas ketidak</w:t>
      </w:r>
      <w:r w:rsidR="00A44F9D">
        <w:rPr>
          <w:rFonts w:ascii="Arial" w:hAnsi="Arial" w:cs="Arial"/>
        </w:rPr>
        <w:t>nyamanan</w:t>
      </w:r>
      <w:r w:rsidR="00D97800">
        <w:rPr>
          <w:rFonts w:ascii="Arial" w:hAnsi="Arial" w:cs="Arial"/>
        </w:rPr>
        <w:t xml:space="preserve"> nasabah dan memberikan sikap empati.</w:t>
      </w:r>
    </w:p>
    <w:p w:rsidR="00D97800" w:rsidRDefault="006B2B7A" w:rsidP="006B2B7A">
      <w:pPr>
        <w:spacing w:line="360" w:lineRule="auto"/>
        <w:ind w:left="993" w:hanging="284"/>
        <w:jc w:val="both"/>
        <w:rPr>
          <w:rFonts w:ascii="Arial" w:hAnsi="Arial" w:cs="Arial"/>
        </w:rPr>
      </w:pPr>
      <w:r>
        <w:rPr>
          <w:rFonts w:ascii="Arial" w:hAnsi="Arial" w:cs="Arial"/>
        </w:rPr>
        <w:t xml:space="preserve">3. </w:t>
      </w:r>
      <w:r w:rsidR="00B6490F" w:rsidRPr="00B6490F">
        <w:rPr>
          <w:rFonts w:ascii="Arial" w:hAnsi="Arial" w:cs="Arial"/>
          <w:i/>
        </w:rPr>
        <w:t>Customer service</w:t>
      </w:r>
      <w:r w:rsidR="00D97800">
        <w:rPr>
          <w:rFonts w:ascii="Arial" w:hAnsi="Arial" w:cs="Arial"/>
        </w:rPr>
        <w:t xml:space="preserve"> menanyakan bagaimana kronologis kejadian tersebut dimulai dengan menanyai tempat nasabah melakukan transaksi hingga</w:t>
      </w:r>
      <w:r w:rsidR="00D468D1">
        <w:rPr>
          <w:rFonts w:ascii="Arial" w:hAnsi="Arial" w:cs="Arial"/>
        </w:rPr>
        <w:t xml:space="preserve"> hari dan jam nasabah melakukan </w:t>
      </w:r>
      <w:r w:rsidR="00D97800">
        <w:rPr>
          <w:rFonts w:ascii="Arial" w:hAnsi="Arial" w:cs="Arial"/>
        </w:rPr>
        <w:t>transaksi.</w:t>
      </w:r>
    </w:p>
    <w:p w:rsidR="006B2B7A" w:rsidRDefault="006B2B7A" w:rsidP="006B2B7A">
      <w:pPr>
        <w:spacing w:line="360" w:lineRule="auto"/>
        <w:ind w:left="993" w:hanging="284"/>
        <w:jc w:val="both"/>
        <w:rPr>
          <w:rFonts w:ascii="Arial" w:hAnsi="Arial" w:cs="Arial"/>
        </w:rPr>
      </w:pPr>
      <w:r>
        <w:rPr>
          <w:rFonts w:ascii="Arial" w:hAnsi="Arial" w:cs="Arial"/>
        </w:rPr>
        <w:t xml:space="preserve">4. </w:t>
      </w:r>
      <w:r w:rsidR="00B6490F" w:rsidRPr="00B6490F">
        <w:rPr>
          <w:rFonts w:ascii="Arial" w:hAnsi="Arial" w:cs="Arial"/>
          <w:i/>
        </w:rPr>
        <w:t>Customer service</w:t>
      </w:r>
      <w:r w:rsidR="00D97800">
        <w:rPr>
          <w:rFonts w:ascii="Arial" w:hAnsi="Arial" w:cs="Arial"/>
        </w:rPr>
        <w:t xml:space="preserve"> meminta kelengkapan persyaratan pengajuan komplain </w:t>
      </w:r>
      <w:r w:rsidR="00604CEC">
        <w:rPr>
          <w:rFonts w:ascii="Arial" w:hAnsi="Arial" w:cs="Arial"/>
        </w:rPr>
        <w:t xml:space="preserve">seperti KTP, Kartu ATM, Buku Tabungan </w:t>
      </w:r>
      <w:r w:rsidR="00D97800">
        <w:rPr>
          <w:rFonts w:ascii="Arial" w:hAnsi="Arial" w:cs="Arial"/>
        </w:rPr>
        <w:t>dan dilakukan verifikasi data nasabah dan data history transaksi terakhir nasabah</w:t>
      </w:r>
      <w:r w:rsidR="00080AC4">
        <w:rPr>
          <w:rFonts w:ascii="Arial" w:hAnsi="Arial" w:cs="Arial"/>
        </w:rPr>
        <w:t xml:space="preserve"> dan memastikan bahwa nasabah yang datang untuk mengajukan komplain dan klaim adalah benar nasabah pemilik rekening tersebut</w:t>
      </w:r>
      <w:r w:rsidR="00D97800">
        <w:rPr>
          <w:rFonts w:ascii="Arial" w:hAnsi="Arial" w:cs="Arial"/>
        </w:rPr>
        <w:t>.</w:t>
      </w:r>
    </w:p>
    <w:p w:rsidR="006B2B7A" w:rsidRDefault="006B2B7A" w:rsidP="006B2B7A">
      <w:pPr>
        <w:spacing w:line="360" w:lineRule="auto"/>
        <w:ind w:left="993" w:hanging="284"/>
        <w:jc w:val="both"/>
        <w:rPr>
          <w:rFonts w:ascii="Arial" w:hAnsi="Arial" w:cs="Arial"/>
        </w:rPr>
      </w:pPr>
      <w:r>
        <w:rPr>
          <w:rFonts w:ascii="Arial" w:hAnsi="Arial" w:cs="Arial"/>
        </w:rPr>
        <w:t xml:space="preserve">5. </w:t>
      </w:r>
      <w:r w:rsidR="00B6490F" w:rsidRPr="00B6490F">
        <w:rPr>
          <w:rFonts w:ascii="Arial" w:hAnsi="Arial" w:cs="Arial"/>
          <w:i/>
        </w:rPr>
        <w:t>Customer service</w:t>
      </w:r>
      <w:r w:rsidR="00D97800">
        <w:rPr>
          <w:rFonts w:ascii="Arial" w:hAnsi="Arial" w:cs="Arial"/>
        </w:rPr>
        <w:t xml:space="preserve"> memberikan penjelasan mengenai </w:t>
      </w:r>
      <w:r w:rsidR="00A97B03">
        <w:rPr>
          <w:rFonts w:ascii="Arial" w:hAnsi="Arial" w:cs="Arial"/>
        </w:rPr>
        <w:t>kemungkinan penyebab terjadinya kegagalan transfer.</w:t>
      </w:r>
    </w:p>
    <w:p w:rsidR="006B2B7A" w:rsidRDefault="006B2B7A" w:rsidP="00A44F9D">
      <w:pPr>
        <w:spacing w:line="360" w:lineRule="auto"/>
        <w:ind w:left="993" w:hanging="284"/>
        <w:jc w:val="both"/>
        <w:rPr>
          <w:rFonts w:ascii="Arial" w:hAnsi="Arial" w:cs="Arial"/>
        </w:rPr>
      </w:pPr>
      <w:r>
        <w:rPr>
          <w:rFonts w:ascii="Arial" w:hAnsi="Arial" w:cs="Arial"/>
        </w:rPr>
        <w:t xml:space="preserve">6. </w:t>
      </w:r>
      <w:r w:rsidR="00B6490F" w:rsidRPr="00B6490F">
        <w:rPr>
          <w:rFonts w:ascii="Arial" w:hAnsi="Arial" w:cs="Arial"/>
          <w:i/>
        </w:rPr>
        <w:t>Customer service</w:t>
      </w:r>
      <w:r w:rsidR="00A97B03">
        <w:rPr>
          <w:rFonts w:ascii="Arial" w:hAnsi="Arial" w:cs="Arial"/>
        </w:rPr>
        <w:t xml:space="preserve"> meminta nasabah untuk mengisi formulir pengajuan komplain.</w:t>
      </w:r>
      <w:r w:rsidR="00A44F9D">
        <w:rPr>
          <w:rFonts w:ascii="Arial" w:hAnsi="Arial" w:cs="Arial"/>
        </w:rPr>
        <w:t xml:space="preserve"> (Dapat dilihat pada lampiran </w:t>
      </w:r>
      <w:r w:rsidR="00772001">
        <w:rPr>
          <w:rFonts w:ascii="Arial" w:hAnsi="Arial" w:cs="Arial"/>
        </w:rPr>
        <w:t xml:space="preserve">12 dengan judul </w:t>
      </w:r>
      <w:r w:rsidR="00A44F9D">
        <w:rPr>
          <w:rFonts w:ascii="Arial" w:hAnsi="Arial" w:cs="Arial"/>
        </w:rPr>
        <w:t xml:space="preserve">Formulir Keluhan/Klaim Nasabah).  Setelah formulir di isi, </w:t>
      </w:r>
      <w:r w:rsidR="00A44F9D">
        <w:rPr>
          <w:rFonts w:ascii="Arial" w:hAnsi="Arial" w:cs="Arial"/>
          <w:i/>
        </w:rPr>
        <w:t xml:space="preserve">customer service </w:t>
      </w:r>
      <w:r w:rsidR="00A44F9D">
        <w:rPr>
          <w:rFonts w:ascii="Arial" w:hAnsi="Arial" w:cs="Arial"/>
        </w:rPr>
        <w:t xml:space="preserve">melakukan penginputan data melalui sistem </w:t>
      </w:r>
      <w:r w:rsidR="00A44F9D">
        <w:rPr>
          <w:rFonts w:ascii="Arial" w:hAnsi="Arial" w:cs="Arial"/>
          <w:i/>
        </w:rPr>
        <w:t xml:space="preserve">e-care </w:t>
      </w:r>
      <w:r w:rsidR="00A44F9D">
        <w:rPr>
          <w:rFonts w:ascii="Arial" w:hAnsi="Arial" w:cs="Arial"/>
        </w:rPr>
        <w:t xml:space="preserve">yang langsung terhubung ke pusat. Bagian unit </w:t>
      </w:r>
      <w:r w:rsidR="00A44F9D">
        <w:rPr>
          <w:rFonts w:ascii="Arial" w:hAnsi="Arial" w:cs="Arial"/>
          <w:i/>
        </w:rPr>
        <w:t xml:space="preserve">electronic banking </w:t>
      </w:r>
      <w:r w:rsidR="00A44F9D">
        <w:rPr>
          <w:rFonts w:ascii="Arial" w:hAnsi="Arial" w:cs="Arial"/>
        </w:rPr>
        <w:t xml:space="preserve">pusat yang akan meneliti komplain atau klaim nasabah melalui sistem dan juga melakukan konfirmasi kepada bank tujuan bahwa benar transaksi yang dilakukan nasabah Bank </w:t>
      </w:r>
      <w:r w:rsidR="006A5576">
        <w:rPr>
          <w:rFonts w:ascii="Arial" w:hAnsi="Arial" w:cs="Arial"/>
          <w:b/>
        </w:rPr>
        <w:t>BJB</w:t>
      </w:r>
      <w:r w:rsidR="00A44F9D">
        <w:rPr>
          <w:rFonts w:ascii="Arial" w:hAnsi="Arial" w:cs="Arial"/>
          <w:b/>
        </w:rPr>
        <w:t xml:space="preserve"> </w:t>
      </w:r>
      <w:r w:rsidR="00A44F9D">
        <w:rPr>
          <w:rFonts w:ascii="Arial" w:hAnsi="Arial" w:cs="Arial"/>
        </w:rPr>
        <w:t xml:space="preserve">gagal. (Untuk hasil pengisian formulir dapat dilihat pada lampiran </w:t>
      </w:r>
      <w:r w:rsidR="00922486">
        <w:rPr>
          <w:rFonts w:ascii="Arial" w:hAnsi="Arial" w:cs="Arial"/>
        </w:rPr>
        <w:t xml:space="preserve">15 </w:t>
      </w:r>
      <w:r w:rsidR="00A44F9D">
        <w:rPr>
          <w:rFonts w:ascii="Arial" w:hAnsi="Arial" w:cs="Arial"/>
        </w:rPr>
        <w:t>atas nama nasabah Syinta Juwita).</w:t>
      </w:r>
    </w:p>
    <w:p w:rsidR="00922486" w:rsidRDefault="006B2B7A" w:rsidP="00922486">
      <w:pPr>
        <w:spacing w:line="360" w:lineRule="auto"/>
        <w:ind w:left="993" w:hanging="284"/>
        <w:jc w:val="both"/>
        <w:rPr>
          <w:rFonts w:ascii="Arial" w:hAnsi="Arial" w:cs="Arial"/>
        </w:rPr>
      </w:pPr>
      <w:r>
        <w:rPr>
          <w:rFonts w:ascii="Arial" w:hAnsi="Arial" w:cs="Arial"/>
        </w:rPr>
        <w:lastRenderedPageBreak/>
        <w:t xml:space="preserve">7. </w:t>
      </w:r>
      <w:r w:rsidR="00A97B03">
        <w:rPr>
          <w:rFonts w:ascii="Arial" w:hAnsi="Arial" w:cs="Arial"/>
        </w:rPr>
        <w:t xml:space="preserve">Setelah itu </w:t>
      </w:r>
      <w:r w:rsidR="00B6490F" w:rsidRPr="00B6490F">
        <w:rPr>
          <w:rFonts w:ascii="Arial" w:hAnsi="Arial" w:cs="Arial"/>
          <w:i/>
        </w:rPr>
        <w:t>customer service</w:t>
      </w:r>
      <w:r w:rsidR="00A97B03">
        <w:rPr>
          <w:rFonts w:ascii="Arial" w:hAnsi="Arial" w:cs="Arial"/>
        </w:rPr>
        <w:t xml:space="preserve"> menginformasikan waktu penyelesaian komplain tersebut </w:t>
      </w:r>
      <w:r w:rsidR="00A44F9D">
        <w:rPr>
          <w:rFonts w:ascii="Arial" w:hAnsi="Arial" w:cs="Arial"/>
        </w:rPr>
        <w:t>7-20 hari kerja dan meminta nasabah untuk melakukan pengecekan rekeningnya secara berkala untuk mengetahui apakah uangnya sudah masuk kembali atau belum</w:t>
      </w:r>
      <w:r w:rsidR="00A97B03">
        <w:rPr>
          <w:rFonts w:ascii="Arial" w:hAnsi="Arial" w:cs="Arial"/>
        </w:rPr>
        <w:t>.</w:t>
      </w:r>
    </w:p>
    <w:p w:rsidR="00F41693" w:rsidRDefault="00F41693" w:rsidP="00F41693">
      <w:pPr>
        <w:spacing w:line="360" w:lineRule="auto"/>
        <w:ind w:left="993"/>
        <w:jc w:val="both"/>
        <w:rPr>
          <w:rFonts w:ascii="Arial" w:hAnsi="Arial" w:cs="Arial"/>
        </w:rPr>
      </w:pPr>
      <w:r>
        <w:rPr>
          <w:rFonts w:ascii="Arial" w:hAnsi="Arial" w:cs="Arial"/>
        </w:rPr>
        <w:t>Pengecekan secara berkala ini dinilai nasabah kurang efektif dan efisien, banyak juga nasabah yang merasa direpotkan karena harus melakukan pengecekan secara berkala tanpa adanya kepastian kapan penanganan komplainnya akan selesai.</w:t>
      </w:r>
    </w:p>
    <w:p w:rsidR="00A97B03" w:rsidRDefault="006B2B7A" w:rsidP="006B2B7A">
      <w:pPr>
        <w:spacing w:line="360" w:lineRule="auto"/>
        <w:ind w:left="993" w:hanging="284"/>
        <w:jc w:val="both"/>
        <w:rPr>
          <w:rFonts w:ascii="Arial" w:hAnsi="Arial" w:cs="Arial"/>
        </w:rPr>
      </w:pPr>
      <w:r>
        <w:rPr>
          <w:rFonts w:ascii="Arial" w:hAnsi="Arial" w:cs="Arial"/>
        </w:rPr>
        <w:t xml:space="preserve">8. </w:t>
      </w:r>
      <w:r w:rsidR="00A97B03">
        <w:rPr>
          <w:rFonts w:ascii="Arial" w:hAnsi="Arial" w:cs="Arial"/>
        </w:rPr>
        <w:t xml:space="preserve">Jika dirasa nasabah mulai tenang, </w:t>
      </w:r>
      <w:r w:rsidR="00B6490F" w:rsidRPr="00B6490F">
        <w:rPr>
          <w:rFonts w:ascii="Arial" w:hAnsi="Arial" w:cs="Arial"/>
          <w:i/>
        </w:rPr>
        <w:t>customer service</w:t>
      </w:r>
      <w:r w:rsidR="00A97B03">
        <w:rPr>
          <w:rFonts w:ascii="Arial" w:hAnsi="Arial" w:cs="Arial"/>
        </w:rPr>
        <w:t xml:space="preserve"> dapat melakukan </w:t>
      </w:r>
      <w:r w:rsidR="00A97B03" w:rsidRPr="006604E9">
        <w:rPr>
          <w:rFonts w:ascii="Arial" w:hAnsi="Arial" w:cs="Arial"/>
          <w:i/>
        </w:rPr>
        <w:t>crosselling</w:t>
      </w:r>
      <w:r w:rsidR="00A97B03">
        <w:rPr>
          <w:rFonts w:ascii="Arial" w:hAnsi="Arial" w:cs="Arial"/>
        </w:rPr>
        <w:t xml:space="preserve"> kepada nasabah baik mengenai produk yang bersangkutan atau tidak.</w:t>
      </w:r>
    </w:p>
    <w:p w:rsidR="006B2B7A" w:rsidRDefault="00E60063" w:rsidP="006604E9">
      <w:pPr>
        <w:spacing w:line="360" w:lineRule="auto"/>
        <w:ind w:left="851" w:hanging="425"/>
        <w:jc w:val="both"/>
        <w:rPr>
          <w:rFonts w:ascii="Arial" w:hAnsi="Arial" w:cs="Arial"/>
        </w:rPr>
      </w:pPr>
      <w:r>
        <w:rPr>
          <w:rFonts w:ascii="Arial" w:hAnsi="Arial" w:cs="Arial"/>
        </w:rPr>
        <w:t xml:space="preserve">c. </w:t>
      </w:r>
      <w:r w:rsidR="006604E9">
        <w:rPr>
          <w:rFonts w:ascii="Arial" w:hAnsi="Arial" w:cs="Arial"/>
        </w:rPr>
        <w:t xml:space="preserve"> </w:t>
      </w:r>
      <w:r>
        <w:rPr>
          <w:rFonts w:ascii="Arial" w:hAnsi="Arial" w:cs="Arial"/>
        </w:rPr>
        <w:t xml:space="preserve">Pembelian </w:t>
      </w:r>
    </w:p>
    <w:p w:rsidR="00F41693" w:rsidRDefault="00E60063" w:rsidP="00F41693">
      <w:pPr>
        <w:spacing w:line="360" w:lineRule="auto"/>
        <w:ind w:left="709"/>
        <w:contextualSpacing/>
        <w:jc w:val="both"/>
        <w:rPr>
          <w:rFonts w:ascii="Arial" w:hAnsi="Arial" w:cs="Arial"/>
        </w:rPr>
      </w:pPr>
      <w:r>
        <w:rPr>
          <w:rFonts w:ascii="Arial" w:hAnsi="Arial" w:cs="Arial"/>
        </w:rPr>
        <w:t>Terjadi s</w:t>
      </w:r>
      <w:r w:rsidR="00604CEC">
        <w:rPr>
          <w:rFonts w:ascii="Arial" w:hAnsi="Arial" w:cs="Arial"/>
        </w:rPr>
        <w:t xml:space="preserve">aat nasabah melakukan pembelian di suatu tempat perblanjaan </w:t>
      </w:r>
      <w:r>
        <w:rPr>
          <w:rFonts w:ascii="Arial" w:hAnsi="Arial" w:cs="Arial"/>
        </w:rPr>
        <w:t xml:space="preserve">dan saat melakukan </w:t>
      </w:r>
      <w:r w:rsidR="00604CEC">
        <w:rPr>
          <w:rFonts w:ascii="Arial" w:hAnsi="Arial" w:cs="Arial"/>
        </w:rPr>
        <w:t>pem</w:t>
      </w:r>
      <w:r>
        <w:rPr>
          <w:rFonts w:ascii="Arial" w:hAnsi="Arial" w:cs="Arial"/>
        </w:rPr>
        <w:t xml:space="preserve">bayaran saldo tersebut </w:t>
      </w:r>
      <w:r w:rsidR="00604CEC">
        <w:rPr>
          <w:rFonts w:ascii="Arial" w:hAnsi="Arial" w:cs="Arial"/>
        </w:rPr>
        <w:t xml:space="preserve">terdebet </w:t>
      </w:r>
      <w:r>
        <w:rPr>
          <w:rFonts w:ascii="Arial" w:hAnsi="Arial" w:cs="Arial"/>
        </w:rPr>
        <w:t>lebih dari satu kali.</w:t>
      </w:r>
      <w:r w:rsidR="00F41693">
        <w:rPr>
          <w:rFonts w:ascii="Arial" w:hAnsi="Arial" w:cs="Arial"/>
        </w:rPr>
        <w:t xml:space="preserve"> </w:t>
      </w:r>
    </w:p>
    <w:p w:rsidR="00F41693" w:rsidRDefault="00F41693" w:rsidP="00F41693">
      <w:pPr>
        <w:spacing w:line="360" w:lineRule="auto"/>
        <w:ind w:left="709"/>
        <w:jc w:val="both"/>
        <w:rPr>
          <w:rFonts w:ascii="Arial" w:hAnsi="Arial" w:cs="Arial"/>
        </w:rPr>
      </w:pPr>
      <w:r>
        <w:rPr>
          <w:rFonts w:ascii="Arial" w:hAnsi="Arial" w:cs="Arial"/>
        </w:rPr>
        <w:t>P</w:t>
      </w:r>
      <w:r w:rsidR="00E60063">
        <w:rPr>
          <w:rFonts w:ascii="Arial" w:hAnsi="Arial" w:cs="Arial"/>
        </w:rPr>
        <w:t>enyebab terjadinya masalah ini adalah adanya gangguan pada mesin EDC sehingga transaksi tidak dapat me</w:t>
      </w:r>
      <w:r>
        <w:rPr>
          <w:rFonts w:ascii="Arial" w:hAnsi="Arial" w:cs="Arial"/>
        </w:rPr>
        <w:t>mproses transaksi saat itu juga.</w:t>
      </w:r>
    </w:p>
    <w:p w:rsidR="006604E9" w:rsidRDefault="00E60063" w:rsidP="00F41693">
      <w:pPr>
        <w:spacing w:line="360" w:lineRule="auto"/>
        <w:ind w:left="709"/>
        <w:jc w:val="both"/>
        <w:rPr>
          <w:rFonts w:ascii="Arial" w:hAnsi="Arial" w:cs="Arial"/>
        </w:rPr>
      </w:pPr>
      <w:r>
        <w:rPr>
          <w:rFonts w:ascii="Arial" w:hAnsi="Arial" w:cs="Arial"/>
        </w:rPr>
        <w:t>Adapun prosedur pengajuan dan pe</w:t>
      </w:r>
      <w:r w:rsidR="00DE2A33">
        <w:rPr>
          <w:rFonts w:ascii="Arial" w:hAnsi="Arial" w:cs="Arial"/>
        </w:rPr>
        <w:t xml:space="preserve">nanganan komplain gagal pembelian </w:t>
      </w:r>
      <w:r>
        <w:rPr>
          <w:rFonts w:ascii="Arial" w:hAnsi="Arial" w:cs="Arial"/>
        </w:rPr>
        <w:t xml:space="preserve"> di bank </w:t>
      </w:r>
      <w:r w:rsidR="006A5576">
        <w:rPr>
          <w:rFonts w:ascii="Arial" w:hAnsi="Arial" w:cs="Arial"/>
          <w:b/>
        </w:rPr>
        <w:t>BJB</w:t>
      </w:r>
      <w:r>
        <w:rPr>
          <w:rFonts w:ascii="Arial" w:hAnsi="Arial" w:cs="Arial"/>
        </w:rPr>
        <w:t xml:space="preserve"> cabang Bogor adalahh. </w:t>
      </w:r>
    </w:p>
    <w:p w:rsidR="006604E9" w:rsidRDefault="006604E9" w:rsidP="006604E9">
      <w:pPr>
        <w:spacing w:line="360" w:lineRule="auto"/>
        <w:ind w:left="993" w:hanging="284"/>
        <w:jc w:val="both"/>
        <w:rPr>
          <w:rFonts w:ascii="Arial" w:hAnsi="Arial" w:cs="Arial"/>
        </w:rPr>
      </w:pPr>
      <w:r>
        <w:rPr>
          <w:rFonts w:ascii="Arial" w:hAnsi="Arial" w:cs="Arial"/>
        </w:rPr>
        <w:t xml:space="preserve">1. </w:t>
      </w:r>
      <w:r w:rsidR="00E60063">
        <w:rPr>
          <w:rFonts w:ascii="Arial" w:hAnsi="Arial" w:cs="Arial"/>
        </w:rPr>
        <w:t xml:space="preserve">Nasabah datang ke bank </w:t>
      </w:r>
      <w:r w:rsidR="006A5576">
        <w:rPr>
          <w:rFonts w:ascii="Arial" w:hAnsi="Arial" w:cs="Arial"/>
          <w:b/>
        </w:rPr>
        <w:t>BJB</w:t>
      </w:r>
      <w:r w:rsidR="00E60063">
        <w:rPr>
          <w:rFonts w:ascii="Arial" w:hAnsi="Arial" w:cs="Arial"/>
        </w:rPr>
        <w:t xml:space="preserve"> cabang Bogor untuk </w:t>
      </w:r>
      <w:r w:rsidR="00E60063" w:rsidRPr="00604CEC">
        <w:rPr>
          <w:rFonts w:ascii="Arial" w:hAnsi="Arial" w:cs="Arial"/>
        </w:rPr>
        <w:t>menemui</w:t>
      </w:r>
      <w:r w:rsidR="00E60063" w:rsidRPr="00604CEC">
        <w:rPr>
          <w:rFonts w:ascii="Arial" w:hAnsi="Arial" w:cs="Arial"/>
          <w:i/>
        </w:rPr>
        <w:t xml:space="preserve"> cu</w:t>
      </w:r>
      <w:r w:rsidR="00604CEC" w:rsidRPr="00604CEC">
        <w:rPr>
          <w:rFonts w:ascii="Arial" w:hAnsi="Arial" w:cs="Arial"/>
          <w:i/>
        </w:rPr>
        <w:t>s</w:t>
      </w:r>
      <w:r w:rsidR="00E60063" w:rsidRPr="00604CEC">
        <w:rPr>
          <w:rFonts w:ascii="Arial" w:hAnsi="Arial" w:cs="Arial"/>
          <w:i/>
        </w:rPr>
        <w:t>tomer</w:t>
      </w:r>
      <w:r w:rsidR="00E60063">
        <w:rPr>
          <w:rFonts w:ascii="Arial" w:hAnsi="Arial" w:cs="Arial"/>
        </w:rPr>
        <w:t xml:space="preserve"> </w:t>
      </w:r>
      <w:r w:rsidR="00E60063" w:rsidRPr="00604CEC">
        <w:rPr>
          <w:rFonts w:ascii="Arial" w:hAnsi="Arial" w:cs="Arial"/>
          <w:i/>
        </w:rPr>
        <w:t>service</w:t>
      </w:r>
      <w:r w:rsidR="00E60063">
        <w:rPr>
          <w:rFonts w:ascii="Arial" w:hAnsi="Arial" w:cs="Arial"/>
        </w:rPr>
        <w:t xml:space="preserve"> dan mengajukan keluhannya.</w:t>
      </w:r>
    </w:p>
    <w:p w:rsidR="006604E9" w:rsidRDefault="006604E9" w:rsidP="006604E9">
      <w:pPr>
        <w:spacing w:line="360" w:lineRule="auto"/>
        <w:ind w:left="993" w:hanging="284"/>
        <w:jc w:val="both"/>
        <w:rPr>
          <w:rFonts w:ascii="Arial" w:hAnsi="Arial" w:cs="Arial"/>
        </w:rPr>
      </w:pPr>
      <w:r>
        <w:rPr>
          <w:rFonts w:ascii="Arial" w:hAnsi="Arial" w:cs="Arial"/>
        </w:rPr>
        <w:t>2.</w:t>
      </w:r>
      <w:r w:rsidR="00E60063">
        <w:rPr>
          <w:rFonts w:ascii="Arial" w:hAnsi="Arial" w:cs="Arial"/>
        </w:rPr>
        <w:t xml:space="preserve"> </w:t>
      </w:r>
      <w:r w:rsidR="00B6490F" w:rsidRPr="00B6490F">
        <w:rPr>
          <w:rFonts w:ascii="Arial" w:hAnsi="Arial" w:cs="Arial"/>
          <w:i/>
        </w:rPr>
        <w:t>Customer service</w:t>
      </w:r>
      <w:r w:rsidR="00604CEC">
        <w:rPr>
          <w:rFonts w:ascii="Arial" w:hAnsi="Arial" w:cs="Arial"/>
        </w:rPr>
        <w:t xml:space="preserve"> meminta maaf atas ketidaknyamanan</w:t>
      </w:r>
      <w:r w:rsidR="00E60063">
        <w:rPr>
          <w:rFonts w:ascii="Arial" w:hAnsi="Arial" w:cs="Arial"/>
        </w:rPr>
        <w:t xml:space="preserve"> nasabah dan memberikan sikap empati.</w:t>
      </w:r>
    </w:p>
    <w:p w:rsidR="006604E9" w:rsidRDefault="006604E9" w:rsidP="006604E9">
      <w:pPr>
        <w:spacing w:line="360" w:lineRule="auto"/>
        <w:ind w:left="993" w:hanging="284"/>
        <w:jc w:val="both"/>
        <w:rPr>
          <w:rFonts w:ascii="Arial" w:hAnsi="Arial" w:cs="Arial"/>
        </w:rPr>
      </w:pPr>
      <w:r>
        <w:rPr>
          <w:rFonts w:ascii="Arial" w:hAnsi="Arial" w:cs="Arial"/>
        </w:rPr>
        <w:t xml:space="preserve">3. </w:t>
      </w:r>
      <w:r w:rsidR="00B6490F" w:rsidRPr="00B6490F">
        <w:rPr>
          <w:rFonts w:ascii="Arial" w:hAnsi="Arial" w:cs="Arial"/>
          <w:i/>
        </w:rPr>
        <w:t>Customer service</w:t>
      </w:r>
      <w:r w:rsidR="00E60063">
        <w:rPr>
          <w:rFonts w:ascii="Arial" w:hAnsi="Arial" w:cs="Arial"/>
        </w:rPr>
        <w:t xml:space="preserve"> menanyakan bagaimana kronologis kejadian tersebut dimulai dengan menanyai tempat nasabah melakukan transaksi hingg</w:t>
      </w:r>
      <w:r w:rsidR="00604CEC">
        <w:rPr>
          <w:rFonts w:ascii="Arial" w:hAnsi="Arial" w:cs="Arial"/>
        </w:rPr>
        <w:t>a hari dan jam nasabah melakukan</w:t>
      </w:r>
      <w:r w:rsidR="00E60063">
        <w:rPr>
          <w:rFonts w:ascii="Arial" w:hAnsi="Arial" w:cs="Arial"/>
        </w:rPr>
        <w:t xml:space="preserve"> transaksi.</w:t>
      </w:r>
    </w:p>
    <w:p w:rsidR="006604E9" w:rsidRDefault="006604E9" w:rsidP="006604E9">
      <w:pPr>
        <w:spacing w:line="360" w:lineRule="auto"/>
        <w:ind w:left="993" w:hanging="284"/>
        <w:jc w:val="both"/>
        <w:rPr>
          <w:rFonts w:ascii="Arial" w:hAnsi="Arial" w:cs="Arial"/>
        </w:rPr>
      </w:pPr>
      <w:r>
        <w:rPr>
          <w:rFonts w:ascii="Arial" w:hAnsi="Arial" w:cs="Arial"/>
        </w:rPr>
        <w:t xml:space="preserve">4. </w:t>
      </w:r>
      <w:r w:rsidR="00B6490F" w:rsidRPr="00B6490F">
        <w:rPr>
          <w:rFonts w:ascii="Arial" w:hAnsi="Arial" w:cs="Arial"/>
          <w:i/>
        </w:rPr>
        <w:t>Customer service</w:t>
      </w:r>
      <w:r w:rsidR="00E60063">
        <w:rPr>
          <w:rFonts w:ascii="Arial" w:hAnsi="Arial" w:cs="Arial"/>
        </w:rPr>
        <w:t xml:space="preserve"> meminta kelengkapan persyaratan pengajuan komplain </w:t>
      </w:r>
      <w:r w:rsidR="006F45A0">
        <w:rPr>
          <w:rFonts w:ascii="Arial" w:hAnsi="Arial" w:cs="Arial"/>
        </w:rPr>
        <w:t xml:space="preserve">seperti KTP, Kartu ATM, Buku Tabungan </w:t>
      </w:r>
      <w:r w:rsidR="00E60063">
        <w:rPr>
          <w:rFonts w:ascii="Arial" w:hAnsi="Arial" w:cs="Arial"/>
        </w:rPr>
        <w:t xml:space="preserve">dan dilakukan verifikasi data nasabah dan data </w:t>
      </w:r>
      <w:r w:rsidR="00E60063" w:rsidRPr="00080AC4">
        <w:rPr>
          <w:rFonts w:ascii="Arial" w:hAnsi="Arial" w:cs="Arial"/>
          <w:i/>
        </w:rPr>
        <w:t>history</w:t>
      </w:r>
      <w:r w:rsidR="00E60063">
        <w:rPr>
          <w:rFonts w:ascii="Arial" w:hAnsi="Arial" w:cs="Arial"/>
        </w:rPr>
        <w:t xml:space="preserve"> transaksi terakhir nasabah</w:t>
      </w:r>
      <w:r w:rsidR="00080AC4">
        <w:rPr>
          <w:rFonts w:ascii="Arial" w:hAnsi="Arial" w:cs="Arial"/>
        </w:rPr>
        <w:t xml:space="preserve"> dan memastikan bahwa nasabah yang datang untuk mengajukan komplain dan klaim adalah benar nasabah pemilik rekening tersebut</w:t>
      </w:r>
      <w:r w:rsidR="00E60063">
        <w:rPr>
          <w:rFonts w:ascii="Arial" w:hAnsi="Arial" w:cs="Arial"/>
        </w:rPr>
        <w:t>.</w:t>
      </w:r>
    </w:p>
    <w:p w:rsidR="006604E9" w:rsidRDefault="006604E9" w:rsidP="006604E9">
      <w:pPr>
        <w:spacing w:line="360" w:lineRule="auto"/>
        <w:ind w:left="993" w:hanging="284"/>
        <w:jc w:val="both"/>
        <w:rPr>
          <w:rFonts w:ascii="Arial" w:hAnsi="Arial" w:cs="Arial"/>
        </w:rPr>
      </w:pPr>
      <w:r>
        <w:rPr>
          <w:rFonts w:ascii="Arial" w:hAnsi="Arial" w:cs="Arial"/>
        </w:rPr>
        <w:lastRenderedPageBreak/>
        <w:t xml:space="preserve">5. </w:t>
      </w:r>
      <w:r w:rsidR="00B6490F" w:rsidRPr="00B6490F">
        <w:rPr>
          <w:rFonts w:ascii="Arial" w:hAnsi="Arial" w:cs="Arial"/>
          <w:i/>
        </w:rPr>
        <w:t>Customer service</w:t>
      </w:r>
      <w:r w:rsidR="00E60063">
        <w:rPr>
          <w:rFonts w:ascii="Arial" w:hAnsi="Arial" w:cs="Arial"/>
        </w:rPr>
        <w:t xml:space="preserve"> memberikan penjelasan mengenai kemungkinan penyeba</w:t>
      </w:r>
      <w:r w:rsidR="00DE2A33">
        <w:rPr>
          <w:rFonts w:ascii="Arial" w:hAnsi="Arial" w:cs="Arial"/>
        </w:rPr>
        <w:t xml:space="preserve">b terjadinya kegagalan pembelian. </w:t>
      </w:r>
    </w:p>
    <w:p w:rsidR="006604E9" w:rsidRDefault="006604E9" w:rsidP="006604E9">
      <w:pPr>
        <w:spacing w:line="360" w:lineRule="auto"/>
        <w:ind w:left="993" w:hanging="284"/>
        <w:jc w:val="both"/>
        <w:rPr>
          <w:rFonts w:ascii="Arial" w:hAnsi="Arial" w:cs="Arial"/>
        </w:rPr>
      </w:pPr>
      <w:r>
        <w:rPr>
          <w:rFonts w:ascii="Arial" w:hAnsi="Arial" w:cs="Arial"/>
        </w:rPr>
        <w:t xml:space="preserve">6. </w:t>
      </w:r>
      <w:r w:rsidR="00B6490F" w:rsidRPr="00B6490F">
        <w:rPr>
          <w:rFonts w:ascii="Arial" w:hAnsi="Arial" w:cs="Arial"/>
          <w:i/>
        </w:rPr>
        <w:t>Customer service</w:t>
      </w:r>
      <w:r w:rsidR="00E60063">
        <w:rPr>
          <w:rFonts w:ascii="Arial" w:hAnsi="Arial" w:cs="Arial"/>
        </w:rPr>
        <w:t xml:space="preserve"> meminta nasabah untuk mengisi formulir pengajuan komplain.</w:t>
      </w:r>
      <w:r w:rsidR="006F45A0" w:rsidRPr="006F45A0">
        <w:rPr>
          <w:rFonts w:ascii="Arial" w:hAnsi="Arial" w:cs="Arial"/>
        </w:rPr>
        <w:t xml:space="preserve"> </w:t>
      </w:r>
      <w:r w:rsidR="006F45A0">
        <w:rPr>
          <w:rFonts w:ascii="Arial" w:hAnsi="Arial" w:cs="Arial"/>
        </w:rPr>
        <w:t xml:space="preserve">(Dapat dilihat pada lampiran </w:t>
      </w:r>
      <w:r w:rsidR="00922486">
        <w:rPr>
          <w:rFonts w:ascii="Arial" w:hAnsi="Arial" w:cs="Arial"/>
        </w:rPr>
        <w:t xml:space="preserve">12 dengan judul </w:t>
      </w:r>
      <w:r w:rsidR="006F45A0">
        <w:rPr>
          <w:rFonts w:ascii="Arial" w:hAnsi="Arial" w:cs="Arial"/>
        </w:rPr>
        <w:t xml:space="preserve">Formulir Keluhan/Klaim Nasabah).  Setelah formulir di isi, </w:t>
      </w:r>
      <w:r w:rsidR="006F45A0">
        <w:rPr>
          <w:rFonts w:ascii="Arial" w:hAnsi="Arial" w:cs="Arial"/>
          <w:i/>
        </w:rPr>
        <w:t xml:space="preserve">customer service </w:t>
      </w:r>
      <w:r w:rsidR="006F45A0">
        <w:rPr>
          <w:rFonts w:ascii="Arial" w:hAnsi="Arial" w:cs="Arial"/>
        </w:rPr>
        <w:t xml:space="preserve">melakukan penginputan data melalui sistem </w:t>
      </w:r>
      <w:r w:rsidR="006F45A0">
        <w:rPr>
          <w:rFonts w:ascii="Arial" w:hAnsi="Arial" w:cs="Arial"/>
          <w:i/>
        </w:rPr>
        <w:t xml:space="preserve">e-care </w:t>
      </w:r>
      <w:r w:rsidR="006F45A0">
        <w:rPr>
          <w:rFonts w:ascii="Arial" w:hAnsi="Arial" w:cs="Arial"/>
        </w:rPr>
        <w:t xml:space="preserve">yang langsung terhubung ke pusat. Bagian unit </w:t>
      </w:r>
      <w:r w:rsidR="006F45A0">
        <w:rPr>
          <w:rFonts w:ascii="Arial" w:hAnsi="Arial" w:cs="Arial"/>
          <w:i/>
        </w:rPr>
        <w:t xml:space="preserve">electronic banking </w:t>
      </w:r>
      <w:r w:rsidR="006F45A0">
        <w:rPr>
          <w:rFonts w:ascii="Arial" w:hAnsi="Arial" w:cs="Arial"/>
        </w:rPr>
        <w:t xml:space="preserve">pusat yang akan meneliti komplain atau klaim nasabah melalui sistem. (Untuk hasil pengisian formulir dapat dilihat pada lampiran </w:t>
      </w:r>
      <w:r w:rsidR="00922486">
        <w:rPr>
          <w:rFonts w:ascii="Arial" w:hAnsi="Arial" w:cs="Arial"/>
        </w:rPr>
        <w:t xml:space="preserve">16 </w:t>
      </w:r>
      <w:r w:rsidR="006F45A0">
        <w:rPr>
          <w:rFonts w:ascii="Arial" w:hAnsi="Arial" w:cs="Arial"/>
        </w:rPr>
        <w:t>atas nama nasabah Hartati Kiatnamira).</w:t>
      </w:r>
    </w:p>
    <w:p w:rsidR="006604E9" w:rsidRDefault="006604E9" w:rsidP="00F41693">
      <w:pPr>
        <w:spacing w:line="360" w:lineRule="auto"/>
        <w:ind w:left="993" w:hanging="284"/>
        <w:contextualSpacing/>
        <w:jc w:val="both"/>
        <w:rPr>
          <w:rFonts w:ascii="Arial" w:hAnsi="Arial" w:cs="Arial"/>
        </w:rPr>
      </w:pPr>
      <w:r>
        <w:rPr>
          <w:rFonts w:ascii="Arial" w:hAnsi="Arial" w:cs="Arial"/>
        </w:rPr>
        <w:t>7.</w:t>
      </w:r>
      <w:r w:rsidR="00E60063">
        <w:rPr>
          <w:rFonts w:ascii="Arial" w:hAnsi="Arial" w:cs="Arial"/>
        </w:rPr>
        <w:t xml:space="preserve"> Setelah itu </w:t>
      </w:r>
      <w:r w:rsidR="00B6490F" w:rsidRPr="00B6490F">
        <w:rPr>
          <w:rFonts w:ascii="Arial" w:hAnsi="Arial" w:cs="Arial"/>
          <w:i/>
        </w:rPr>
        <w:t>customer service</w:t>
      </w:r>
      <w:r w:rsidR="00E60063">
        <w:rPr>
          <w:rFonts w:ascii="Arial" w:hAnsi="Arial" w:cs="Arial"/>
        </w:rPr>
        <w:t xml:space="preserve"> menginformasikan waktu penyelesaian komplain tersebut </w:t>
      </w:r>
      <w:r w:rsidR="006F45A0">
        <w:rPr>
          <w:rFonts w:ascii="Arial" w:hAnsi="Arial" w:cs="Arial"/>
        </w:rPr>
        <w:t>yaitu 7-20 hari kerja dan meminta nasabah untuk melakukan pengecekan rekeningnya secara berkala untuk mengetahui apakah uangnya sudah masuk kembali atau belum.</w:t>
      </w:r>
    </w:p>
    <w:p w:rsidR="00F41693" w:rsidRDefault="00F41693" w:rsidP="00F41693">
      <w:pPr>
        <w:spacing w:line="360" w:lineRule="auto"/>
        <w:ind w:left="993"/>
        <w:jc w:val="both"/>
        <w:rPr>
          <w:rFonts w:ascii="Arial" w:hAnsi="Arial" w:cs="Arial"/>
        </w:rPr>
      </w:pPr>
      <w:r>
        <w:rPr>
          <w:rFonts w:ascii="Arial" w:hAnsi="Arial" w:cs="Arial"/>
        </w:rPr>
        <w:t>Pengecekan secara berkala ini dinilai nasabah kurang efektif dan efisien, banyak juga nasabah yang merasa direpotkan karena harus melakukan pengecekan secara berkala tanpa adanya kepastian kapan penanganan komplainnya akan selesai.</w:t>
      </w:r>
    </w:p>
    <w:p w:rsidR="006B2B7A" w:rsidRDefault="006604E9" w:rsidP="006604E9">
      <w:pPr>
        <w:spacing w:line="360" w:lineRule="auto"/>
        <w:ind w:left="993" w:hanging="284"/>
        <w:jc w:val="both"/>
        <w:rPr>
          <w:rFonts w:ascii="Arial" w:hAnsi="Arial" w:cs="Arial"/>
        </w:rPr>
      </w:pPr>
      <w:r>
        <w:rPr>
          <w:rFonts w:ascii="Arial" w:hAnsi="Arial" w:cs="Arial"/>
        </w:rPr>
        <w:t xml:space="preserve">8. </w:t>
      </w:r>
      <w:r w:rsidR="00E60063">
        <w:rPr>
          <w:rFonts w:ascii="Arial" w:hAnsi="Arial" w:cs="Arial"/>
        </w:rPr>
        <w:t xml:space="preserve">Jika dirasa nasabah mulai tenang, </w:t>
      </w:r>
      <w:r w:rsidR="00B6490F" w:rsidRPr="00B6490F">
        <w:rPr>
          <w:rFonts w:ascii="Arial" w:hAnsi="Arial" w:cs="Arial"/>
          <w:i/>
        </w:rPr>
        <w:t>customer service</w:t>
      </w:r>
      <w:r w:rsidR="00E60063">
        <w:rPr>
          <w:rFonts w:ascii="Arial" w:hAnsi="Arial" w:cs="Arial"/>
        </w:rPr>
        <w:t xml:space="preserve"> dapat melakukan crosselling kepada nasabah baik mengenai produk yang bersangkutan</w:t>
      </w:r>
      <w:r w:rsidR="00DE2A33">
        <w:rPr>
          <w:rFonts w:ascii="Arial" w:hAnsi="Arial" w:cs="Arial"/>
        </w:rPr>
        <w:t>.</w:t>
      </w:r>
    </w:p>
    <w:p w:rsidR="006B2B7A" w:rsidRDefault="006B2B7A" w:rsidP="006604E9">
      <w:pPr>
        <w:spacing w:line="360" w:lineRule="auto"/>
        <w:ind w:left="851" w:hanging="425"/>
        <w:jc w:val="both"/>
        <w:rPr>
          <w:rFonts w:ascii="Arial" w:hAnsi="Arial" w:cs="Arial"/>
        </w:rPr>
      </w:pPr>
      <w:r>
        <w:rPr>
          <w:rFonts w:ascii="Arial" w:hAnsi="Arial" w:cs="Arial"/>
        </w:rPr>
        <w:t xml:space="preserve">d. </w:t>
      </w:r>
      <w:r w:rsidR="006604E9">
        <w:rPr>
          <w:rFonts w:ascii="Arial" w:hAnsi="Arial" w:cs="Arial"/>
        </w:rPr>
        <w:t>P</w:t>
      </w:r>
      <w:r w:rsidR="00DE2A33">
        <w:rPr>
          <w:rFonts w:ascii="Arial" w:hAnsi="Arial" w:cs="Arial"/>
        </w:rPr>
        <w:t xml:space="preserve">embayaran </w:t>
      </w:r>
    </w:p>
    <w:p w:rsidR="006604E9" w:rsidRDefault="006604E9" w:rsidP="006604E9">
      <w:pPr>
        <w:spacing w:line="360" w:lineRule="auto"/>
        <w:ind w:left="709"/>
        <w:jc w:val="both"/>
        <w:rPr>
          <w:rFonts w:ascii="Arial" w:hAnsi="Arial" w:cs="Arial"/>
        </w:rPr>
      </w:pPr>
      <w:r>
        <w:rPr>
          <w:rFonts w:ascii="Arial" w:hAnsi="Arial" w:cs="Arial"/>
        </w:rPr>
        <w:t xml:space="preserve">Keadaan dimana nasabah yang akan melakukan suatu pembayaran </w:t>
      </w:r>
      <w:r w:rsidR="006F45A0">
        <w:rPr>
          <w:rFonts w:ascii="Arial" w:hAnsi="Arial" w:cs="Arial"/>
        </w:rPr>
        <w:t xml:space="preserve">seperti pembayaran listrik, pembayaran telepon, pembayaran air ataupun pulsa, </w:t>
      </w:r>
      <w:r>
        <w:rPr>
          <w:rFonts w:ascii="Arial" w:hAnsi="Arial" w:cs="Arial"/>
        </w:rPr>
        <w:t xml:space="preserve">baik melalui ATM atau </w:t>
      </w:r>
      <w:r>
        <w:rPr>
          <w:rFonts w:ascii="Arial" w:hAnsi="Arial" w:cs="Arial"/>
          <w:i/>
        </w:rPr>
        <w:t xml:space="preserve">mobile banking </w:t>
      </w:r>
      <w:r>
        <w:rPr>
          <w:rFonts w:ascii="Arial" w:hAnsi="Arial" w:cs="Arial"/>
        </w:rPr>
        <w:t>namun gagal akibat kesalaha</w:t>
      </w:r>
      <w:r w:rsidR="006F45A0">
        <w:rPr>
          <w:rFonts w:ascii="Arial" w:hAnsi="Arial" w:cs="Arial"/>
        </w:rPr>
        <w:t>n</w:t>
      </w:r>
      <w:r>
        <w:rPr>
          <w:rFonts w:ascii="Arial" w:hAnsi="Arial" w:cs="Arial"/>
        </w:rPr>
        <w:t xml:space="preserve"> jaringan, tetapi saldo pada rekeningnya berkurang.</w:t>
      </w:r>
    </w:p>
    <w:p w:rsidR="006604E9" w:rsidRDefault="006604E9" w:rsidP="006604E9">
      <w:pPr>
        <w:spacing w:line="360" w:lineRule="auto"/>
        <w:ind w:left="709"/>
        <w:jc w:val="both"/>
        <w:rPr>
          <w:rFonts w:ascii="Arial" w:hAnsi="Arial" w:cs="Arial"/>
        </w:rPr>
      </w:pPr>
      <w:r>
        <w:rPr>
          <w:rFonts w:ascii="Arial" w:hAnsi="Arial" w:cs="Arial"/>
        </w:rPr>
        <w:t>Contoh kasus:</w:t>
      </w:r>
    </w:p>
    <w:p w:rsidR="006604E9" w:rsidRDefault="006604E9" w:rsidP="006604E9">
      <w:pPr>
        <w:spacing w:line="360" w:lineRule="auto"/>
        <w:ind w:left="709"/>
        <w:jc w:val="both"/>
        <w:rPr>
          <w:rFonts w:ascii="Arial" w:hAnsi="Arial" w:cs="Arial"/>
        </w:rPr>
      </w:pPr>
      <w:r>
        <w:rPr>
          <w:rFonts w:ascii="Arial" w:hAnsi="Arial" w:cs="Arial"/>
        </w:rPr>
        <w:t xml:space="preserve">Seorang nasabah mengajukan komplain pada Bank </w:t>
      </w:r>
      <w:r w:rsidR="006A5576">
        <w:rPr>
          <w:rFonts w:ascii="Arial" w:hAnsi="Arial" w:cs="Arial"/>
          <w:b/>
        </w:rPr>
        <w:t>BJB</w:t>
      </w:r>
      <w:r>
        <w:rPr>
          <w:rFonts w:ascii="Arial" w:hAnsi="Arial" w:cs="Arial"/>
          <w:b/>
        </w:rPr>
        <w:t xml:space="preserve"> </w:t>
      </w:r>
      <w:r>
        <w:rPr>
          <w:rFonts w:ascii="Arial" w:hAnsi="Arial" w:cs="Arial"/>
        </w:rPr>
        <w:t>karena transaksi pembayarannya pada tanggal 2 Mei 2019 gagal namun saldonya sudah terdebet sebesar Rp 719.351.</w:t>
      </w:r>
    </w:p>
    <w:p w:rsidR="006604E9" w:rsidRDefault="006604E9" w:rsidP="006604E9">
      <w:pPr>
        <w:spacing w:line="360" w:lineRule="auto"/>
        <w:ind w:left="709"/>
        <w:jc w:val="both"/>
        <w:rPr>
          <w:rFonts w:ascii="Arial" w:hAnsi="Arial" w:cs="Arial"/>
        </w:rPr>
      </w:pPr>
      <w:r>
        <w:rPr>
          <w:rFonts w:ascii="Arial" w:hAnsi="Arial" w:cs="Arial"/>
        </w:rPr>
        <w:t>Adapun prosedur pengajuan dan pe</w:t>
      </w:r>
      <w:r w:rsidR="00521EC1">
        <w:rPr>
          <w:rFonts w:ascii="Arial" w:hAnsi="Arial" w:cs="Arial"/>
        </w:rPr>
        <w:t>nanganan komplain gagal bayar</w:t>
      </w:r>
      <w:r>
        <w:rPr>
          <w:rFonts w:ascii="Arial" w:hAnsi="Arial" w:cs="Arial"/>
        </w:rPr>
        <w:t xml:space="preserve"> di bank </w:t>
      </w:r>
      <w:r w:rsidR="006A5576">
        <w:rPr>
          <w:rFonts w:ascii="Arial" w:hAnsi="Arial" w:cs="Arial"/>
          <w:b/>
        </w:rPr>
        <w:t>BJB</w:t>
      </w:r>
      <w:r>
        <w:rPr>
          <w:rFonts w:ascii="Arial" w:hAnsi="Arial" w:cs="Arial"/>
        </w:rPr>
        <w:t xml:space="preserve"> cabang Bogor adalah: </w:t>
      </w:r>
    </w:p>
    <w:p w:rsidR="006604E9" w:rsidRDefault="006604E9" w:rsidP="006604E9">
      <w:pPr>
        <w:spacing w:line="360" w:lineRule="auto"/>
        <w:ind w:left="993" w:hanging="284"/>
        <w:jc w:val="both"/>
        <w:rPr>
          <w:rFonts w:ascii="Arial" w:hAnsi="Arial" w:cs="Arial"/>
        </w:rPr>
      </w:pPr>
      <w:r>
        <w:rPr>
          <w:rFonts w:ascii="Arial" w:hAnsi="Arial" w:cs="Arial"/>
        </w:rPr>
        <w:lastRenderedPageBreak/>
        <w:t xml:space="preserve">1. Nasabah datang ke bank </w:t>
      </w:r>
      <w:r w:rsidR="006A5576">
        <w:rPr>
          <w:rFonts w:ascii="Arial" w:hAnsi="Arial" w:cs="Arial"/>
          <w:b/>
        </w:rPr>
        <w:t>BJB</w:t>
      </w:r>
      <w:r>
        <w:rPr>
          <w:rFonts w:ascii="Arial" w:hAnsi="Arial" w:cs="Arial"/>
        </w:rPr>
        <w:t xml:space="preserve"> cabang Bogor untuk menemui </w:t>
      </w:r>
      <w:r w:rsidRPr="00521EC1">
        <w:rPr>
          <w:rFonts w:ascii="Arial" w:hAnsi="Arial" w:cs="Arial"/>
          <w:i/>
        </w:rPr>
        <w:t>cu</w:t>
      </w:r>
      <w:r w:rsidR="00521EC1" w:rsidRPr="00521EC1">
        <w:rPr>
          <w:rFonts w:ascii="Arial" w:hAnsi="Arial" w:cs="Arial"/>
          <w:i/>
        </w:rPr>
        <w:t>s</w:t>
      </w:r>
      <w:r w:rsidRPr="00521EC1">
        <w:rPr>
          <w:rFonts w:ascii="Arial" w:hAnsi="Arial" w:cs="Arial"/>
          <w:i/>
        </w:rPr>
        <w:t>tomer</w:t>
      </w:r>
      <w:r>
        <w:rPr>
          <w:rFonts w:ascii="Arial" w:hAnsi="Arial" w:cs="Arial"/>
        </w:rPr>
        <w:t xml:space="preserve"> </w:t>
      </w:r>
      <w:r w:rsidRPr="00521EC1">
        <w:rPr>
          <w:rFonts w:ascii="Arial" w:hAnsi="Arial" w:cs="Arial"/>
          <w:i/>
        </w:rPr>
        <w:t>service</w:t>
      </w:r>
      <w:r>
        <w:rPr>
          <w:rFonts w:ascii="Arial" w:hAnsi="Arial" w:cs="Arial"/>
        </w:rPr>
        <w:t xml:space="preserve"> dan mengajukan keluhannya.</w:t>
      </w:r>
    </w:p>
    <w:p w:rsidR="006604E9" w:rsidRDefault="006604E9" w:rsidP="006604E9">
      <w:pPr>
        <w:spacing w:line="360" w:lineRule="auto"/>
        <w:ind w:left="993" w:hanging="284"/>
        <w:jc w:val="both"/>
        <w:rPr>
          <w:rFonts w:ascii="Arial" w:hAnsi="Arial" w:cs="Arial"/>
        </w:rPr>
      </w:pPr>
      <w:r>
        <w:rPr>
          <w:rFonts w:ascii="Arial" w:hAnsi="Arial" w:cs="Arial"/>
        </w:rPr>
        <w:t xml:space="preserve">2. </w:t>
      </w:r>
      <w:r w:rsidR="00B6490F" w:rsidRPr="00B6490F">
        <w:rPr>
          <w:rFonts w:ascii="Arial" w:hAnsi="Arial" w:cs="Arial"/>
          <w:i/>
        </w:rPr>
        <w:t>Customer service</w:t>
      </w:r>
      <w:r w:rsidR="00521EC1">
        <w:rPr>
          <w:rFonts w:ascii="Arial" w:hAnsi="Arial" w:cs="Arial"/>
        </w:rPr>
        <w:t xml:space="preserve"> meminta maaf atas ketidaknyamanan</w:t>
      </w:r>
      <w:r>
        <w:rPr>
          <w:rFonts w:ascii="Arial" w:hAnsi="Arial" w:cs="Arial"/>
        </w:rPr>
        <w:t xml:space="preserve"> nasabah dan memberikan sikap empati.</w:t>
      </w:r>
    </w:p>
    <w:p w:rsidR="006604E9" w:rsidRDefault="006604E9" w:rsidP="006604E9">
      <w:pPr>
        <w:spacing w:line="360" w:lineRule="auto"/>
        <w:ind w:left="993" w:hanging="284"/>
        <w:jc w:val="both"/>
        <w:rPr>
          <w:rFonts w:ascii="Arial" w:hAnsi="Arial" w:cs="Arial"/>
        </w:rPr>
      </w:pPr>
      <w:r>
        <w:rPr>
          <w:rFonts w:ascii="Arial" w:hAnsi="Arial" w:cs="Arial"/>
        </w:rPr>
        <w:t xml:space="preserve">3. </w:t>
      </w:r>
      <w:r w:rsidR="00B6490F" w:rsidRPr="00B6490F">
        <w:rPr>
          <w:rFonts w:ascii="Arial" w:hAnsi="Arial" w:cs="Arial"/>
          <w:i/>
        </w:rPr>
        <w:t>Customer service</w:t>
      </w:r>
      <w:r>
        <w:rPr>
          <w:rFonts w:ascii="Arial" w:hAnsi="Arial" w:cs="Arial"/>
        </w:rPr>
        <w:t xml:space="preserve"> menanyakan bagaimana kronologis kejadian tersebut dimulai dengan menanyai tempat nasabah melakukan transaksi hingg</w:t>
      </w:r>
      <w:r w:rsidR="00521EC1">
        <w:rPr>
          <w:rFonts w:ascii="Arial" w:hAnsi="Arial" w:cs="Arial"/>
        </w:rPr>
        <w:t>a hari dan jam nasabah melakukan</w:t>
      </w:r>
      <w:r>
        <w:rPr>
          <w:rFonts w:ascii="Arial" w:hAnsi="Arial" w:cs="Arial"/>
        </w:rPr>
        <w:t xml:space="preserve"> transaksi.</w:t>
      </w:r>
    </w:p>
    <w:p w:rsidR="006604E9" w:rsidRDefault="006604E9" w:rsidP="006604E9">
      <w:pPr>
        <w:spacing w:line="360" w:lineRule="auto"/>
        <w:ind w:left="993" w:hanging="284"/>
        <w:jc w:val="both"/>
        <w:rPr>
          <w:rFonts w:ascii="Arial" w:hAnsi="Arial" w:cs="Arial"/>
        </w:rPr>
      </w:pPr>
      <w:r>
        <w:rPr>
          <w:rFonts w:ascii="Arial" w:hAnsi="Arial" w:cs="Arial"/>
        </w:rPr>
        <w:t xml:space="preserve">4. </w:t>
      </w:r>
      <w:r w:rsidR="00B6490F" w:rsidRPr="00B6490F">
        <w:rPr>
          <w:rFonts w:ascii="Arial" w:hAnsi="Arial" w:cs="Arial"/>
          <w:i/>
        </w:rPr>
        <w:t>Customer service</w:t>
      </w:r>
      <w:r>
        <w:rPr>
          <w:rFonts w:ascii="Arial" w:hAnsi="Arial" w:cs="Arial"/>
        </w:rPr>
        <w:t xml:space="preserve"> meminta kelengkapan persyaratan pengajuan komplain </w:t>
      </w:r>
      <w:r w:rsidR="00521EC1">
        <w:rPr>
          <w:rFonts w:ascii="Arial" w:hAnsi="Arial" w:cs="Arial"/>
        </w:rPr>
        <w:t xml:space="preserve">yaitu KTP, Kartu ATM, Buku Tabungan </w:t>
      </w:r>
      <w:r>
        <w:rPr>
          <w:rFonts w:ascii="Arial" w:hAnsi="Arial" w:cs="Arial"/>
        </w:rPr>
        <w:t>dan dilakukan verifikasi data nasabah dan data history transaksi terakhir nasabah</w:t>
      </w:r>
      <w:r w:rsidR="00080AC4">
        <w:rPr>
          <w:rFonts w:ascii="Arial" w:hAnsi="Arial" w:cs="Arial"/>
        </w:rPr>
        <w:t xml:space="preserve"> dan memastikan bahwa nasabah yang datang untuk mengajukan komplain dan klaim adalah benar nasabah pemilik rekening tersebut</w:t>
      </w:r>
      <w:r>
        <w:rPr>
          <w:rFonts w:ascii="Arial" w:hAnsi="Arial" w:cs="Arial"/>
        </w:rPr>
        <w:t>.</w:t>
      </w:r>
    </w:p>
    <w:p w:rsidR="006604E9" w:rsidRDefault="006604E9" w:rsidP="006604E9">
      <w:pPr>
        <w:spacing w:line="360" w:lineRule="auto"/>
        <w:ind w:left="993" w:hanging="284"/>
        <w:jc w:val="both"/>
        <w:rPr>
          <w:rFonts w:ascii="Arial" w:hAnsi="Arial" w:cs="Arial"/>
        </w:rPr>
      </w:pPr>
      <w:r>
        <w:rPr>
          <w:rFonts w:ascii="Arial" w:hAnsi="Arial" w:cs="Arial"/>
        </w:rPr>
        <w:t xml:space="preserve">5. </w:t>
      </w:r>
      <w:r w:rsidR="00B6490F" w:rsidRPr="00B6490F">
        <w:rPr>
          <w:rFonts w:ascii="Arial" w:hAnsi="Arial" w:cs="Arial"/>
          <w:i/>
        </w:rPr>
        <w:t>Customer service</w:t>
      </w:r>
      <w:r>
        <w:rPr>
          <w:rFonts w:ascii="Arial" w:hAnsi="Arial" w:cs="Arial"/>
        </w:rPr>
        <w:t xml:space="preserve"> memberikan penjelasan mengenai kemungkinan penyeb</w:t>
      </w:r>
      <w:r w:rsidR="00521EC1">
        <w:rPr>
          <w:rFonts w:ascii="Arial" w:hAnsi="Arial" w:cs="Arial"/>
        </w:rPr>
        <w:t>ab terjadinya kegagalan bayar</w:t>
      </w:r>
      <w:r>
        <w:rPr>
          <w:rFonts w:ascii="Arial" w:hAnsi="Arial" w:cs="Arial"/>
        </w:rPr>
        <w:t>.</w:t>
      </w:r>
    </w:p>
    <w:p w:rsidR="006604E9" w:rsidRDefault="006604E9" w:rsidP="006604E9">
      <w:pPr>
        <w:spacing w:line="360" w:lineRule="auto"/>
        <w:ind w:left="993" w:hanging="284"/>
        <w:jc w:val="both"/>
        <w:rPr>
          <w:rFonts w:ascii="Arial" w:hAnsi="Arial" w:cs="Arial"/>
        </w:rPr>
      </w:pPr>
      <w:r>
        <w:rPr>
          <w:rFonts w:ascii="Arial" w:hAnsi="Arial" w:cs="Arial"/>
        </w:rPr>
        <w:t xml:space="preserve">6. </w:t>
      </w:r>
      <w:r w:rsidR="00B6490F" w:rsidRPr="00B6490F">
        <w:rPr>
          <w:rFonts w:ascii="Arial" w:hAnsi="Arial" w:cs="Arial"/>
          <w:i/>
        </w:rPr>
        <w:t>Customer service</w:t>
      </w:r>
      <w:r>
        <w:rPr>
          <w:rFonts w:ascii="Arial" w:hAnsi="Arial" w:cs="Arial"/>
        </w:rPr>
        <w:t xml:space="preserve"> meminta nasabah untuk mengisi formulir pengajuan komplain.</w:t>
      </w:r>
      <w:r w:rsidR="00521EC1" w:rsidRPr="00521EC1">
        <w:rPr>
          <w:rFonts w:ascii="Arial" w:hAnsi="Arial" w:cs="Arial"/>
        </w:rPr>
        <w:t xml:space="preserve"> </w:t>
      </w:r>
      <w:r w:rsidR="00521EC1">
        <w:rPr>
          <w:rFonts w:ascii="Arial" w:hAnsi="Arial" w:cs="Arial"/>
        </w:rPr>
        <w:t xml:space="preserve">(Dapat dilihat pada lampiran </w:t>
      </w:r>
      <w:r w:rsidR="00922486">
        <w:rPr>
          <w:rFonts w:ascii="Arial" w:hAnsi="Arial" w:cs="Arial"/>
        </w:rPr>
        <w:t xml:space="preserve">12 dengan judul </w:t>
      </w:r>
      <w:r w:rsidR="00521EC1">
        <w:rPr>
          <w:rFonts w:ascii="Arial" w:hAnsi="Arial" w:cs="Arial"/>
        </w:rPr>
        <w:t xml:space="preserve">Formulir Keluhan/Klaim Nasabah).  Setelah formulir di isi, </w:t>
      </w:r>
      <w:r w:rsidR="00521EC1">
        <w:rPr>
          <w:rFonts w:ascii="Arial" w:hAnsi="Arial" w:cs="Arial"/>
          <w:i/>
        </w:rPr>
        <w:t xml:space="preserve">customer service </w:t>
      </w:r>
      <w:r w:rsidR="00521EC1">
        <w:rPr>
          <w:rFonts w:ascii="Arial" w:hAnsi="Arial" w:cs="Arial"/>
        </w:rPr>
        <w:t xml:space="preserve">melakukan penginputan data melalui sistem </w:t>
      </w:r>
      <w:r w:rsidR="00521EC1">
        <w:rPr>
          <w:rFonts w:ascii="Arial" w:hAnsi="Arial" w:cs="Arial"/>
          <w:i/>
        </w:rPr>
        <w:t xml:space="preserve">e-care </w:t>
      </w:r>
      <w:r w:rsidR="00521EC1">
        <w:rPr>
          <w:rFonts w:ascii="Arial" w:hAnsi="Arial" w:cs="Arial"/>
        </w:rPr>
        <w:t xml:space="preserve">yang langsung terhubung ke pusat. Bagian unit </w:t>
      </w:r>
      <w:r w:rsidR="00521EC1">
        <w:rPr>
          <w:rFonts w:ascii="Arial" w:hAnsi="Arial" w:cs="Arial"/>
          <w:i/>
        </w:rPr>
        <w:t xml:space="preserve">electronic banking </w:t>
      </w:r>
      <w:r w:rsidR="00521EC1">
        <w:rPr>
          <w:rFonts w:ascii="Arial" w:hAnsi="Arial" w:cs="Arial"/>
        </w:rPr>
        <w:t xml:space="preserve">pusat yang akan meneliti komplain atau klaim nasabah melalui sistem. (Untuk hasil pengisian formulir dapat dilihat pada lampiran </w:t>
      </w:r>
      <w:r w:rsidR="00922486">
        <w:rPr>
          <w:rFonts w:ascii="Arial" w:hAnsi="Arial" w:cs="Arial"/>
        </w:rPr>
        <w:t xml:space="preserve">17 </w:t>
      </w:r>
      <w:r w:rsidR="00521EC1">
        <w:rPr>
          <w:rFonts w:ascii="Arial" w:hAnsi="Arial" w:cs="Arial"/>
        </w:rPr>
        <w:t>atas nama nasabah Rhoma Nurdiansyah).</w:t>
      </w:r>
    </w:p>
    <w:p w:rsidR="00F41693" w:rsidRDefault="006604E9" w:rsidP="00F41693">
      <w:pPr>
        <w:spacing w:line="360" w:lineRule="auto"/>
        <w:ind w:left="993" w:hanging="284"/>
        <w:contextualSpacing/>
        <w:jc w:val="both"/>
        <w:rPr>
          <w:rFonts w:ascii="Arial" w:hAnsi="Arial" w:cs="Arial"/>
        </w:rPr>
      </w:pPr>
      <w:r>
        <w:rPr>
          <w:rFonts w:ascii="Arial" w:hAnsi="Arial" w:cs="Arial"/>
        </w:rPr>
        <w:t xml:space="preserve">7. Setelah itu </w:t>
      </w:r>
      <w:r w:rsidR="00B6490F" w:rsidRPr="00B6490F">
        <w:rPr>
          <w:rFonts w:ascii="Arial" w:hAnsi="Arial" w:cs="Arial"/>
          <w:i/>
        </w:rPr>
        <w:t>customer service</w:t>
      </w:r>
      <w:r>
        <w:rPr>
          <w:rFonts w:ascii="Arial" w:hAnsi="Arial" w:cs="Arial"/>
        </w:rPr>
        <w:t xml:space="preserve"> menginformasikan waktu penyelesaian komplain tersebut </w:t>
      </w:r>
      <w:r w:rsidR="00521EC1">
        <w:rPr>
          <w:rFonts w:ascii="Arial" w:hAnsi="Arial" w:cs="Arial"/>
        </w:rPr>
        <w:t xml:space="preserve">7-20 hari kerja </w:t>
      </w:r>
      <w:r>
        <w:rPr>
          <w:rFonts w:ascii="Arial" w:hAnsi="Arial" w:cs="Arial"/>
        </w:rPr>
        <w:t xml:space="preserve">dan </w:t>
      </w:r>
      <w:r w:rsidR="00521EC1">
        <w:rPr>
          <w:rFonts w:ascii="Arial" w:hAnsi="Arial" w:cs="Arial"/>
        </w:rPr>
        <w:t>meminta nasabah untuk melakukan pengecekan rekeningnya secara berkala untuk mengetahui apakah uangnya sudah masuk kembali atau belum.</w:t>
      </w:r>
    </w:p>
    <w:p w:rsidR="00F41693" w:rsidRDefault="00F41693" w:rsidP="00F41693">
      <w:pPr>
        <w:spacing w:line="360" w:lineRule="auto"/>
        <w:ind w:left="993"/>
        <w:jc w:val="both"/>
        <w:rPr>
          <w:rFonts w:ascii="Arial" w:hAnsi="Arial" w:cs="Arial"/>
        </w:rPr>
      </w:pPr>
      <w:r>
        <w:rPr>
          <w:rFonts w:ascii="Arial" w:hAnsi="Arial" w:cs="Arial"/>
        </w:rPr>
        <w:t>Pengecekan secara berkala ini dinilai nasabah kurang efektif dan efisien, banyak juga nasabah yang merasa direpotkan karena harus melakukan pengecekan secara berkala tanpa adanya kepastian kapan penanganan komplainnya akan selesai.</w:t>
      </w:r>
    </w:p>
    <w:p w:rsidR="006604E9" w:rsidRDefault="006604E9" w:rsidP="006604E9">
      <w:pPr>
        <w:spacing w:line="360" w:lineRule="auto"/>
        <w:ind w:left="993" w:hanging="284"/>
        <w:jc w:val="both"/>
        <w:rPr>
          <w:rFonts w:ascii="Arial" w:hAnsi="Arial" w:cs="Arial"/>
        </w:rPr>
      </w:pPr>
      <w:r>
        <w:rPr>
          <w:rFonts w:ascii="Arial" w:hAnsi="Arial" w:cs="Arial"/>
        </w:rPr>
        <w:lastRenderedPageBreak/>
        <w:t xml:space="preserve">8. Jika dirasa nasabah mulai tenang, </w:t>
      </w:r>
      <w:r w:rsidR="00B6490F" w:rsidRPr="00B6490F">
        <w:rPr>
          <w:rFonts w:ascii="Arial" w:hAnsi="Arial" w:cs="Arial"/>
          <w:i/>
        </w:rPr>
        <w:t>customer service</w:t>
      </w:r>
      <w:r>
        <w:rPr>
          <w:rFonts w:ascii="Arial" w:hAnsi="Arial" w:cs="Arial"/>
        </w:rPr>
        <w:t xml:space="preserve"> dapat melakukan </w:t>
      </w:r>
      <w:r w:rsidRPr="006604E9">
        <w:rPr>
          <w:rFonts w:ascii="Arial" w:hAnsi="Arial" w:cs="Arial"/>
          <w:i/>
        </w:rPr>
        <w:t>crosselling</w:t>
      </w:r>
      <w:r>
        <w:rPr>
          <w:rFonts w:ascii="Arial" w:hAnsi="Arial" w:cs="Arial"/>
        </w:rPr>
        <w:t xml:space="preserve"> kepada nasabah baik mengenai produk yang bersangkutan atau tidak.</w:t>
      </w:r>
    </w:p>
    <w:p w:rsidR="00DE2A33" w:rsidRDefault="006B2B7A" w:rsidP="006B2B7A">
      <w:pPr>
        <w:spacing w:line="360" w:lineRule="auto"/>
        <w:ind w:left="426"/>
        <w:jc w:val="both"/>
        <w:rPr>
          <w:rFonts w:ascii="Arial" w:hAnsi="Arial" w:cs="Arial"/>
        </w:rPr>
      </w:pPr>
      <w:r>
        <w:rPr>
          <w:rFonts w:ascii="Arial" w:hAnsi="Arial" w:cs="Arial"/>
        </w:rPr>
        <w:t xml:space="preserve">e. </w:t>
      </w:r>
      <w:r w:rsidR="00DE2A33">
        <w:rPr>
          <w:rFonts w:ascii="Arial" w:hAnsi="Arial" w:cs="Arial"/>
        </w:rPr>
        <w:t xml:space="preserve"> Klaim CCTV</w:t>
      </w:r>
    </w:p>
    <w:p w:rsidR="00DE2A33" w:rsidRDefault="00AC4F46" w:rsidP="006604E9">
      <w:pPr>
        <w:spacing w:line="360" w:lineRule="auto"/>
        <w:ind w:left="709"/>
        <w:jc w:val="both"/>
        <w:rPr>
          <w:rFonts w:ascii="Arial" w:hAnsi="Arial" w:cs="Arial"/>
        </w:rPr>
      </w:pPr>
      <w:r>
        <w:rPr>
          <w:rFonts w:ascii="Arial" w:hAnsi="Arial" w:cs="Arial"/>
        </w:rPr>
        <w:t xml:space="preserve">Nasabah yang kodratnya sebagai manusia ada kalanya merasa lupa. </w:t>
      </w:r>
      <w:r w:rsidR="00D1052A">
        <w:rPr>
          <w:rFonts w:ascii="Arial" w:hAnsi="Arial" w:cs="Arial"/>
        </w:rPr>
        <w:t>Sebagai contohnya pada k</w:t>
      </w:r>
      <w:r w:rsidR="00DE2A33">
        <w:rPr>
          <w:rFonts w:ascii="Arial" w:hAnsi="Arial" w:cs="Arial"/>
        </w:rPr>
        <w:t xml:space="preserve">omplain </w:t>
      </w:r>
      <w:r w:rsidR="00D1052A">
        <w:rPr>
          <w:rFonts w:ascii="Arial" w:hAnsi="Arial" w:cs="Arial"/>
        </w:rPr>
        <w:t xml:space="preserve">atau klaim yang dilakukan beberapa nasabah Bank </w:t>
      </w:r>
      <w:r w:rsidR="006A5576">
        <w:rPr>
          <w:rFonts w:ascii="Arial" w:hAnsi="Arial" w:cs="Arial"/>
          <w:b/>
        </w:rPr>
        <w:t>BJB</w:t>
      </w:r>
      <w:r w:rsidR="00D1052A">
        <w:rPr>
          <w:rFonts w:ascii="Arial" w:hAnsi="Arial" w:cs="Arial"/>
          <w:b/>
        </w:rPr>
        <w:t xml:space="preserve"> </w:t>
      </w:r>
      <w:r w:rsidR="00D1052A">
        <w:rPr>
          <w:rFonts w:ascii="Arial" w:hAnsi="Arial" w:cs="Arial"/>
        </w:rPr>
        <w:t>yang merasa dirinya tidak keluar rumah atau tidak melakukan pembayaran atau penarikan uang, namun nasabah mendapati saldo rekeningnya berkurang. Karena merasa curiga beb</w:t>
      </w:r>
      <w:r w:rsidR="00BE7245">
        <w:rPr>
          <w:rFonts w:ascii="Arial" w:hAnsi="Arial" w:cs="Arial"/>
        </w:rPr>
        <w:t xml:space="preserve">erapa nasabah ada yang mendatangi </w:t>
      </w:r>
      <w:r w:rsidR="00DE2A33">
        <w:rPr>
          <w:rFonts w:ascii="Arial" w:hAnsi="Arial" w:cs="Arial"/>
        </w:rPr>
        <w:t>ini terjadi saat nasabah merasa dirinya tidak melakukan tran</w:t>
      </w:r>
      <w:r>
        <w:rPr>
          <w:rFonts w:ascii="Arial" w:hAnsi="Arial" w:cs="Arial"/>
        </w:rPr>
        <w:t>s</w:t>
      </w:r>
      <w:r w:rsidR="00DE2A33">
        <w:rPr>
          <w:rFonts w:ascii="Arial" w:hAnsi="Arial" w:cs="Arial"/>
        </w:rPr>
        <w:t>aksi apapun namun saldo pada</w:t>
      </w:r>
      <w:r w:rsidR="00BE7245">
        <w:rPr>
          <w:rFonts w:ascii="Arial" w:hAnsi="Arial" w:cs="Arial"/>
        </w:rPr>
        <w:t xml:space="preserve"> Bank </w:t>
      </w:r>
      <w:r w:rsidR="006A5576">
        <w:rPr>
          <w:rFonts w:ascii="Arial" w:hAnsi="Arial" w:cs="Arial"/>
          <w:b/>
        </w:rPr>
        <w:t>BJB</w:t>
      </w:r>
      <w:r w:rsidR="00BE7245">
        <w:rPr>
          <w:rFonts w:ascii="Arial" w:hAnsi="Arial" w:cs="Arial"/>
          <w:b/>
        </w:rPr>
        <w:t xml:space="preserve"> </w:t>
      </w:r>
      <w:r w:rsidR="00BE7245">
        <w:rPr>
          <w:rFonts w:ascii="Arial" w:hAnsi="Arial" w:cs="Arial"/>
        </w:rPr>
        <w:t xml:space="preserve">untuk meminta kejelasan uangnya. Beberapa nasabah </w:t>
      </w:r>
      <w:r w:rsidR="00A10551">
        <w:rPr>
          <w:rFonts w:ascii="Arial" w:hAnsi="Arial" w:cs="Arial"/>
        </w:rPr>
        <w:t>meminta rekaman CCTV pada tanggal tersebut.</w:t>
      </w:r>
      <w:r w:rsidR="00DE2A33">
        <w:rPr>
          <w:rFonts w:ascii="Arial" w:hAnsi="Arial" w:cs="Arial"/>
        </w:rPr>
        <w:t xml:space="preserve"> </w:t>
      </w:r>
    </w:p>
    <w:p w:rsidR="00DE2A33" w:rsidRDefault="006604E9" w:rsidP="006604E9">
      <w:pPr>
        <w:spacing w:line="360" w:lineRule="auto"/>
        <w:ind w:left="709"/>
        <w:jc w:val="both"/>
        <w:rPr>
          <w:rFonts w:ascii="Arial" w:hAnsi="Arial" w:cs="Arial"/>
        </w:rPr>
      </w:pPr>
      <w:r>
        <w:rPr>
          <w:rFonts w:ascii="Arial" w:hAnsi="Arial" w:cs="Arial"/>
        </w:rPr>
        <w:t>Contoh kasus</w:t>
      </w:r>
      <w:r w:rsidR="00DE2A33">
        <w:rPr>
          <w:rFonts w:ascii="Arial" w:hAnsi="Arial" w:cs="Arial"/>
        </w:rPr>
        <w:t>:</w:t>
      </w:r>
    </w:p>
    <w:p w:rsidR="006604E9" w:rsidRDefault="00DE2A33" w:rsidP="006604E9">
      <w:pPr>
        <w:spacing w:line="360" w:lineRule="auto"/>
        <w:ind w:left="709"/>
        <w:jc w:val="both"/>
        <w:rPr>
          <w:rFonts w:ascii="Arial" w:hAnsi="Arial" w:cs="Arial"/>
        </w:rPr>
      </w:pPr>
      <w:r>
        <w:rPr>
          <w:rFonts w:ascii="Arial" w:hAnsi="Arial" w:cs="Arial"/>
        </w:rPr>
        <w:t>Nasabah melakukan klaim CCTV, karena dirinya merasa tidak keluar rumah pada tanggal 15-04-2018, namun ternyata terdapat beberapa transa</w:t>
      </w:r>
      <w:r w:rsidR="00A10551">
        <w:rPr>
          <w:rFonts w:ascii="Arial" w:hAnsi="Arial" w:cs="Arial"/>
        </w:rPr>
        <w:t xml:space="preserve">ksi penarikan uang tunai yaitu pukul </w:t>
      </w:r>
      <w:r w:rsidR="00CF1042">
        <w:rPr>
          <w:rFonts w:ascii="Arial" w:hAnsi="Arial" w:cs="Arial"/>
        </w:rPr>
        <w:t xml:space="preserve">10:04 WIB sebesar                       Rp. 500.000,-  ; pukul 10:21 WIB sebesar Rp </w:t>
      </w:r>
      <w:r>
        <w:rPr>
          <w:rFonts w:ascii="Arial" w:hAnsi="Arial" w:cs="Arial"/>
        </w:rPr>
        <w:t>1.500.000,</w:t>
      </w:r>
      <w:r w:rsidR="00CF1042">
        <w:rPr>
          <w:rFonts w:ascii="Arial" w:hAnsi="Arial" w:cs="Arial"/>
        </w:rPr>
        <w:t xml:space="preserve">- ; pukul 10:53 WIB sebesar Rp </w:t>
      </w:r>
      <w:r>
        <w:rPr>
          <w:rFonts w:ascii="Arial" w:hAnsi="Arial" w:cs="Arial"/>
        </w:rPr>
        <w:t>1.500.000</w:t>
      </w:r>
      <w:r w:rsidR="00CF1042">
        <w:rPr>
          <w:rFonts w:ascii="Arial" w:hAnsi="Arial" w:cs="Arial"/>
        </w:rPr>
        <w:t xml:space="preserve">,- </w:t>
      </w:r>
      <w:r>
        <w:rPr>
          <w:rFonts w:ascii="Arial" w:hAnsi="Arial" w:cs="Arial"/>
        </w:rPr>
        <w:t xml:space="preserve"> dan </w:t>
      </w:r>
      <w:r w:rsidR="00CF1042">
        <w:rPr>
          <w:rFonts w:ascii="Arial" w:hAnsi="Arial" w:cs="Arial"/>
        </w:rPr>
        <w:t xml:space="preserve">pukul 13.04 WIB sebsar Rp </w:t>
      </w:r>
      <w:r>
        <w:rPr>
          <w:rFonts w:ascii="Arial" w:hAnsi="Arial" w:cs="Arial"/>
        </w:rPr>
        <w:t>1.500.000</w:t>
      </w:r>
      <w:r w:rsidR="00CF1042">
        <w:rPr>
          <w:rFonts w:ascii="Arial" w:hAnsi="Arial" w:cs="Arial"/>
        </w:rPr>
        <w:t xml:space="preserve">,- </w:t>
      </w:r>
      <w:r>
        <w:rPr>
          <w:rFonts w:ascii="Arial" w:hAnsi="Arial" w:cs="Arial"/>
        </w:rPr>
        <w:t>.</w:t>
      </w:r>
      <w:r w:rsidR="00CF1042">
        <w:rPr>
          <w:rFonts w:ascii="Arial" w:hAnsi="Arial" w:cs="Arial"/>
        </w:rPr>
        <w:t xml:space="preserve"> </w:t>
      </w:r>
    </w:p>
    <w:p w:rsidR="0030084D" w:rsidRDefault="0030084D" w:rsidP="006604E9">
      <w:pPr>
        <w:spacing w:line="360" w:lineRule="auto"/>
        <w:ind w:left="709"/>
        <w:jc w:val="both"/>
        <w:rPr>
          <w:rFonts w:ascii="Arial" w:hAnsi="Arial" w:cs="Arial"/>
        </w:rPr>
      </w:pPr>
      <w:r>
        <w:rPr>
          <w:rFonts w:ascii="Arial" w:hAnsi="Arial" w:cs="Arial"/>
        </w:rPr>
        <w:t xml:space="preserve">Adapun prosedur pengajuan dan penanganan komplain berupa klaim CCTV di Bank </w:t>
      </w:r>
      <w:r w:rsidR="006A5576">
        <w:rPr>
          <w:rFonts w:ascii="Arial" w:hAnsi="Arial" w:cs="Arial"/>
          <w:b/>
        </w:rPr>
        <w:t>BJB</w:t>
      </w:r>
      <w:r>
        <w:rPr>
          <w:rFonts w:ascii="Arial" w:hAnsi="Arial" w:cs="Arial"/>
          <w:b/>
        </w:rPr>
        <w:t xml:space="preserve"> </w:t>
      </w:r>
      <w:r>
        <w:rPr>
          <w:rFonts w:ascii="Arial" w:hAnsi="Arial" w:cs="Arial"/>
        </w:rPr>
        <w:t>Cabang Bogor adalah :</w:t>
      </w:r>
    </w:p>
    <w:p w:rsidR="0030084D" w:rsidRDefault="0030084D" w:rsidP="0030084D">
      <w:pPr>
        <w:spacing w:line="360" w:lineRule="auto"/>
        <w:ind w:left="993" w:hanging="284"/>
        <w:jc w:val="both"/>
        <w:rPr>
          <w:rFonts w:ascii="Arial" w:hAnsi="Arial" w:cs="Arial"/>
        </w:rPr>
      </w:pPr>
      <w:r>
        <w:rPr>
          <w:rFonts w:ascii="Arial" w:hAnsi="Arial" w:cs="Arial"/>
        </w:rPr>
        <w:t xml:space="preserve">1. Nasabah datang ke Bank </w:t>
      </w:r>
      <w:r w:rsidR="006A5576">
        <w:rPr>
          <w:rFonts w:ascii="Arial" w:hAnsi="Arial" w:cs="Arial"/>
          <w:b/>
        </w:rPr>
        <w:t>BJB</w:t>
      </w:r>
      <w:r>
        <w:rPr>
          <w:rFonts w:ascii="Arial" w:hAnsi="Arial" w:cs="Arial"/>
          <w:b/>
        </w:rPr>
        <w:t xml:space="preserve"> </w:t>
      </w:r>
      <w:r>
        <w:rPr>
          <w:rFonts w:ascii="Arial" w:hAnsi="Arial" w:cs="Arial"/>
        </w:rPr>
        <w:t xml:space="preserve">Cabang Bogor untuk menemui </w:t>
      </w:r>
      <w:r>
        <w:rPr>
          <w:rFonts w:ascii="Arial" w:hAnsi="Arial" w:cs="Arial"/>
          <w:i/>
        </w:rPr>
        <w:t xml:space="preserve">customer service </w:t>
      </w:r>
      <w:r>
        <w:rPr>
          <w:rFonts w:ascii="Arial" w:hAnsi="Arial" w:cs="Arial"/>
        </w:rPr>
        <w:t>dan mengajukan keluhannya.</w:t>
      </w:r>
    </w:p>
    <w:p w:rsidR="0030084D" w:rsidRDefault="0030084D" w:rsidP="000B6ABB">
      <w:pPr>
        <w:spacing w:line="360" w:lineRule="auto"/>
        <w:ind w:left="993" w:hanging="284"/>
        <w:jc w:val="both"/>
        <w:rPr>
          <w:rFonts w:ascii="Arial" w:hAnsi="Arial" w:cs="Arial"/>
        </w:rPr>
      </w:pPr>
      <w:r>
        <w:rPr>
          <w:rFonts w:ascii="Arial" w:hAnsi="Arial" w:cs="Arial"/>
        </w:rPr>
        <w:t xml:space="preserve">2. </w:t>
      </w:r>
      <w:r>
        <w:rPr>
          <w:rFonts w:ascii="Arial" w:hAnsi="Arial" w:cs="Arial"/>
          <w:i/>
        </w:rPr>
        <w:t xml:space="preserve">Customer service </w:t>
      </w:r>
      <w:r>
        <w:rPr>
          <w:rFonts w:ascii="Arial" w:hAnsi="Arial" w:cs="Arial"/>
        </w:rPr>
        <w:t>meminta maaf  atas katidaknyamanan nasabah dan memberikan sikap empati.</w:t>
      </w:r>
    </w:p>
    <w:p w:rsidR="0030084D" w:rsidRDefault="0030084D" w:rsidP="000B6ABB">
      <w:pPr>
        <w:spacing w:line="360" w:lineRule="auto"/>
        <w:ind w:left="993" w:hanging="284"/>
        <w:jc w:val="both"/>
        <w:rPr>
          <w:rFonts w:ascii="Arial" w:hAnsi="Arial" w:cs="Arial"/>
        </w:rPr>
      </w:pPr>
      <w:r>
        <w:rPr>
          <w:rFonts w:ascii="Arial" w:hAnsi="Arial" w:cs="Arial"/>
        </w:rPr>
        <w:t xml:space="preserve">3. </w:t>
      </w:r>
      <w:r>
        <w:rPr>
          <w:rFonts w:ascii="Arial" w:hAnsi="Arial" w:cs="Arial"/>
          <w:i/>
        </w:rPr>
        <w:t xml:space="preserve">Customer service </w:t>
      </w:r>
      <w:r>
        <w:rPr>
          <w:rFonts w:ascii="Arial" w:hAnsi="Arial" w:cs="Arial"/>
        </w:rPr>
        <w:t>memastikan bahwa nasabah memang benar melakukan transaksi penarikan terakhirnya pada tanggal tersebut.</w:t>
      </w:r>
    </w:p>
    <w:p w:rsidR="0030084D" w:rsidRDefault="0030084D" w:rsidP="000B6ABB">
      <w:pPr>
        <w:spacing w:line="360" w:lineRule="auto"/>
        <w:ind w:left="993" w:hanging="284"/>
        <w:jc w:val="both"/>
        <w:rPr>
          <w:rFonts w:ascii="Arial" w:hAnsi="Arial" w:cs="Arial"/>
        </w:rPr>
      </w:pPr>
      <w:r>
        <w:rPr>
          <w:rFonts w:ascii="Arial" w:hAnsi="Arial" w:cs="Arial"/>
        </w:rPr>
        <w:t xml:space="preserve">4. </w:t>
      </w:r>
      <w:r>
        <w:rPr>
          <w:rFonts w:ascii="Arial" w:hAnsi="Arial" w:cs="Arial"/>
          <w:i/>
        </w:rPr>
        <w:t xml:space="preserve">Customer service </w:t>
      </w:r>
      <w:r>
        <w:rPr>
          <w:rFonts w:ascii="Arial" w:hAnsi="Arial" w:cs="Arial"/>
        </w:rPr>
        <w:t xml:space="preserve">meminta kelengkapan persyaratan pengajuan komplain seperti KTP, Kartu ATM dan Buku Tabungan, dan dilakukan verifikasi data nasabah dan data </w:t>
      </w:r>
      <w:r>
        <w:rPr>
          <w:rFonts w:ascii="Arial" w:hAnsi="Arial" w:cs="Arial"/>
          <w:i/>
        </w:rPr>
        <w:t xml:space="preserve">history </w:t>
      </w:r>
      <w:r>
        <w:rPr>
          <w:rFonts w:ascii="Arial" w:hAnsi="Arial" w:cs="Arial"/>
        </w:rPr>
        <w:t xml:space="preserve">transaksi terakhir nasabah dan </w:t>
      </w:r>
      <w:r>
        <w:rPr>
          <w:rFonts w:ascii="Arial" w:hAnsi="Arial" w:cs="Arial"/>
        </w:rPr>
        <w:lastRenderedPageBreak/>
        <w:t>memastikan bahwa nasabah yang datang untuk melakukan klaim adalah nasabah pemiik rekening.</w:t>
      </w:r>
    </w:p>
    <w:p w:rsidR="00080AC4" w:rsidRDefault="00080AC4" w:rsidP="000B6ABB">
      <w:pPr>
        <w:spacing w:line="360" w:lineRule="auto"/>
        <w:ind w:left="993" w:hanging="284"/>
        <w:jc w:val="both"/>
        <w:rPr>
          <w:rFonts w:ascii="Arial" w:hAnsi="Arial" w:cs="Arial"/>
        </w:rPr>
      </w:pPr>
      <w:r>
        <w:rPr>
          <w:rFonts w:ascii="Arial" w:hAnsi="Arial" w:cs="Arial"/>
        </w:rPr>
        <w:t xml:space="preserve">5. </w:t>
      </w:r>
      <w:r w:rsidR="00401498" w:rsidRPr="00B6490F">
        <w:rPr>
          <w:rFonts w:ascii="Arial" w:hAnsi="Arial" w:cs="Arial"/>
          <w:i/>
        </w:rPr>
        <w:t>Customer service</w:t>
      </w:r>
      <w:r w:rsidR="00401498">
        <w:rPr>
          <w:rFonts w:ascii="Arial" w:hAnsi="Arial" w:cs="Arial"/>
        </w:rPr>
        <w:t xml:space="preserve"> meminta nasabah untuk mengisi formulir pengajuan komplain.</w:t>
      </w:r>
      <w:r w:rsidR="00401498" w:rsidRPr="00521EC1">
        <w:rPr>
          <w:rFonts w:ascii="Arial" w:hAnsi="Arial" w:cs="Arial"/>
        </w:rPr>
        <w:t xml:space="preserve"> </w:t>
      </w:r>
      <w:r w:rsidR="00401498">
        <w:rPr>
          <w:rFonts w:ascii="Arial" w:hAnsi="Arial" w:cs="Arial"/>
        </w:rPr>
        <w:t xml:space="preserve">(Dapat dilihat pada lampiran </w:t>
      </w:r>
      <w:r w:rsidR="00732C77">
        <w:rPr>
          <w:rFonts w:ascii="Arial" w:hAnsi="Arial" w:cs="Arial"/>
        </w:rPr>
        <w:t xml:space="preserve">12 dengan judul </w:t>
      </w:r>
      <w:r w:rsidR="00401498">
        <w:rPr>
          <w:rFonts w:ascii="Arial" w:hAnsi="Arial" w:cs="Arial"/>
        </w:rPr>
        <w:t xml:space="preserve">Formulir Keluhan/Klaim Nasabah).  Setelah formulir di isi, </w:t>
      </w:r>
      <w:r w:rsidR="00401498">
        <w:rPr>
          <w:rFonts w:ascii="Arial" w:hAnsi="Arial" w:cs="Arial"/>
          <w:i/>
        </w:rPr>
        <w:t xml:space="preserve">customer service </w:t>
      </w:r>
      <w:r w:rsidR="00401498">
        <w:rPr>
          <w:rFonts w:ascii="Arial" w:hAnsi="Arial" w:cs="Arial"/>
        </w:rPr>
        <w:t xml:space="preserve">melakukan penginputan data melalui sistem </w:t>
      </w:r>
      <w:r w:rsidR="00401498">
        <w:rPr>
          <w:rFonts w:ascii="Arial" w:hAnsi="Arial" w:cs="Arial"/>
          <w:i/>
        </w:rPr>
        <w:t xml:space="preserve">e-care </w:t>
      </w:r>
      <w:r w:rsidR="00401498">
        <w:rPr>
          <w:rFonts w:ascii="Arial" w:hAnsi="Arial" w:cs="Arial"/>
        </w:rPr>
        <w:t xml:space="preserve">yang langsung terhubung ke pusat. Bagian unit </w:t>
      </w:r>
      <w:r w:rsidR="00401498">
        <w:rPr>
          <w:rFonts w:ascii="Arial" w:hAnsi="Arial" w:cs="Arial"/>
          <w:i/>
        </w:rPr>
        <w:t xml:space="preserve">electronic banking </w:t>
      </w:r>
      <w:r w:rsidR="00401498">
        <w:rPr>
          <w:rFonts w:ascii="Arial" w:hAnsi="Arial" w:cs="Arial"/>
        </w:rPr>
        <w:t xml:space="preserve">pusat yang akan meneliti komplain atau klaim nasabah melalui sistem. (Untuk hasil pengisian formulir dapat dilihat pada lampiran </w:t>
      </w:r>
      <w:r w:rsidR="00732C77">
        <w:rPr>
          <w:rFonts w:ascii="Arial" w:hAnsi="Arial" w:cs="Arial"/>
        </w:rPr>
        <w:t xml:space="preserve">18 </w:t>
      </w:r>
      <w:r w:rsidR="00401498">
        <w:rPr>
          <w:rFonts w:ascii="Arial" w:hAnsi="Arial" w:cs="Arial"/>
        </w:rPr>
        <w:t>ata</w:t>
      </w:r>
      <w:r w:rsidR="000B6ABB">
        <w:rPr>
          <w:rFonts w:ascii="Arial" w:hAnsi="Arial" w:cs="Arial"/>
        </w:rPr>
        <w:t>s nama nasabah Mad Yunus</w:t>
      </w:r>
      <w:r w:rsidR="00401498">
        <w:rPr>
          <w:rFonts w:ascii="Arial" w:hAnsi="Arial" w:cs="Arial"/>
        </w:rPr>
        <w:t>).</w:t>
      </w:r>
    </w:p>
    <w:p w:rsidR="0030084D" w:rsidRDefault="000B6ABB" w:rsidP="00E814BB">
      <w:pPr>
        <w:spacing w:line="360" w:lineRule="auto"/>
        <w:ind w:left="993" w:hanging="284"/>
        <w:jc w:val="both"/>
        <w:rPr>
          <w:rFonts w:ascii="Arial" w:hAnsi="Arial" w:cs="Arial"/>
        </w:rPr>
      </w:pPr>
      <w:r>
        <w:rPr>
          <w:rFonts w:ascii="Arial" w:hAnsi="Arial" w:cs="Arial"/>
        </w:rPr>
        <w:t xml:space="preserve">6. </w:t>
      </w:r>
      <w:r w:rsidR="00A54816">
        <w:rPr>
          <w:rFonts w:ascii="Arial" w:hAnsi="Arial" w:cs="Arial"/>
        </w:rPr>
        <w:t xml:space="preserve">Setelah itu </w:t>
      </w:r>
      <w:r w:rsidR="00A54816">
        <w:rPr>
          <w:rFonts w:ascii="Arial" w:hAnsi="Arial" w:cs="Arial"/>
          <w:i/>
        </w:rPr>
        <w:t xml:space="preserve">customer service </w:t>
      </w:r>
      <w:r w:rsidR="00A54816">
        <w:rPr>
          <w:rFonts w:ascii="Arial" w:hAnsi="Arial" w:cs="Arial"/>
        </w:rPr>
        <w:t xml:space="preserve">menginformasikan waktu penyelesaian komplain dan klaim CCTV ini yaitu kurang lebih selama 30 hari kerja. Waktu penyelesaian klaim ini berbeda dengan klaim yang lainnya dan terbilang lebih lama. Hal ini dikarenakan unit </w:t>
      </w:r>
      <w:r w:rsidR="00A54816">
        <w:rPr>
          <w:rFonts w:ascii="Arial" w:hAnsi="Arial" w:cs="Arial"/>
          <w:i/>
        </w:rPr>
        <w:t xml:space="preserve">electronic banking </w:t>
      </w:r>
      <w:r w:rsidR="00A54816">
        <w:rPr>
          <w:rFonts w:ascii="Arial" w:hAnsi="Arial" w:cs="Arial"/>
        </w:rPr>
        <w:t>yang berapa pada divisi pusat harus memeriksa rekaman CCTV tempat terakhir nasabah melakukan tran</w:t>
      </w:r>
      <w:r w:rsidR="00E814BB">
        <w:rPr>
          <w:rFonts w:ascii="Arial" w:hAnsi="Arial" w:cs="Arial"/>
        </w:rPr>
        <w:t>saksi dan memastikan bahwa orang yang terekam pada CCTV tersebut adalah pemilik rekening. Jika ternyata oarang yang ada rekaman CCTV adalah bukan pemilik rekening perlu di pastikan pula bahwa orang yang melakukan penarikan adalah keluarga pemilik rekening.</w:t>
      </w:r>
    </w:p>
    <w:p w:rsidR="00E814BB" w:rsidRPr="00E814BB" w:rsidRDefault="00E814BB" w:rsidP="00E814BB">
      <w:pPr>
        <w:spacing w:line="360" w:lineRule="auto"/>
        <w:ind w:left="993" w:hanging="284"/>
        <w:jc w:val="both"/>
        <w:rPr>
          <w:rFonts w:ascii="Arial" w:hAnsi="Arial" w:cs="Arial"/>
        </w:rPr>
      </w:pPr>
      <w:r>
        <w:rPr>
          <w:rFonts w:ascii="Arial" w:hAnsi="Arial" w:cs="Arial"/>
        </w:rPr>
        <w:t xml:space="preserve">7. Jika nasabah dirasa sudah cukup tenang dan mampu menerima penjelasan yang diberikan </w:t>
      </w:r>
      <w:r>
        <w:rPr>
          <w:rFonts w:ascii="Arial" w:hAnsi="Arial" w:cs="Arial"/>
          <w:i/>
        </w:rPr>
        <w:t xml:space="preserve">Customer service, customer service </w:t>
      </w:r>
      <w:r>
        <w:rPr>
          <w:rFonts w:ascii="Arial" w:hAnsi="Arial" w:cs="Arial"/>
        </w:rPr>
        <w:t xml:space="preserve">dapat melakukan </w:t>
      </w:r>
      <w:r>
        <w:rPr>
          <w:rFonts w:ascii="Arial" w:hAnsi="Arial" w:cs="Arial"/>
          <w:i/>
        </w:rPr>
        <w:t xml:space="preserve">cross selling </w:t>
      </w:r>
      <w:r>
        <w:rPr>
          <w:rFonts w:ascii="Arial" w:hAnsi="Arial" w:cs="Arial"/>
        </w:rPr>
        <w:t>kepada nasabah baik mengenai produk yang berkaitan ataupun tidak berkaitan yang mampu memberikan kemudahan dan kenyamanan bagi nasabah.</w:t>
      </w:r>
    </w:p>
    <w:p w:rsidR="00C32B69" w:rsidRDefault="006604E9" w:rsidP="00C32B69">
      <w:pPr>
        <w:spacing w:line="360" w:lineRule="auto"/>
        <w:ind w:left="851" w:hanging="425"/>
        <w:jc w:val="both"/>
        <w:rPr>
          <w:rFonts w:ascii="Arial" w:hAnsi="Arial" w:cs="Arial"/>
        </w:rPr>
      </w:pPr>
      <w:r>
        <w:rPr>
          <w:rFonts w:ascii="Arial" w:hAnsi="Arial" w:cs="Arial"/>
        </w:rPr>
        <w:t xml:space="preserve">f. </w:t>
      </w:r>
      <w:r w:rsidR="00C32B69">
        <w:rPr>
          <w:rFonts w:ascii="Arial" w:hAnsi="Arial" w:cs="Arial"/>
        </w:rPr>
        <w:t>Terindikasi Penipuan</w:t>
      </w:r>
    </w:p>
    <w:p w:rsidR="002834DA" w:rsidRDefault="00E814BB" w:rsidP="00C32B69">
      <w:pPr>
        <w:spacing w:line="360" w:lineRule="auto"/>
        <w:ind w:left="709"/>
        <w:jc w:val="both"/>
        <w:rPr>
          <w:rFonts w:ascii="Arial" w:hAnsi="Arial" w:cs="Arial"/>
        </w:rPr>
      </w:pPr>
      <w:r>
        <w:rPr>
          <w:rFonts w:ascii="Arial" w:hAnsi="Arial" w:cs="Arial"/>
        </w:rPr>
        <w:t xml:space="preserve">Dalam kehidupan yang serba mudah dan praktis ini mendorong masyarakat untuk melakukan berbagai kegiatan dengan mudah dan cepat. Banyak masyarakat yang ingin melakukan berbagai kegiatannya di dalam rumah. Salah satu bentuk kemudahan yang telah ditawarkan adalah dengan adanya </w:t>
      </w:r>
      <w:r>
        <w:rPr>
          <w:rFonts w:ascii="Arial" w:hAnsi="Arial" w:cs="Arial"/>
          <w:i/>
        </w:rPr>
        <w:t xml:space="preserve">online shop </w:t>
      </w:r>
      <w:r>
        <w:rPr>
          <w:rFonts w:ascii="Arial" w:hAnsi="Arial" w:cs="Arial"/>
        </w:rPr>
        <w:t xml:space="preserve">atau </w:t>
      </w:r>
      <w:r>
        <w:rPr>
          <w:rFonts w:ascii="Arial" w:hAnsi="Arial" w:cs="Arial"/>
          <w:i/>
        </w:rPr>
        <w:t xml:space="preserve">e-commerce. </w:t>
      </w:r>
      <w:r>
        <w:rPr>
          <w:rFonts w:ascii="Arial" w:hAnsi="Arial" w:cs="Arial"/>
        </w:rPr>
        <w:t xml:space="preserve">Kini muncul banyak sekali </w:t>
      </w:r>
      <w:r>
        <w:rPr>
          <w:rFonts w:ascii="Arial" w:hAnsi="Arial" w:cs="Arial"/>
          <w:i/>
        </w:rPr>
        <w:t xml:space="preserve">online shop </w:t>
      </w:r>
      <w:r>
        <w:rPr>
          <w:rFonts w:ascii="Arial" w:hAnsi="Arial" w:cs="Arial"/>
        </w:rPr>
        <w:t xml:space="preserve">yang menjual berbagai kebutuhan masyarakat. Dengan adanya </w:t>
      </w:r>
      <w:r>
        <w:rPr>
          <w:rFonts w:ascii="Arial" w:hAnsi="Arial" w:cs="Arial"/>
          <w:i/>
        </w:rPr>
        <w:t xml:space="preserve">online shop </w:t>
      </w:r>
      <w:r>
        <w:rPr>
          <w:rFonts w:ascii="Arial" w:hAnsi="Arial" w:cs="Arial"/>
        </w:rPr>
        <w:t xml:space="preserve">ini masyarakat tidak perlu keluar rumah untuk </w:t>
      </w:r>
      <w:r>
        <w:rPr>
          <w:rFonts w:ascii="Arial" w:hAnsi="Arial" w:cs="Arial"/>
        </w:rPr>
        <w:lastRenderedPageBreak/>
        <w:t xml:space="preserve">berbelanja kebutuhannya. </w:t>
      </w:r>
      <w:r w:rsidR="00D37ABC">
        <w:rPr>
          <w:rFonts w:ascii="Arial" w:hAnsi="Arial" w:cs="Arial"/>
        </w:rPr>
        <w:t xml:space="preserve">Masyarakat hanya perlu memilih barang yang ingin dibelinya melalui </w:t>
      </w:r>
      <w:r w:rsidR="00D37ABC" w:rsidRPr="00D37ABC">
        <w:rPr>
          <w:rFonts w:ascii="Arial" w:hAnsi="Arial" w:cs="Arial"/>
          <w:i/>
        </w:rPr>
        <w:t>gadget</w:t>
      </w:r>
      <w:r w:rsidR="00D37ABC">
        <w:rPr>
          <w:rFonts w:ascii="Arial" w:hAnsi="Arial" w:cs="Arial"/>
        </w:rPr>
        <w:t xml:space="preserve"> dan cara pembayaranya pun mudah dan banyak pilihan. Salah satu cara yang paling sering digunakan adalah melalui transfer bank yang juga bisa dilakukan melalui </w:t>
      </w:r>
      <w:r w:rsidR="00D37ABC">
        <w:rPr>
          <w:rFonts w:ascii="Arial" w:hAnsi="Arial" w:cs="Arial"/>
          <w:i/>
        </w:rPr>
        <w:t xml:space="preserve">internet banking. </w:t>
      </w:r>
      <w:r w:rsidR="00D37ABC">
        <w:rPr>
          <w:rFonts w:ascii="Arial" w:hAnsi="Arial" w:cs="Arial"/>
        </w:rPr>
        <w:t xml:space="preserve">Banyak masyarakat yang tergiur akan kemudahan yang diberikan </w:t>
      </w:r>
      <w:r w:rsidR="00D37ABC">
        <w:rPr>
          <w:rFonts w:ascii="Arial" w:hAnsi="Arial" w:cs="Arial"/>
          <w:i/>
        </w:rPr>
        <w:t xml:space="preserve">pnline shop </w:t>
      </w:r>
      <w:r w:rsidR="00D37ABC">
        <w:rPr>
          <w:rFonts w:ascii="Arial" w:hAnsi="Arial" w:cs="Arial"/>
        </w:rPr>
        <w:t xml:space="preserve">tanpa memikirkan kekurangan dari berbelanja secara </w:t>
      </w:r>
      <w:r w:rsidR="00D37ABC">
        <w:rPr>
          <w:rFonts w:ascii="Arial" w:hAnsi="Arial" w:cs="Arial"/>
          <w:i/>
        </w:rPr>
        <w:t xml:space="preserve">online </w:t>
      </w:r>
      <w:r w:rsidR="00D37ABC">
        <w:rPr>
          <w:rFonts w:ascii="Arial" w:hAnsi="Arial" w:cs="Arial"/>
        </w:rPr>
        <w:t xml:space="preserve"> ini. Salah satu kekurangannya adalah kita tidak tahu kebenaran dari </w:t>
      </w:r>
      <w:r w:rsidR="00D37ABC">
        <w:rPr>
          <w:rFonts w:ascii="Arial" w:hAnsi="Arial" w:cs="Arial"/>
          <w:i/>
        </w:rPr>
        <w:t xml:space="preserve">online shop </w:t>
      </w:r>
      <w:r w:rsidR="00D37ABC">
        <w:rPr>
          <w:rFonts w:ascii="Arial" w:hAnsi="Arial" w:cs="Arial"/>
        </w:rPr>
        <w:t xml:space="preserve">ini. Ada saja pedagang yang tidak jujur, baik barang yang dijualnya tidak sessuai dengan apa yang ditawarkan dan adapula pedagang yang memang melakukan penipuan dengan meminta konsumen untuk mentransfer terlebih dahulu dan setelah itu pergi atau hilang tanpa kabar dan membawa kabur uang konsumen. </w:t>
      </w:r>
      <w:r w:rsidR="00C32B69" w:rsidRPr="00D37ABC">
        <w:rPr>
          <w:rFonts w:ascii="Arial" w:hAnsi="Arial" w:cs="Arial"/>
        </w:rPr>
        <w:t>Komplain</w:t>
      </w:r>
      <w:r w:rsidR="00C32B69">
        <w:rPr>
          <w:rFonts w:ascii="Arial" w:hAnsi="Arial" w:cs="Arial"/>
        </w:rPr>
        <w:t xml:space="preserve"> ini terjadi </w:t>
      </w:r>
      <w:r w:rsidR="00D37ABC">
        <w:rPr>
          <w:rFonts w:ascii="Arial" w:hAnsi="Arial" w:cs="Arial"/>
        </w:rPr>
        <w:t xml:space="preserve">pula pada nasabah Bank </w:t>
      </w:r>
      <w:r w:rsidR="006A5576">
        <w:rPr>
          <w:rFonts w:ascii="Arial" w:hAnsi="Arial" w:cs="Arial"/>
          <w:b/>
        </w:rPr>
        <w:t>BJB</w:t>
      </w:r>
      <w:r w:rsidR="00D37ABC">
        <w:rPr>
          <w:rFonts w:ascii="Arial" w:hAnsi="Arial" w:cs="Arial"/>
          <w:b/>
        </w:rPr>
        <w:t xml:space="preserve"> </w:t>
      </w:r>
      <w:r w:rsidR="00D37ABC">
        <w:rPr>
          <w:rFonts w:ascii="Arial" w:hAnsi="Arial" w:cs="Arial"/>
        </w:rPr>
        <w:t xml:space="preserve">yang melakukan pembelanjaan secara </w:t>
      </w:r>
      <w:r w:rsidR="00D37ABC">
        <w:rPr>
          <w:rFonts w:ascii="Arial" w:hAnsi="Arial" w:cs="Arial"/>
          <w:i/>
        </w:rPr>
        <w:t xml:space="preserve">online. </w:t>
      </w:r>
      <w:r w:rsidR="002834DA">
        <w:rPr>
          <w:rFonts w:ascii="Arial" w:hAnsi="Arial" w:cs="Arial"/>
        </w:rPr>
        <w:t>Keinginan dari nasabah yang melakukan pengajuan komplain ini adalah dilakukan oemblokiran terhadap rekening yang terindikasi melakukan penipuan atau mamasukkan rekening tersebut ke dalam daftar hitam Bank Indonesia agar si pemilik rekening tidak dapat membuka rekening pada bank manapun dan tidak melakukan tindak penipuan kembali dan meresahkan masyarakat.</w:t>
      </w:r>
    </w:p>
    <w:p w:rsidR="00C32B69" w:rsidRDefault="00C32B69" w:rsidP="00C32B69">
      <w:pPr>
        <w:spacing w:line="360" w:lineRule="auto"/>
        <w:ind w:left="709"/>
        <w:jc w:val="both"/>
        <w:rPr>
          <w:rFonts w:ascii="Arial" w:hAnsi="Arial" w:cs="Arial"/>
        </w:rPr>
      </w:pPr>
      <w:r>
        <w:rPr>
          <w:rFonts w:ascii="Arial" w:hAnsi="Arial" w:cs="Arial"/>
        </w:rPr>
        <w:t>Contoh kasus:</w:t>
      </w:r>
    </w:p>
    <w:p w:rsidR="00943FC9" w:rsidRDefault="00C32B69" w:rsidP="00203ECE">
      <w:pPr>
        <w:spacing w:line="360" w:lineRule="auto"/>
        <w:ind w:left="709"/>
        <w:jc w:val="both"/>
        <w:rPr>
          <w:rFonts w:ascii="Arial" w:hAnsi="Arial" w:cs="Arial"/>
        </w:rPr>
      </w:pPr>
      <w:r>
        <w:rPr>
          <w:rFonts w:ascii="Arial" w:hAnsi="Arial" w:cs="Arial"/>
        </w:rPr>
        <w:t xml:space="preserve">Seorang nasabah melaporkan suatu toko </w:t>
      </w:r>
      <w:r>
        <w:rPr>
          <w:rFonts w:ascii="Arial" w:hAnsi="Arial" w:cs="Arial"/>
          <w:i/>
        </w:rPr>
        <w:t xml:space="preserve">online </w:t>
      </w:r>
      <w:r>
        <w:rPr>
          <w:rFonts w:ascii="Arial" w:hAnsi="Arial" w:cs="Arial"/>
        </w:rPr>
        <w:t>yang dicurigai melakukan ti</w:t>
      </w:r>
      <w:r w:rsidR="00203ECE">
        <w:rPr>
          <w:rFonts w:ascii="Arial" w:hAnsi="Arial" w:cs="Arial"/>
        </w:rPr>
        <w:t>n</w:t>
      </w:r>
      <w:r>
        <w:rPr>
          <w:rFonts w:ascii="Arial" w:hAnsi="Arial" w:cs="Arial"/>
        </w:rPr>
        <w:t>dak pidana penipuan. Nasabah sudah mentransfer sebesar Rp 2.300.000 namun setelah ditransfer toko online tersebut tidak memberikan kabar kelanjutannya.</w:t>
      </w:r>
    </w:p>
    <w:p w:rsidR="00203ECE" w:rsidRDefault="00203ECE" w:rsidP="00203ECE">
      <w:pPr>
        <w:spacing w:line="360" w:lineRule="auto"/>
        <w:ind w:left="709"/>
        <w:jc w:val="both"/>
        <w:rPr>
          <w:rFonts w:ascii="Arial" w:hAnsi="Arial" w:cs="Arial"/>
        </w:rPr>
      </w:pPr>
      <w:r>
        <w:rPr>
          <w:rFonts w:ascii="Arial" w:hAnsi="Arial" w:cs="Arial"/>
        </w:rPr>
        <w:t xml:space="preserve">Adapun prosedur pengajuan dan penanganan komplain mengenai terindikasi penipuan pada Bank </w:t>
      </w:r>
      <w:r w:rsidR="006A5576">
        <w:rPr>
          <w:rFonts w:ascii="Arial" w:hAnsi="Arial" w:cs="Arial"/>
          <w:b/>
        </w:rPr>
        <w:t>BJB</w:t>
      </w:r>
      <w:r>
        <w:rPr>
          <w:rFonts w:ascii="Arial" w:hAnsi="Arial" w:cs="Arial"/>
          <w:b/>
        </w:rPr>
        <w:t xml:space="preserve"> </w:t>
      </w:r>
      <w:r>
        <w:rPr>
          <w:rFonts w:ascii="Arial" w:hAnsi="Arial" w:cs="Arial"/>
        </w:rPr>
        <w:t>Cabang Bogor adalah:</w:t>
      </w:r>
    </w:p>
    <w:p w:rsidR="00203ECE" w:rsidRDefault="00203ECE" w:rsidP="00203ECE">
      <w:pPr>
        <w:spacing w:line="360" w:lineRule="auto"/>
        <w:ind w:left="993" w:hanging="284"/>
        <w:jc w:val="both"/>
        <w:rPr>
          <w:rFonts w:ascii="Arial" w:hAnsi="Arial" w:cs="Arial"/>
        </w:rPr>
      </w:pPr>
      <w:r>
        <w:rPr>
          <w:rFonts w:ascii="Arial" w:hAnsi="Arial" w:cs="Arial"/>
        </w:rPr>
        <w:t xml:space="preserve">1. Nasabah datang ke Bank </w:t>
      </w:r>
      <w:r w:rsidR="006A5576">
        <w:rPr>
          <w:rFonts w:ascii="Arial" w:hAnsi="Arial" w:cs="Arial"/>
          <w:b/>
        </w:rPr>
        <w:t>BJB</w:t>
      </w:r>
      <w:r>
        <w:rPr>
          <w:rFonts w:ascii="Arial" w:hAnsi="Arial" w:cs="Arial"/>
          <w:b/>
        </w:rPr>
        <w:t xml:space="preserve"> </w:t>
      </w:r>
      <w:r>
        <w:rPr>
          <w:rFonts w:ascii="Arial" w:hAnsi="Arial" w:cs="Arial"/>
        </w:rPr>
        <w:t xml:space="preserve">Cabang Bogor untuk menemui </w:t>
      </w:r>
      <w:r>
        <w:rPr>
          <w:rFonts w:ascii="Arial" w:hAnsi="Arial" w:cs="Arial"/>
          <w:i/>
        </w:rPr>
        <w:t xml:space="preserve">customer service </w:t>
      </w:r>
      <w:r>
        <w:rPr>
          <w:rFonts w:ascii="Arial" w:hAnsi="Arial" w:cs="Arial"/>
        </w:rPr>
        <w:t>dan mengajukan keluhannya.</w:t>
      </w:r>
    </w:p>
    <w:p w:rsidR="00203ECE" w:rsidRDefault="00203ECE" w:rsidP="00203ECE">
      <w:pPr>
        <w:spacing w:line="360" w:lineRule="auto"/>
        <w:ind w:left="993" w:hanging="284"/>
        <w:jc w:val="both"/>
        <w:rPr>
          <w:rFonts w:ascii="Arial" w:hAnsi="Arial" w:cs="Arial"/>
        </w:rPr>
      </w:pPr>
      <w:r>
        <w:rPr>
          <w:rFonts w:ascii="Arial" w:hAnsi="Arial" w:cs="Arial"/>
        </w:rPr>
        <w:t xml:space="preserve">2. </w:t>
      </w:r>
      <w:r>
        <w:rPr>
          <w:rFonts w:ascii="Arial" w:hAnsi="Arial" w:cs="Arial"/>
          <w:i/>
        </w:rPr>
        <w:t xml:space="preserve">Customer service </w:t>
      </w:r>
      <w:r>
        <w:rPr>
          <w:rFonts w:ascii="Arial" w:hAnsi="Arial" w:cs="Arial"/>
        </w:rPr>
        <w:t>meminta maaf atas ketidaknyamanan nasabah dan memberikan sikap empati.</w:t>
      </w:r>
    </w:p>
    <w:p w:rsidR="00203ECE" w:rsidRDefault="00203ECE" w:rsidP="00203ECE">
      <w:pPr>
        <w:spacing w:line="360" w:lineRule="auto"/>
        <w:ind w:left="993" w:hanging="284"/>
        <w:jc w:val="both"/>
        <w:rPr>
          <w:rFonts w:ascii="Arial" w:hAnsi="Arial" w:cs="Arial"/>
        </w:rPr>
      </w:pPr>
      <w:r>
        <w:rPr>
          <w:rFonts w:ascii="Arial" w:hAnsi="Arial" w:cs="Arial"/>
        </w:rPr>
        <w:t xml:space="preserve">3. </w:t>
      </w:r>
      <w:r w:rsidR="00003405">
        <w:rPr>
          <w:rFonts w:ascii="Arial" w:hAnsi="Arial" w:cs="Arial"/>
          <w:i/>
        </w:rPr>
        <w:t xml:space="preserve">Customer service </w:t>
      </w:r>
      <w:r w:rsidR="00003405">
        <w:rPr>
          <w:rFonts w:ascii="Arial" w:hAnsi="Arial" w:cs="Arial"/>
        </w:rPr>
        <w:t>mananyakan kronologis kejadian dan meminta bukti-bukti mengenai transaksi yang dilakukannya dan rekening yang mencurigakan.</w:t>
      </w:r>
    </w:p>
    <w:p w:rsidR="00003405" w:rsidRDefault="00003405" w:rsidP="00203ECE">
      <w:pPr>
        <w:spacing w:line="360" w:lineRule="auto"/>
        <w:ind w:left="993" w:hanging="284"/>
        <w:jc w:val="both"/>
        <w:rPr>
          <w:rFonts w:ascii="Arial" w:hAnsi="Arial" w:cs="Arial"/>
        </w:rPr>
      </w:pPr>
      <w:r>
        <w:rPr>
          <w:rFonts w:ascii="Arial" w:hAnsi="Arial" w:cs="Arial"/>
        </w:rPr>
        <w:lastRenderedPageBreak/>
        <w:t xml:space="preserve">4. </w:t>
      </w:r>
      <w:r w:rsidR="005B28C9">
        <w:rPr>
          <w:rFonts w:ascii="Arial" w:hAnsi="Arial" w:cs="Arial"/>
          <w:i/>
        </w:rPr>
        <w:t xml:space="preserve">Customer service </w:t>
      </w:r>
      <w:r w:rsidR="005B28C9">
        <w:rPr>
          <w:rFonts w:ascii="Arial" w:hAnsi="Arial" w:cs="Arial"/>
        </w:rPr>
        <w:t xml:space="preserve">meminta kelengkapan persyaratan pengajuan komplain seperti KTP, Kartu ATM, Buku Tabungan dan Bukti Transfer dan dilakukan verifikasi data nasabah dan data </w:t>
      </w:r>
      <w:r w:rsidR="005B28C9">
        <w:rPr>
          <w:rFonts w:ascii="Arial" w:hAnsi="Arial" w:cs="Arial"/>
          <w:i/>
        </w:rPr>
        <w:t xml:space="preserve">history </w:t>
      </w:r>
      <w:r w:rsidR="005B28C9">
        <w:rPr>
          <w:rFonts w:ascii="Arial" w:hAnsi="Arial" w:cs="Arial"/>
        </w:rPr>
        <w:t>transaksi nasabah dan dilakukan pengecekan bahwa nasabah yang datang untuk mengajukan komplain adalah benar pemilik rekening tersebut.</w:t>
      </w:r>
    </w:p>
    <w:p w:rsidR="005B28C9" w:rsidRDefault="005B28C9" w:rsidP="00203ECE">
      <w:pPr>
        <w:spacing w:line="360" w:lineRule="auto"/>
        <w:ind w:left="993" w:hanging="284"/>
        <w:jc w:val="both"/>
        <w:rPr>
          <w:rFonts w:ascii="Arial" w:hAnsi="Arial" w:cs="Arial"/>
        </w:rPr>
      </w:pPr>
      <w:r>
        <w:rPr>
          <w:rFonts w:ascii="Arial" w:hAnsi="Arial" w:cs="Arial"/>
        </w:rPr>
        <w:t xml:space="preserve">5. </w:t>
      </w:r>
      <w:r>
        <w:rPr>
          <w:rFonts w:ascii="Arial" w:hAnsi="Arial" w:cs="Arial"/>
          <w:i/>
        </w:rPr>
        <w:t xml:space="preserve">Customer service </w:t>
      </w:r>
      <w:r>
        <w:rPr>
          <w:rFonts w:ascii="Arial" w:hAnsi="Arial" w:cs="Arial"/>
        </w:rPr>
        <w:t>meminta nasabah untuk mengisi formulir pengajuan komplain.</w:t>
      </w:r>
      <w:r w:rsidRPr="00521EC1">
        <w:rPr>
          <w:rFonts w:ascii="Arial" w:hAnsi="Arial" w:cs="Arial"/>
        </w:rPr>
        <w:t xml:space="preserve"> </w:t>
      </w:r>
      <w:r>
        <w:rPr>
          <w:rFonts w:ascii="Arial" w:hAnsi="Arial" w:cs="Arial"/>
        </w:rPr>
        <w:t xml:space="preserve">(Dapat dilihat pada lampiran </w:t>
      </w:r>
      <w:r w:rsidR="00732C77">
        <w:rPr>
          <w:rFonts w:ascii="Arial" w:hAnsi="Arial" w:cs="Arial"/>
        </w:rPr>
        <w:t xml:space="preserve">12 dengan judul </w:t>
      </w:r>
      <w:r>
        <w:rPr>
          <w:rFonts w:ascii="Arial" w:hAnsi="Arial" w:cs="Arial"/>
        </w:rPr>
        <w:t xml:space="preserve">Formulir Keluhan/Klaim Nasabah).  Setelah formulir di isi, </w:t>
      </w:r>
      <w:r>
        <w:rPr>
          <w:rFonts w:ascii="Arial" w:hAnsi="Arial" w:cs="Arial"/>
          <w:i/>
        </w:rPr>
        <w:t xml:space="preserve">customer service </w:t>
      </w:r>
      <w:r>
        <w:rPr>
          <w:rFonts w:ascii="Arial" w:hAnsi="Arial" w:cs="Arial"/>
        </w:rPr>
        <w:t xml:space="preserve">melakukan penginputan data melalui sistem </w:t>
      </w:r>
      <w:r>
        <w:rPr>
          <w:rFonts w:ascii="Arial" w:hAnsi="Arial" w:cs="Arial"/>
          <w:i/>
        </w:rPr>
        <w:t xml:space="preserve">e-care </w:t>
      </w:r>
      <w:r>
        <w:rPr>
          <w:rFonts w:ascii="Arial" w:hAnsi="Arial" w:cs="Arial"/>
        </w:rPr>
        <w:t xml:space="preserve">yang langsung terhubung ke pusat. Bagian unit </w:t>
      </w:r>
      <w:r>
        <w:rPr>
          <w:rFonts w:ascii="Arial" w:hAnsi="Arial" w:cs="Arial"/>
          <w:i/>
        </w:rPr>
        <w:t xml:space="preserve">electronic banking </w:t>
      </w:r>
      <w:r>
        <w:rPr>
          <w:rFonts w:ascii="Arial" w:hAnsi="Arial" w:cs="Arial"/>
        </w:rPr>
        <w:t xml:space="preserve">pusat yang akan meneliti komplain atau klaim nasabah melalui sistem. (Untuk hasil pengisian formulir dapat dilihat pada lampiran </w:t>
      </w:r>
      <w:r w:rsidR="00732C77">
        <w:rPr>
          <w:rFonts w:ascii="Arial" w:hAnsi="Arial" w:cs="Arial"/>
        </w:rPr>
        <w:t xml:space="preserve">19 </w:t>
      </w:r>
      <w:r>
        <w:rPr>
          <w:rFonts w:ascii="Arial" w:hAnsi="Arial" w:cs="Arial"/>
        </w:rPr>
        <w:t>ata</w:t>
      </w:r>
      <w:r w:rsidR="000004F5">
        <w:rPr>
          <w:rFonts w:ascii="Arial" w:hAnsi="Arial" w:cs="Arial"/>
        </w:rPr>
        <w:t>s nama nasabah Tina Nurlesmana).</w:t>
      </w:r>
    </w:p>
    <w:p w:rsidR="000004F5" w:rsidRDefault="0026300A" w:rsidP="00203ECE">
      <w:pPr>
        <w:spacing w:line="360" w:lineRule="auto"/>
        <w:ind w:left="993" w:hanging="284"/>
        <w:jc w:val="both"/>
        <w:rPr>
          <w:rFonts w:ascii="Arial" w:hAnsi="Arial" w:cs="Arial"/>
        </w:rPr>
      </w:pPr>
      <w:r>
        <w:rPr>
          <w:rFonts w:ascii="Arial" w:hAnsi="Arial" w:cs="Arial"/>
        </w:rPr>
        <w:t>6</w:t>
      </w:r>
      <w:r w:rsidR="000004F5">
        <w:rPr>
          <w:rFonts w:ascii="Arial" w:hAnsi="Arial" w:cs="Arial"/>
        </w:rPr>
        <w:t xml:space="preserve">. </w:t>
      </w:r>
      <w:r w:rsidR="000004F5">
        <w:rPr>
          <w:rFonts w:ascii="Arial" w:hAnsi="Arial" w:cs="Arial"/>
          <w:i/>
        </w:rPr>
        <w:t xml:space="preserve">Customer service </w:t>
      </w:r>
      <w:r w:rsidR="000004F5">
        <w:rPr>
          <w:rFonts w:ascii="Arial" w:hAnsi="Arial" w:cs="Arial"/>
        </w:rPr>
        <w:t xml:space="preserve">memberi penjelasan bahwa penanganan komplain jenis ini tidak ada batasan waktu. Hal ini dikarenakan penelitian rekening yang terindikasi penipuan ini dapat memakan waktu dan dilakukan secara cermat. </w:t>
      </w:r>
      <w:r w:rsidR="00956DED">
        <w:rPr>
          <w:rFonts w:ascii="Arial" w:hAnsi="Arial" w:cs="Arial"/>
        </w:rPr>
        <w:t xml:space="preserve">Pihak unit </w:t>
      </w:r>
      <w:r w:rsidR="00956DED">
        <w:rPr>
          <w:rFonts w:ascii="Arial" w:hAnsi="Arial" w:cs="Arial"/>
          <w:i/>
        </w:rPr>
        <w:t xml:space="preserve">electronic banking </w:t>
      </w:r>
      <w:r w:rsidR="00956DED">
        <w:rPr>
          <w:rFonts w:ascii="Arial" w:hAnsi="Arial" w:cs="Arial"/>
        </w:rPr>
        <w:t xml:space="preserve">harus memastikan bahwa rekening yang dilaporkan benar-benar melakukan tindak pidana penipuan dan juga harus dapat melacak siapa pemilik rekening tersebut dan keberadaan pemilik rekening tersebut. Selain itu, perlu di teliti pula apakah nasabah pernah melakukan tindak pidana yang sama sebelumnya baik menggunakan rekening yang sama atau dengan rekening berbeda. </w:t>
      </w:r>
    </w:p>
    <w:p w:rsidR="00956DED" w:rsidRDefault="0026300A" w:rsidP="00203ECE">
      <w:pPr>
        <w:spacing w:line="360" w:lineRule="auto"/>
        <w:ind w:left="993" w:hanging="284"/>
        <w:jc w:val="both"/>
        <w:rPr>
          <w:rFonts w:ascii="Arial" w:hAnsi="Arial" w:cs="Arial"/>
        </w:rPr>
      </w:pPr>
      <w:r>
        <w:rPr>
          <w:rFonts w:ascii="Arial" w:hAnsi="Arial" w:cs="Arial"/>
        </w:rPr>
        <w:t>7</w:t>
      </w:r>
      <w:r w:rsidR="00956DED">
        <w:rPr>
          <w:rFonts w:ascii="Arial" w:hAnsi="Arial" w:cs="Arial"/>
        </w:rPr>
        <w:t xml:space="preserve">. </w:t>
      </w:r>
      <w:r w:rsidR="00956DED">
        <w:rPr>
          <w:rFonts w:ascii="Arial" w:hAnsi="Arial" w:cs="Arial"/>
          <w:i/>
        </w:rPr>
        <w:t xml:space="preserve">Customer service </w:t>
      </w:r>
      <w:r w:rsidR="00956DED">
        <w:rPr>
          <w:rFonts w:ascii="Arial" w:hAnsi="Arial" w:cs="Arial"/>
        </w:rPr>
        <w:t>harus memastikan bahwa nasabah bisa merasa tenang akan dananya yang sedang diusut. Karena pada komplain ini nasabah biasanya menginginkan kepastian terlebih dahulu apakah dananya dapat kembali atau tidak.</w:t>
      </w:r>
    </w:p>
    <w:p w:rsidR="00D605CF" w:rsidRPr="00203ECE" w:rsidRDefault="0026300A" w:rsidP="00D605CF">
      <w:pPr>
        <w:spacing w:line="360" w:lineRule="auto"/>
        <w:ind w:left="993" w:hanging="284"/>
        <w:jc w:val="both"/>
        <w:rPr>
          <w:rFonts w:ascii="Arial" w:hAnsi="Arial" w:cs="Arial"/>
        </w:rPr>
      </w:pPr>
      <w:r>
        <w:rPr>
          <w:rFonts w:ascii="Arial" w:hAnsi="Arial" w:cs="Arial"/>
        </w:rPr>
        <w:t>8</w:t>
      </w:r>
      <w:r w:rsidR="00956DED">
        <w:rPr>
          <w:rFonts w:ascii="Arial" w:hAnsi="Arial" w:cs="Arial"/>
        </w:rPr>
        <w:t xml:space="preserve">. Jika nasabah sudah dirasa cukup tenang, </w:t>
      </w:r>
      <w:r w:rsidR="00956DED">
        <w:rPr>
          <w:rFonts w:ascii="Arial" w:hAnsi="Arial" w:cs="Arial"/>
          <w:i/>
        </w:rPr>
        <w:t xml:space="preserve">customer service </w:t>
      </w:r>
      <w:r w:rsidR="00956DED">
        <w:rPr>
          <w:rFonts w:ascii="Arial" w:hAnsi="Arial" w:cs="Arial"/>
        </w:rPr>
        <w:t xml:space="preserve">dapat melakukan </w:t>
      </w:r>
      <w:r w:rsidR="00956DED">
        <w:rPr>
          <w:rFonts w:ascii="Arial" w:hAnsi="Arial" w:cs="Arial"/>
          <w:i/>
        </w:rPr>
        <w:t xml:space="preserve">cross selling </w:t>
      </w:r>
      <w:r w:rsidR="00956DED">
        <w:rPr>
          <w:rFonts w:ascii="Arial" w:hAnsi="Arial" w:cs="Arial"/>
        </w:rPr>
        <w:t>kepada nasabah.</w:t>
      </w:r>
    </w:p>
    <w:p w:rsidR="0049638B" w:rsidRDefault="00F5169E" w:rsidP="0049638B">
      <w:pPr>
        <w:pStyle w:val="ListParagraph"/>
        <w:numPr>
          <w:ilvl w:val="0"/>
          <w:numId w:val="27"/>
        </w:numPr>
        <w:spacing w:line="360" w:lineRule="auto"/>
        <w:ind w:left="425" w:hanging="357"/>
        <w:contextualSpacing w:val="0"/>
        <w:jc w:val="both"/>
        <w:rPr>
          <w:rFonts w:ascii="Arial" w:hAnsi="Arial" w:cs="Arial"/>
        </w:rPr>
      </w:pPr>
      <w:r>
        <w:rPr>
          <w:rFonts w:ascii="Arial" w:hAnsi="Arial" w:cs="Arial"/>
        </w:rPr>
        <w:t>Keluhan nasabah yang berkaitan dengan pelayanan</w:t>
      </w:r>
    </w:p>
    <w:p w:rsidR="0049638B" w:rsidRDefault="005979C6" w:rsidP="0049638B">
      <w:pPr>
        <w:pStyle w:val="ListParagraph"/>
        <w:spacing w:line="360" w:lineRule="auto"/>
        <w:ind w:left="425" w:firstLine="720"/>
        <w:jc w:val="both"/>
        <w:rPr>
          <w:rFonts w:ascii="Arial" w:hAnsi="Arial" w:cs="Arial"/>
        </w:rPr>
      </w:pPr>
      <w:r w:rsidRPr="0049638B">
        <w:rPr>
          <w:rFonts w:ascii="Arial" w:hAnsi="Arial" w:cs="Arial"/>
        </w:rPr>
        <w:t xml:space="preserve">Dalam memberikan suatu pelayanan tidak akan terlepas dari adanya keluhan dari nasabah. Banyak </w:t>
      </w:r>
      <w:r w:rsidR="00F5169E" w:rsidRPr="0049638B">
        <w:rPr>
          <w:rFonts w:ascii="Arial" w:hAnsi="Arial" w:cs="Arial"/>
        </w:rPr>
        <w:t xml:space="preserve">Nasabah </w:t>
      </w:r>
      <w:r w:rsidRPr="0049638B">
        <w:rPr>
          <w:rFonts w:ascii="Arial" w:hAnsi="Arial" w:cs="Arial"/>
        </w:rPr>
        <w:t xml:space="preserve">keinginan dan kebutuhan nasabah yang tidak sesuai dengan pelayanan yang diberikan oleh bank. Adanya </w:t>
      </w:r>
      <w:r w:rsidRPr="0049638B">
        <w:rPr>
          <w:rFonts w:ascii="Arial" w:hAnsi="Arial" w:cs="Arial"/>
        </w:rPr>
        <w:lastRenderedPageBreak/>
        <w:t xml:space="preserve">perbedaan antara realita dan ekspektasi ini </w:t>
      </w:r>
      <w:r w:rsidR="000F04E9" w:rsidRPr="0049638B">
        <w:rPr>
          <w:rFonts w:ascii="Arial" w:hAnsi="Arial" w:cs="Arial"/>
        </w:rPr>
        <w:t xml:space="preserve">yang membuat nasabah seringkali mengajukan komplain kepada pihak bank. </w:t>
      </w:r>
    </w:p>
    <w:p w:rsidR="000F04E9" w:rsidRPr="0049638B" w:rsidRDefault="000F04E9" w:rsidP="0049638B">
      <w:pPr>
        <w:pStyle w:val="ListParagraph"/>
        <w:spacing w:line="360" w:lineRule="auto"/>
        <w:ind w:left="425" w:firstLine="720"/>
        <w:jc w:val="both"/>
        <w:rPr>
          <w:rFonts w:ascii="Arial" w:hAnsi="Arial" w:cs="Arial"/>
        </w:rPr>
      </w:pPr>
      <w:r w:rsidRPr="0049638B">
        <w:rPr>
          <w:rFonts w:ascii="Arial" w:hAnsi="Arial" w:cs="Arial"/>
        </w:rPr>
        <w:t>Pelayanan yang dikeluhkan oleh nasabah sendiri dapat dikarenakan pelayanan yang diberikan karyawan saat melakukan transaksi ataupun kepada fasilitas sarana dan prasarana yang diberikan bank masih dianggap kurang memuaskan.</w:t>
      </w:r>
    </w:p>
    <w:p w:rsidR="000F04E9" w:rsidRDefault="000F04E9" w:rsidP="0049638B">
      <w:pPr>
        <w:pStyle w:val="ListParagraph"/>
        <w:spacing w:line="360" w:lineRule="auto"/>
        <w:ind w:left="425" w:firstLine="720"/>
        <w:jc w:val="both"/>
        <w:rPr>
          <w:rFonts w:ascii="Arial" w:hAnsi="Arial" w:cs="Arial"/>
        </w:rPr>
      </w:pPr>
      <w:r>
        <w:rPr>
          <w:rFonts w:ascii="Arial" w:hAnsi="Arial" w:cs="Arial"/>
        </w:rPr>
        <w:t xml:space="preserve"> Pengaduan mengenai p</w:t>
      </w:r>
      <w:r w:rsidR="00667963">
        <w:rPr>
          <w:rFonts w:ascii="Arial" w:hAnsi="Arial" w:cs="Arial"/>
        </w:rPr>
        <w:t>elayanan karyawan yang sering di keluhankan nasabah adalah karyawan yang dirasa lamban atau kurang bersahabata</w:t>
      </w:r>
      <w:r>
        <w:rPr>
          <w:rFonts w:ascii="Arial" w:hAnsi="Arial" w:cs="Arial"/>
        </w:rPr>
        <w:t>n</w:t>
      </w:r>
      <w:r w:rsidR="00667963">
        <w:rPr>
          <w:rFonts w:ascii="Arial" w:hAnsi="Arial" w:cs="Arial"/>
        </w:rPr>
        <w:t xml:space="preserve"> saat melayani nasabah. </w:t>
      </w:r>
      <w:r>
        <w:rPr>
          <w:rFonts w:ascii="Arial" w:hAnsi="Arial" w:cs="Arial"/>
        </w:rPr>
        <w:t>Ada kalanya karyawan yang merasa kelelahan membuat cara bekerjanya lamban atau kurang cekatan atau bahkan kurang teliti. Ada juga karena nasabah yang sedang dalam suasana sedang tidak enak sehingga tidak sadar bahwa ekspresinya saat melayani nasabah dianggap kurang bersahabat.</w:t>
      </w:r>
    </w:p>
    <w:p w:rsidR="00667B07" w:rsidRDefault="000F04E9" w:rsidP="0049638B">
      <w:pPr>
        <w:pStyle w:val="ListParagraph"/>
        <w:spacing w:line="360" w:lineRule="auto"/>
        <w:ind w:left="425" w:firstLine="720"/>
        <w:jc w:val="both"/>
        <w:rPr>
          <w:rFonts w:ascii="Arial" w:hAnsi="Arial" w:cs="Arial"/>
        </w:rPr>
      </w:pPr>
      <w:r>
        <w:rPr>
          <w:rFonts w:ascii="Arial" w:hAnsi="Arial" w:cs="Arial"/>
        </w:rPr>
        <w:t xml:space="preserve">Selain itu, pelayanan yang sering dikeluhkan adalah mengenai sarana dan prasarana yang ada pada Bank </w:t>
      </w:r>
      <w:r w:rsidR="006A5576">
        <w:rPr>
          <w:rFonts w:ascii="Arial" w:hAnsi="Arial" w:cs="Arial"/>
          <w:b/>
        </w:rPr>
        <w:t>BJB</w:t>
      </w:r>
      <w:r>
        <w:rPr>
          <w:rFonts w:ascii="Arial" w:hAnsi="Arial" w:cs="Arial"/>
        </w:rPr>
        <w:t>, seperti ATM, ruang tunggu nasabah</w:t>
      </w:r>
      <w:r w:rsidR="00667B07">
        <w:rPr>
          <w:rFonts w:ascii="Arial" w:hAnsi="Arial" w:cs="Arial"/>
        </w:rPr>
        <w:t xml:space="preserve"> dan lain sebagainya.</w:t>
      </w:r>
    </w:p>
    <w:p w:rsidR="0049638B" w:rsidRDefault="00667B07" w:rsidP="00D605CF">
      <w:pPr>
        <w:pStyle w:val="ListParagraph"/>
        <w:spacing w:line="360" w:lineRule="auto"/>
        <w:ind w:left="425" w:firstLine="720"/>
        <w:jc w:val="both"/>
        <w:rPr>
          <w:rFonts w:ascii="Arial" w:hAnsi="Arial" w:cs="Arial"/>
        </w:rPr>
      </w:pPr>
      <w:r>
        <w:rPr>
          <w:rFonts w:ascii="Arial" w:hAnsi="Arial" w:cs="Arial"/>
        </w:rPr>
        <w:t xml:space="preserve">Untuk komplain mengenai pelayanan bank </w:t>
      </w:r>
      <w:r w:rsidR="00C32B69">
        <w:rPr>
          <w:rFonts w:ascii="Arial" w:hAnsi="Arial" w:cs="Arial"/>
        </w:rPr>
        <w:t xml:space="preserve">nasabah </w:t>
      </w:r>
      <w:r>
        <w:rPr>
          <w:rFonts w:ascii="Arial" w:hAnsi="Arial" w:cs="Arial"/>
        </w:rPr>
        <w:t xml:space="preserve">dapat mengajukan komplainnya melalui </w:t>
      </w:r>
      <w:r>
        <w:rPr>
          <w:rFonts w:ascii="Arial" w:hAnsi="Arial" w:cs="Arial"/>
          <w:i/>
        </w:rPr>
        <w:t xml:space="preserve">call center </w:t>
      </w:r>
      <w:r>
        <w:rPr>
          <w:rFonts w:ascii="Arial" w:hAnsi="Arial" w:cs="Arial"/>
        </w:rPr>
        <w:t>atau</w:t>
      </w:r>
      <w:r>
        <w:rPr>
          <w:rFonts w:ascii="Arial" w:hAnsi="Arial" w:cs="Arial"/>
          <w:i/>
        </w:rPr>
        <w:t xml:space="preserve"> customer service. </w:t>
      </w:r>
      <w:r>
        <w:rPr>
          <w:rFonts w:ascii="Arial" w:hAnsi="Arial" w:cs="Arial"/>
        </w:rPr>
        <w:t xml:space="preserve">Selain itu, Bank </w:t>
      </w:r>
      <w:r w:rsidR="006A5576">
        <w:rPr>
          <w:rFonts w:ascii="Arial" w:hAnsi="Arial" w:cs="Arial"/>
          <w:b/>
        </w:rPr>
        <w:t>BJB</w:t>
      </w:r>
      <w:r>
        <w:rPr>
          <w:rFonts w:ascii="Arial" w:hAnsi="Arial" w:cs="Arial"/>
          <w:b/>
        </w:rPr>
        <w:t xml:space="preserve"> </w:t>
      </w:r>
      <w:r>
        <w:rPr>
          <w:rFonts w:ascii="Arial" w:hAnsi="Arial" w:cs="Arial"/>
        </w:rPr>
        <w:t xml:space="preserve">Cabang Bogor sudah menyiapkan kotak saran bagi nasabah yang ingin mengajukan komplain ataupun memberikan tanggapan mengenai pelayanan Bank  </w:t>
      </w:r>
      <w:r w:rsidR="006A5576">
        <w:rPr>
          <w:rFonts w:ascii="Arial" w:hAnsi="Arial" w:cs="Arial"/>
          <w:b/>
        </w:rPr>
        <w:t>BJB</w:t>
      </w:r>
      <w:r>
        <w:rPr>
          <w:rFonts w:ascii="Arial" w:hAnsi="Arial" w:cs="Arial"/>
          <w:b/>
        </w:rPr>
        <w:t xml:space="preserve"> </w:t>
      </w:r>
      <w:r>
        <w:rPr>
          <w:rFonts w:ascii="Arial" w:hAnsi="Arial" w:cs="Arial"/>
        </w:rPr>
        <w:t xml:space="preserve">yang dapat membangun Bank </w:t>
      </w:r>
      <w:r w:rsidR="006A5576">
        <w:rPr>
          <w:rFonts w:ascii="Arial" w:hAnsi="Arial" w:cs="Arial"/>
          <w:b/>
        </w:rPr>
        <w:t>BJB</w:t>
      </w:r>
      <w:r>
        <w:rPr>
          <w:rFonts w:ascii="Arial" w:hAnsi="Arial" w:cs="Arial"/>
          <w:b/>
        </w:rPr>
        <w:t xml:space="preserve"> </w:t>
      </w:r>
      <w:r>
        <w:rPr>
          <w:rFonts w:ascii="Arial" w:hAnsi="Arial" w:cs="Arial"/>
        </w:rPr>
        <w:t xml:space="preserve">agar lebih baik lagi. Namun kini dengan perkembangan teknologi yang semakin canggih nasabah dapat juga memgajukan komplainnya melalui media sosial. Nasabah bisa memberikan komplainnya di kolom komentar yang tersedia pada sosial media Bank </w:t>
      </w:r>
      <w:r w:rsidR="006A5576">
        <w:rPr>
          <w:rFonts w:ascii="Arial" w:hAnsi="Arial" w:cs="Arial"/>
          <w:b/>
        </w:rPr>
        <w:t>BJB</w:t>
      </w:r>
      <w:r>
        <w:rPr>
          <w:rFonts w:ascii="Arial" w:hAnsi="Arial" w:cs="Arial"/>
          <w:b/>
        </w:rPr>
        <w:t xml:space="preserve"> </w:t>
      </w:r>
      <w:r>
        <w:rPr>
          <w:rFonts w:ascii="Arial" w:hAnsi="Arial" w:cs="Arial"/>
        </w:rPr>
        <w:t xml:space="preserve">Cabang Bogor. Banyak yang menganggap bahwa mengajukan komplain atau keluhan melalui sosial media lebih cepat diberikan tanggapan, namun negatifnya adalah banyak masyarakat yang dapat melihat komplain tersebut sehinngga dapat membuat citra bank menjadi buruk padahal tidak semua dan tidak selalu pelayanan yang diberikan Bank </w:t>
      </w:r>
      <w:r w:rsidR="006A5576">
        <w:rPr>
          <w:rFonts w:ascii="Arial" w:hAnsi="Arial" w:cs="Arial"/>
          <w:b/>
        </w:rPr>
        <w:t>BJB</w:t>
      </w:r>
      <w:r>
        <w:rPr>
          <w:rFonts w:ascii="Arial" w:hAnsi="Arial" w:cs="Arial"/>
          <w:b/>
        </w:rPr>
        <w:t xml:space="preserve"> </w:t>
      </w:r>
      <w:r>
        <w:rPr>
          <w:rFonts w:ascii="Arial" w:hAnsi="Arial" w:cs="Arial"/>
        </w:rPr>
        <w:t xml:space="preserve">dirasa kurang oleh nasabah. </w:t>
      </w:r>
    </w:p>
    <w:p w:rsidR="00D605CF" w:rsidRPr="00D605CF" w:rsidRDefault="00D605CF" w:rsidP="00D605CF">
      <w:pPr>
        <w:pStyle w:val="ListParagraph"/>
        <w:spacing w:line="360" w:lineRule="auto"/>
        <w:ind w:left="425" w:firstLine="720"/>
        <w:jc w:val="both"/>
        <w:rPr>
          <w:rFonts w:ascii="Arial" w:hAnsi="Arial" w:cs="Arial"/>
        </w:rPr>
      </w:pPr>
    </w:p>
    <w:p w:rsidR="009971F1" w:rsidRPr="009971F1" w:rsidRDefault="009971F1" w:rsidP="009971F1">
      <w:pPr>
        <w:pStyle w:val="ListParagraph"/>
        <w:numPr>
          <w:ilvl w:val="2"/>
          <w:numId w:val="10"/>
        </w:numPr>
        <w:tabs>
          <w:tab w:val="left" w:pos="426"/>
        </w:tabs>
        <w:spacing w:line="360" w:lineRule="auto"/>
        <w:ind w:left="720"/>
        <w:jc w:val="both"/>
        <w:rPr>
          <w:rFonts w:ascii="Arial" w:hAnsi="Arial" w:cs="Arial"/>
          <w:b/>
        </w:rPr>
      </w:pPr>
      <w:r w:rsidRPr="009971F1">
        <w:rPr>
          <w:rFonts w:ascii="Arial" w:hAnsi="Arial" w:cs="Arial"/>
          <w:b/>
        </w:rPr>
        <w:t>Kesesuaian Penanganan Komplain dengan Prosedur</w:t>
      </w:r>
    </w:p>
    <w:p w:rsidR="0049638B" w:rsidRDefault="000A11A8" w:rsidP="0049638B">
      <w:pPr>
        <w:spacing w:line="360" w:lineRule="auto"/>
        <w:ind w:firstLine="720"/>
        <w:contextualSpacing/>
        <w:jc w:val="both"/>
        <w:rPr>
          <w:rFonts w:ascii="Arial" w:hAnsi="Arial" w:cs="Arial"/>
        </w:rPr>
      </w:pPr>
      <w:r>
        <w:rPr>
          <w:rFonts w:ascii="Arial" w:hAnsi="Arial" w:cs="Arial"/>
        </w:rPr>
        <w:t xml:space="preserve">Agar penanganan komplain nasabah berjalan dengan baik dan dapat memberikan hasil yang memuaskan </w:t>
      </w:r>
      <w:r w:rsidR="009971F1">
        <w:rPr>
          <w:rFonts w:ascii="Arial" w:hAnsi="Arial" w:cs="Arial"/>
        </w:rPr>
        <w:t xml:space="preserve">Bank </w:t>
      </w:r>
      <w:r w:rsidR="006A5576">
        <w:rPr>
          <w:rFonts w:ascii="Arial" w:hAnsi="Arial" w:cs="Arial"/>
          <w:b/>
        </w:rPr>
        <w:t>BJB</w:t>
      </w:r>
      <w:r w:rsidR="009971F1">
        <w:rPr>
          <w:rFonts w:ascii="Arial" w:hAnsi="Arial" w:cs="Arial"/>
        </w:rPr>
        <w:t xml:space="preserve"> telah mengikuti prosedur yang telah ditetapkan. Hal ini terlihat dari standar yang diberikan </w:t>
      </w:r>
      <w:r w:rsidR="00B6490F" w:rsidRPr="00B6490F">
        <w:rPr>
          <w:rFonts w:ascii="Arial" w:hAnsi="Arial" w:cs="Arial"/>
          <w:i/>
        </w:rPr>
        <w:t>customer service</w:t>
      </w:r>
      <w:r w:rsidR="009971F1">
        <w:rPr>
          <w:rFonts w:ascii="Arial" w:hAnsi="Arial" w:cs="Arial"/>
          <w:i/>
        </w:rPr>
        <w:t xml:space="preserve"> </w:t>
      </w:r>
      <w:r w:rsidR="009971F1">
        <w:rPr>
          <w:rFonts w:ascii="Arial" w:hAnsi="Arial" w:cs="Arial"/>
        </w:rPr>
        <w:t xml:space="preserve">saat </w:t>
      </w:r>
      <w:r w:rsidR="009971F1">
        <w:rPr>
          <w:rFonts w:ascii="Arial" w:hAnsi="Arial" w:cs="Arial"/>
        </w:rPr>
        <w:lastRenderedPageBreak/>
        <w:t xml:space="preserve">nasabah datang untuk mengajukan komplainnya, </w:t>
      </w:r>
      <w:r w:rsidR="00B6490F" w:rsidRPr="00B6490F">
        <w:rPr>
          <w:rFonts w:ascii="Arial" w:hAnsi="Arial" w:cs="Arial"/>
          <w:i/>
        </w:rPr>
        <w:t>customer service</w:t>
      </w:r>
      <w:r w:rsidR="009971F1">
        <w:rPr>
          <w:rFonts w:ascii="Arial" w:hAnsi="Arial" w:cs="Arial"/>
          <w:i/>
        </w:rPr>
        <w:t xml:space="preserve"> </w:t>
      </w:r>
      <w:r w:rsidR="009971F1">
        <w:rPr>
          <w:rFonts w:ascii="Arial" w:hAnsi="Arial" w:cs="Arial"/>
        </w:rPr>
        <w:t>di tuntut untuk selalu mengedepankan kepentingan nasabah dengan menurunkan ego</w:t>
      </w:r>
      <w:r>
        <w:rPr>
          <w:rFonts w:ascii="Arial" w:hAnsi="Arial" w:cs="Arial"/>
        </w:rPr>
        <w:t xml:space="preserve"> atau mampu menah</w:t>
      </w:r>
      <w:r w:rsidR="009971F1">
        <w:rPr>
          <w:rFonts w:ascii="Arial" w:hAnsi="Arial" w:cs="Arial"/>
        </w:rPr>
        <w:t xml:space="preserve">an emosinya dengan baik agar tidak tersulut emosi. </w:t>
      </w:r>
    </w:p>
    <w:p w:rsidR="00A822C2" w:rsidRDefault="00A822C2" w:rsidP="0049638B">
      <w:pPr>
        <w:spacing w:line="360" w:lineRule="auto"/>
        <w:ind w:firstLine="720"/>
        <w:contextualSpacing/>
        <w:jc w:val="both"/>
        <w:rPr>
          <w:rFonts w:ascii="Arial" w:hAnsi="Arial" w:cs="Arial"/>
        </w:rPr>
      </w:pPr>
      <w:r>
        <w:rPr>
          <w:rFonts w:ascii="Arial" w:hAnsi="Arial" w:cs="Arial"/>
        </w:rPr>
        <w:t xml:space="preserve">Bank </w:t>
      </w:r>
      <w:r w:rsidR="006A5576">
        <w:rPr>
          <w:rFonts w:ascii="Arial" w:hAnsi="Arial" w:cs="Arial"/>
          <w:b/>
        </w:rPr>
        <w:t>BJB</w:t>
      </w:r>
      <w:r>
        <w:rPr>
          <w:rFonts w:ascii="Arial" w:hAnsi="Arial" w:cs="Arial"/>
        </w:rPr>
        <w:t xml:space="preserve"> telah memberik</w:t>
      </w:r>
      <w:r w:rsidR="000A11A8">
        <w:rPr>
          <w:rFonts w:ascii="Arial" w:hAnsi="Arial" w:cs="Arial"/>
        </w:rPr>
        <w:t>an banyak fasilitas bagi nasabah</w:t>
      </w:r>
      <w:r>
        <w:rPr>
          <w:rFonts w:ascii="Arial" w:hAnsi="Arial" w:cs="Arial"/>
        </w:rPr>
        <w:t xml:space="preserve"> yang akan melakukan komplain, baik itu mengajukan komplain langsung kepada </w:t>
      </w:r>
      <w:r w:rsidR="00B6490F" w:rsidRPr="00B6490F">
        <w:rPr>
          <w:rFonts w:ascii="Arial" w:hAnsi="Arial" w:cs="Arial"/>
          <w:i/>
        </w:rPr>
        <w:t>customer service</w:t>
      </w:r>
      <w:r>
        <w:rPr>
          <w:rFonts w:ascii="Arial" w:hAnsi="Arial" w:cs="Arial"/>
          <w:i/>
        </w:rPr>
        <w:t xml:space="preserve">, call center </w:t>
      </w:r>
      <w:r>
        <w:rPr>
          <w:rFonts w:ascii="Arial" w:hAnsi="Arial" w:cs="Arial"/>
        </w:rPr>
        <w:t xml:space="preserve">ataupun kepada petugas-petugas bank lainnya. Standar yang diterapkan bank untuk mengajukan maupun menangani komplain pun sudah sesuai dengan prosedur. </w:t>
      </w:r>
    </w:p>
    <w:p w:rsidR="0049638B" w:rsidRDefault="00A822C2" w:rsidP="0049638B">
      <w:pPr>
        <w:spacing w:line="360" w:lineRule="auto"/>
        <w:ind w:firstLine="720"/>
        <w:contextualSpacing/>
        <w:jc w:val="both"/>
        <w:rPr>
          <w:rFonts w:ascii="Arial" w:hAnsi="Arial" w:cs="Arial"/>
        </w:rPr>
      </w:pPr>
      <w:r>
        <w:rPr>
          <w:rFonts w:ascii="Arial" w:hAnsi="Arial" w:cs="Arial"/>
        </w:rPr>
        <w:t xml:space="preserve">Bank </w:t>
      </w:r>
      <w:r w:rsidR="006A5576">
        <w:rPr>
          <w:rFonts w:ascii="Arial" w:hAnsi="Arial" w:cs="Arial"/>
          <w:b/>
        </w:rPr>
        <w:t>BJB</w:t>
      </w:r>
      <w:r>
        <w:rPr>
          <w:rFonts w:ascii="Arial" w:hAnsi="Arial" w:cs="Arial"/>
        </w:rPr>
        <w:t xml:space="preserve"> telah mengikuti ketentuan yang terte</w:t>
      </w:r>
      <w:r w:rsidR="009D2F79">
        <w:rPr>
          <w:rFonts w:ascii="Arial" w:hAnsi="Arial" w:cs="Arial"/>
        </w:rPr>
        <w:t>r</w:t>
      </w:r>
      <w:r>
        <w:rPr>
          <w:rFonts w:ascii="Arial" w:hAnsi="Arial" w:cs="Arial"/>
        </w:rPr>
        <w:t xml:space="preserve">a dalam Peraturan Bank Indonesia untuk menyelesaikan setiap pengaduan yang diajukan nasabah atau perwakilan nasabah. Nasabah Bank </w:t>
      </w:r>
      <w:r w:rsidR="006A5576">
        <w:rPr>
          <w:rFonts w:ascii="Arial" w:hAnsi="Arial" w:cs="Arial"/>
          <w:b/>
        </w:rPr>
        <w:t>BJB</w:t>
      </w:r>
      <w:r>
        <w:rPr>
          <w:rFonts w:ascii="Arial" w:hAnsi="Arial" w:cs="Arial"/>
        </w:rPr>
        <w:t xml:space="preserve"> juga dapat melakukan pengaduan pada setiap kantor Bank </w:t>
      </w:r>
      <w:r w:rsidR="006A5576">
        <w:rPr>
          <w:rFonts w:ascii="Arial" w:hAnsi="Arial" w:cs="Arial"/>
          <w:b/>
        </w:rPr>
        <w:t>BJB</w:t>
      </w:r>
      <w:r>
        <w:rPr>
          <w:rFonts w:ascii="Arial" w:hAnsi="Arial" w:cs="Arial"/>
        </w:rPr>
        <w:t xml:space="preserve"> dan tidak terbatas hanya pada bank </w:t>
      </w:r>
      <w:r w:rsidR="00DB7724">
        <w:rPr>
          <w:rFonts w:ascii="Arial" w:hAnsi="Arial" w:cs="Arial"/>
        </w:rPr>
        <w:t xml:space="preserve">tempat nasabah membuka rekening. Bank </w:t>
      </w:r>
      <w:r w:rsidR="006A5576">
        <w:rPr>
          <w:rFonts w:ascii="Arial" w:hAnsi="Arial" w:cs="Arial"/>
          <w:b/>
        </w:rPr>
        <w:t>BJB</w:t>
      </w:r>
      <w:r w:rsidR="00DB7724">
        <w:rPr>
          <w:rFonts w:ascii="Arial" w:hAnsi="Arial" w:cs="Arial"/>
        </w:rPr>
        <w:t xml:space="preserve"> juga mengikuti strandar ketentuan yang berlaku mengenai jangka waktu penyelesaian atau penanganan komplain nasabah, yaitu 20 (dua puluh) hari kerja setelah tanggal penerimaan pengaduan. Dengan melakukan beberapa langkah tersebut artinya bank </w:t>
      </w:r>
      <w:r w:rsidR="006A5576">
        <w:rPr>
          <w:rFonts w:ascii="Arial" w:hAnsi="Arial" w:cs="Arial"/>
          <w:b/>
        </w:rPr>
        <w:t>BJB</w:t>
      </w:r>
      <w:r w:rsidR="00DB7724">
        <w:rPr>
          <w:rFonts w:ascii="Arial" w:hAnsi="Arial" w:cs="Arial"/>
        </w:rPr>
        <w:t xml:space="preserve"> sudah memenuhi strandar prosedur dalam menangani komplain nasabah.</w:t>
      </w:r>
    </w:p>
    <w:p w:rsidR="000A11A8" w:rsidRDefault="000A11A8" w:rsidP="0049638B">
      <w:pPr>
        <w:spacing w:line="360" w:lineRule="auto"/>
        <w:ind w:firstLine="720"/>
        <w:contextualSpacing/>
        <w:jc w:val="both"/>
        <w:rPr>
          <w:rFonts w:ascii="Arial" w:hAnsi="Arial" w:cs="Arial"/>
        </w:rPr>
      </w:pPr>
      <w:r>
        <w:rPr>
          <w:rFonts w:ascii="Arial" w:hAnsi="Arial" w:cs="Arial"/>
        </w:rPr>
        <w:t xml:space="preserve">Selain itu dalam melakukan penanganan komplain ini Bank </w:t>
      </w:r>
      <w:r w:rsidR="006A5576">
        <w:rPr>
          <w:rFonts w:ascii="Arial" w:hAnsi="Arial" w:cs="Arial"/>
          <w:b/>
        </w:rPr>
        <w:t>BJB</w:t>
      </w:r>
      <w:r>
        <w:rPr>
          <w:rFonts w:ascii="Arial" w:hAnsi="Arial" w:cs="Arial"/>
          <w:b/>
        </w:rPr>
        <w:t xml:space="preserve"> </w:t>
      </w:r>
      <w:r>
        <w:rPr>
          <w:rFonts w:ascii="Arial" w:hAnsi="Arial" w:cs="Arial"/>
        </w:rPr>
        <w:t xml:space="preserve">dapat memastikan bahwa hasil yang didapatkan nasabah adalah hasil yang terbaik. Hal ini dikarenakan dalam melakukan penelitian menganai komplain yang diajukan nasabah diteliti dengan benar dan seksama oleh bagian unit </w:t>
      </w:r>
      <w:r>
        <w:rPr>
          <w:rFonts w:ascii="Arial" w:hAnsi="Arial" w:cs="Arial"/>
          <w:i/>
        </w:rPr>
        <w:t xml:space="preserve">Electronic Banking </w:t>
      </w:r>
      <w:r>
        <w:rPr>
          <w:rFonts w:ascii="Arial" w:hAnsi="Arial" w:cs="Arial"/>
        </w:rPr>
        <w:t xml:space="preserve">pada Divisi Pusat yang memantau perkembangan proses penanganan komplain nasabah yang berkedudukan pada Bank </w:t>
      </w:r>
      <w:r w:rsidR="006A5576">
        <w:rPr>
          <w:rFonts w:ascii="Arial" w:hAnsi="Arial" w:cs="Arial"/>
          <w:b/>
        </w:rPr>
        <w:t>BJB</w:t>
      </w:r>
      <w:r>
        <w:rPr>
          <w:rFonts w:ascii="Arial" w:hAnsi="Arial" w:cs="Arial"/>
          <w:b/>
        </w:rPr>
        <w:t xml:space="preserve"> </w:t>
      </w:r>
      <w:r>
        <w:rPr>
          <w:rFonts w:ascii="Arial" w:hAnsi="Arial" w:cs="Arial"/>
        </w:rPr>
        <w:t>Pusat di Bandung.</w:t>
      </w:r>
    </w:p>
    <w:p w:rsidR="000A11A8" w:rsidRDefault="000A11A8" w:rsidP="00C32B69">
      <w:pPr>
        <w:spacing w:line="360" w:lineRule="auto"/>
        <w:ind w:firstLine="720"/>
        <w:jc w:val="both"/>
        <w:rPr>
          <w:rFonts w:ascii="Arial" w:hAnsi="Arial" w:cs="Arial"/>
        </w:rPr>
      </w:pPr>
      <w:r>
        <w:rPr>
          <w:rFonts w:ascii="Arial" w:hAnsi="Arial" w:cs="Arial"/>
        </w:rPr>
        <w:t xml:space="preserve">Prosedur yang </w:t>
      </w:r>
      <w:r w:rsidR="006B2840">
        <w:rPr>
          <w:rFonts w:ascii="Arial" w:hAnsi="Arial" w:cs="Arial"/>
        </w:rPr>
        <w:t xml:space="preserve">dilakukan pun dibuat secara cepat tanpa harus membuat nasabah kesulitan kembali, semua dilakukan oleh pihak bank dan nasabah hanya perlu mengajukan dan menyerahkan beberapa persyaratan saja. Hasil dari pengajuan nasabah yang telah di input oleh </w:t>
      </w:r>
      <w:r w:rsidR="006B2840">
        <w:rPr>
          <w:rFonts w:ascii="Arial" w:hAnsi="Arial" w:cs="Arial"/>
          <w:i/>
        </w:rPr>
        <w:t xml:space="preserve">customer service </w:t>
      </w:r>
      <w:r w:rsidR="006B2840">
        <w:rPr>
          <w:rFonts w:ascii="Arial" w:hAnsi="Arial" w:cs="Arial"/>
        </w:rPr>
        <w:t>melalui sistem akan langsung terotorisasi dengan supervisor dan langsung naik ke pusat untuk di proses.</w:t>
      </w:r>
    </w:p>
    <w:p w:rsidR="006B2840" w:rsidRDefault="006B2840" w:rsidP="00C32B69">
      <w:pPr>
        <w:spacing w:line="360" w:lineRule="auto"/>
        <w:ind w:firstLine="720"/>
        <w:jc w:val="both"/>
        <w:rPr>
          <w:rFonts w:ascii="Arial" w:hAnsi="Arial" w:cs="Arial"/>
        </w:rPr>
      </w:pPr>
      <w:r>
        <w:rPr>
          <w:rFonts w:ascii="Arial" w:hAnsi="Arial" w:cs="Arial"/>
        </w:rPr>
        <w:t xml:space="preserve">Catatan untuk keluhan yang mengenai transfer </w:t>
      </w:r>
      <w:r w:rsidR="00DA42D1">
        <w:rPr>
          <w:rFonts w:ascii="Arial" w:hAnsi="Arial" w:cs="Arial"/>
        </w:rPr>
        <w:t xml:space="preserve">atau pengambilan uang melalui mesin ATM yang dapat terkoreksi secara otomatis nasabah tidak perlu melakukan klaim kepada Bank </w:t>
      </w:r>
      <w:r w:rsidR="006A5576">
        <w:rPr>
          <w:rFonts w:ascii="Arial" w:hAnsi="Arial" w:cs="Arial"/>
          <w:b/>
        </w:rPr>
        <w:t>BJB</w:t>
      </w:r>
      <w:r w:rsidR="00DA42D1">
        <w:rPr>
          <w:rFonts w:ascii="Arial" w:hAnsi="Arial" w:cs="Arial"/>
          <w:b/>
        </w:rPr>
        <w:t xml:space="preserve"> </w:t>
      </w:r>
      <w:r w:rsidR="00DA42D1">
        <w:rPr>
          <w:rFonts w:ascii="Arial" w:hAnsi="Arial" w:cs="Arial"/>
        </w:rPr>
        <w:t xml:space="preserve">karena secara otomatis dananya akan secara otomatis kembali. Bagi nasabah yang melakukan transfer melalui ATM namun salah memasukkan nomor rekening tujuan, nasabah juga bisa melakukann klaim </w:t>
      </w:r>
      <w:r w:rsidR="00DA42D1">
        <w:rPr>
          <w:rFonts w:ascii="Arial" w:hAnsi="Arial" w:cs="Arial"/>
        </w:rPr>
        <w:lastRenderedPageBreak/>
        <w:t>dan dananya masih bisa ditarik kembali selama saldo pada rekening yang salah tujuan tersebut dananya te</w:t>
      </w:r>
      <w:r w:rsidR="00D605CF">
        <w:rPr>
          <w:rFonts w:ascii="Arial" w:hAnsi="Arial" w:cs="Arial"/>
        </w:rPr>
        <w:t xml:space="preserve">rsedia dan bisa ditarik kembali. </w:t>
      </w:r>
    </w:p>
    <w:p w:rsidR="008776F3" w:rsidRDefault="008776F3" w:rsidP="008776F3">
      <w:pPr>
        <w:spacing w:line="360" w:lineRule="auto"/>
        <w:jc w:val="both"/>
        <w:rPr>
          <w:rFonts w:ascii="Arial" w:hAnsi="Arial" w:cs="Arial"/>
        </w:rPr>
      </w:pPr>
    </w:p>
    <w:p w:rsidR="008776F3" w:rsidRDefault="008776F3" w:rsidP="007B165F">
      <w:pPr>
        <w:spacing w:line="360" w:lineRule="auto"/>
        <w:ind w:left="720" w:hanging="720"/>
        <w:jc w:val="both"/>
        <w:rPr>
          <w:rFonts w:ascii="Arial" w:hAnsi="Arial" w:cs="Arial"/>
          <w:b/>
        </w:rPr>
      </w:pPr>
      <w:r w:rsidRPr="008776F3">
        <w:rPr>
          <w:rFonts w:ascii="Arial" w:hAnsi="Arial" w:cs="Arial"/>
          <w:b/>
        </w:rPr>
        <w:t xml:space="preserve">3.6.3 </w:t>
      </w:r>
      <w:r>
        <w:rPr>
          <w:rFonts w:ascii="Arial" w:hAnsi="Arial" w:cs="Arial"/>
          <w:b/>
        </w:rPr>
        <w:tab/>
      </w:r>
      <w:r w:rsidRPr="008776F3">
        <w:rPr>
          <w:rFonts w:ascii="Arial" w:hAnsi="Arial" w:cs="Arial"/>
          <w:b/>
        </w:rPr>
        <w:t xml:space="preserve">Apa saja kendala yang menjadi  komplain para nasabah Bank </w:t>
      </w:r>
      <w:r w:rsidR="006A5576">
        <w:rPr>
          <w:rFonts w:ascii="Arial" w:hAnsi="Arial" w:cs="Arial"/>
          <w:b/>
        </w:rPr>
        <w:t>BJB</w:t>
      </w:r>
      <w:r w:rsidRPr="008776F3">
        <w:rPr>
          <w:rFonts w:ascii="Arial" w:hAnsi="Arial" w:cs="Arial"/>
          <w:b/>
        </w:rPr>
        <w:t xml:space="preserve"> dan apa solusi yang disarankan pihak Bank ?</w:t>
      </w:r>
    </w:p>
    <w:p w:rsidR="007B165F" w:rsidRDefault="007B165F" w:rsidP="007B165F">
      <w:pPr>
        <w:spacing w:line="360" w:lineRule="auto"/>
        <w:ind w:firstLine="720"/>
        <w:jc w:val="both"/>
        <w:rPr>
          <w:rFonts w:ascii="Arial" w:hAnsi="Arial" w:cs="Arial"/>
        </w:rPr>
      </w:pPr>
      <w:r>
        <w:rPr>
          <w:rFonts w:ascii="Arial" w:hAnsi="Arial" w:cs="Arial"/>
        </w:rPr>
        <w:t xml:space="preserve">Dalam setiap produk atau jasa yang diberikan </w:t>
      </w:r>
      <w:r w:rsidR="00ED65D0">
        <w:rPr>
          <w:rFonts w:ascii="Arial" w:hAnsi="Arial" w:cs="Arial"/>
        </w:rPr>
        <w:t xml:space="preserve">ada saja hal-hal yang dirasa nasabah kurang memuaskan dann menjadi kendala bank dalam memberikan kebutuhan dan keinginan nasabah. Adanya beberapa kendala ini membuat produk dan jasa yang diberikan bank </w:t>
      </w:r>
      <w:r w:rsidR="001A5F59">
        <w:rPr>
          <w:rFonts w:ascii="Arial" w:hAnsi="Arial" w:cs="Arial"/>
        </w:rPr>
        <w:t>dirasa tidak memberikan fungsi yang sempurna. Adapun beber</w:t>
      </w:r>
      <w:r w:rsidR="006A5576">
        <w:rPr>
          <w:rFonts w:ascii="Arial" w:hAnsi="Arial" w:cs="Arial"/>
        </w:rPr>
        <w:t>apa yang dirasa menjadi kendala</w:t>
      </w:r>
      <w:r w:rsidR="001A5F59">
        <w:rPr>
          <w:rFonts w:ascii="Arial" w:hAnsi="Arial" w:cs="Arial"/>
        </w:rPr>
        <w:t xml:space="preserve"> pada setiap pelayanan yang diberikan dan solusinya antara lain :</w:t>
      </w:r>
    </w:p>
    <w:p w:rsidR="001A5F59" w:rsidRDefault="006A5576" w:rsidP="001A5F59">
      <w:pPr>
        <w:pStyle w:val="ListParagraph"/>
        <w:numPr>
          <w:ilvl w:val="0"/>
          <w:numId w:val="39"/>
        </w:numPr>
        <w:spacing w:line="360" w:lineRule="auto"/>
        <w:ind w:left="426"/>
        <w:jc w:val="both"/>
        <w:rPr>
          <w:rFonts w:ascii="Arial" w:hAnsi="Arial" w:cs="Arial"/>
        </w:rPr>
      </w:pPr>
      <w:r>
        <w:rPr>
          <w:rFonts w:ascii="Arial" w:hAnsi="Arial" w:cs="Arial"/>
        </w:rPr>
        <w:t>Tarik tunai</w:t>
      </w:r>
    </w:p>
    <w:p w:rsidR="00BA7FC8" w:rsidRDefault="006A5576" w:rsidP="00BA7FC8">
      <w:pPr>
        <w:pStyle w:val="ListParagraph"/>
        <w:spacing w:line="360" w:lineRule="auto"/>
        <w:ind w:left="425"/>
        <w:jc w:val="both"/>
        <w:rPr>
          <w:rFonts w:ascii="Arial" w:hAnsi="Arial" w:cs="Arial"/>
        </w:rPr>
      </w:pPr>
      <w:r>
        <w:rPr>
          <w:rFonts w:ascii="Arial" w:hAnsi="Arial" w:cs="Arial"/>
        </w:rPr>
        <w:t xml:space="preserve">Tarik tunai melalui ATM adalah salah satu bentuk kemudahan yang di tawarkan oleh perbankan di Indonesia tak terkecuali Bank </w:t>
      </w:r>
      <w:r w:rsidRPr="006A5576">
        <w:rPr>
          <w:rFonts w:ascii="Arial" w:hAnsi="Arial" w:cs="Arial"/>
          <w:b/>
        </w:rPr>
        <w:t>BJB</w:t>
      </w:r>
      <w:r>
        <w:rPr>
          <w:rFonts w:ascii="Arial" w:hAnsi="Arial" w:cs="Arial"/>
          <w:b/>
        </w:rPr>
        <w:t xml:space="preserve">. </w:t>
      </w:r>
      <w:r>
        <w:rPr>
          <w:rFonts w:ascii="Arial" w:hAnsi="Arial" w:cs="Arial"/>
        </w:rPr>
        <w:t xml:space="preserve">Dengan segala kemudahan yang diberikan oleh mesin ATM tidak membuat selamanya penarikan tunai pada mesin ATM berjalan mulus. Seringkali terjadi permasalahan-permasalahan baik yang disebabkan oleh sistem perbankan maupun kelalaian dari pemilik rekening itu sendiri. </w:t>
      </w:r>
      <w:r w:rsidR="00234737">
        <w:rPr>
          <w:rFonts w:ascii="Arial" w:hAnsi="Arial" w:cs="Arial"/>
        </w:rPr>
        <w:t>Salah satu contoh permasalahan yang sering timbul adalah uang yang tidak keluar namun saldo pada rekening terpotong. Adapun beberapa kendala yang menyebabkan nasabah gagal dalam melakukan penarikan tunai adalah adanya gangunan sistem perbankan yang ada di dalam bank itu sendiri dan bisa juga dikarenakan adanya gang</w:t>
      </w:r>
      <w:r w:rsidR="00BA7FC8">
        <w:rPr>
          <w:rFonts w:ascii="Arial" w:hAnsi="Arial" w:cs="Arial"/>
        </w:rPr>
        <w:t>g</w:t>
      </w:r>
      <w:r w:rsidR="00234737">
        <w:rPr>
          <w:rFonts w:ascii="Arial" w:hAnsi="Arial" w:cs="Arial"/>
        </w:rPr>
        <w:t xml:space="preserve">uan </w:t>
      </w:r>
      <w:r w:rsidR="00BA7FC8">
        <w:rPr>
          <w:rFonts w:ascii="Arial" w:hAnsi="Arial" w:cs="Arial"/>
        </w:rPr>
        <w:t xml:space="preserve">jaringan yang terjadi disekitar lokasi mesin ATM dan bisa pula akibat saldo yang ada pada mesin ATM tidak mencukupi. Jika terjadi gagal tarik tunai melalui mesin ATM solusi yang bisa dijalankan secara efektif adalah dengan melakukan tarik tunai melalui </w:t>
      </w:r>
      <w:r w:rsidR="00BA7FC8" w:rsidRPr="00BA7FC8">
        <w:rPr>
          <w:rFonts w:ascii="Arial" w:hAnsi="Arial" w:cs="Arial"/>
          <w:i/>
        </w:rPr>
        <w:t>teller</w:t>
      </w:r>
      <w:r w:rsidR="00BA7FC8">
        <w:rPr>
          <w:rFonts w:ascii="Arial" w:hAnsi="Arial" w:cs="Arial"/>
          <w:i/>
        </w:rPr>
        <w:t xml:space="preserve"> </w:t>
      </w:r>
      <w:r w:rsidR="00BA7FC8">
        <w:rPr>
          <w:rFonts w:ascii="Arial" w:hAnsi="Arial" w:cs="Arial"/>
        </w:rPr>
        <w:t xml:space="preserve">yang ada pada Bank BJB terdekat. Hal ini cukup efektif karena saat ini Bank </w:t>
      </w:r>
      <w:r w:rsidR="00BA7FC8">
        <w:rPr>
          <w:rFonts w:ascii="Arial" w:hAnsi="Arial" w:cs="Arial"/>
          <w:b/>
        </w:rPr>
        <w:t xml:space="preserve">BJB </w:t>
      </w:r>
      <w:r w:rsidR="00BA7FC8">
        <w:rPr>
          <w:rFonts w:ascii="Arial" w:hAnsi="Arial" w:cs="Arial"/>
        </w:rPr>
        <w:t>memiliki cabang yang cukup banyak dan cukup mudah ditemui.</w:t>
      </w:r>
    </w:p>
    <w:p w:rsidR="00BA7FC8" w:rsidRDefault="009F712F" w:rsidP="00BA7FC8">
      <w:pPr>
        <w:pStyle w:val="ListParagraph"/>
        <w:numPr>
          <w:ilvl w:val="0"/>
          <w:numId w:val="39"/>
        </w:numPr>
        <w:spacing w:line="360" w:lineRule="auto"/>
        <w:ind w:left="426"/>
        <w:jc w:val="both"/>
        <w:rPr>
          <w:rFonts w:ascii="Arial" w:hAnsi="Arial" w:cs="Arial"/>
        </w:rPr>
      </w:pPr>
      <w:r>
        <w:rPr>
          <w:rFonts w:ascii="Arial" w:hAnsi="Arial" w:cs="Arial"/>
        </w:rPr>
        <w:t xml:space="preserve">Transfer </w:t>
      </w:r>
    </w:p>
    <w:p w:rsidR="009F712F" w:rsidRDefault="009F712F" w:rsidP="009F712F">
      <w:pPr>
        <w:pStyle w:val="ListParagraph"/>
        <w:spacing w:line="360" w:lineRule="auto"/>
        <w:ind w:left="426"/>
        <w:jc w:val="both"/>
        <w:rPr>
          <w:rFonts w:ascii="Arial" w:hAnsi="Arial" w:cs="Arial"/>
        </w:rPr>
      </w:pPr>
      <w:r>
        <w:rPr>
          <w:rFonts w:ascii="Arial" w:hAnsi="Arial" w:cs="Arial"/>
        </w:rPr>
        <w:t xml:space="preserve">Kemudahan yang ditawarkan mesin ATM bukan hanya dapat melakukan penarikan tunai, melainkan ATM juga bisa difungsikan sebagai mesin transfer. Banyak yang menggunakan mesin ATM untuk melakukan transfer karena dianggap lebih mudah dan cepat. Meski begitu ada juga permasalahan gagal transfer yang bisa saja terjadi yang disebabkan salah memasukkan nomor </w:t>
      </w:r>
      <w:r>
        <w:rPr>
          <w:rFonts w:ascii="Arial" w:hAnsi="Arial" w:cs="Arial"/>
        </w:rPr>
        <w:lastRenderedPageBreak/>
        <w:t xml:space="preserve">penerima transfer ataupun karena adanya gangguan jaringnan yang terhubung dengan server terganggu yang membuat aktifitas terhenti. Solusi bagi nasabah yang mengalami gagal transfer melaluui ATM adalah melakukan transfer melalui </w:t>
      </w:r>
      <w:r>
        <w:rPr>
          <w:rFonts w:ascii="Arial" w:hAnsi="Arial" w:cs="Arial"/>
          <w:i/>
        </w:rPr>
        <w:t xml:space="preserve">teller </w:t>
      </w:r>
      <w:r>
        <w:rPr>
          <w:rFonts w:ascii="Arial" w:hAnsi="Arial" w:cs="Arial"/>
        </w:rPr>
        <w:t xml:space="preserve">yang dirasa cukup efektif karena sebelum transfer disetujui pihak </w:t>
      </w:r>
      <w:r>
        <w:rPr>
          <w:rFonts w:ascii="Arial" w:hAnsi="Arial" w:cs="Arial"/>
          <w:i/>
        </w:rPr>
        <w:t xml:space="preserve">customer service </w:t>
      </w:r>
      <w:r>
        <w:rPr>
          <w:rFonts w:ascii="Arial" w:hAnsi="Arial" w:cs="Arial"/>
        </w:rPr>
        <w:t xml:space="preserve">melakukan konfirmasi untuk beberapa data. Selain itu juga solusi yang kini digunakan oleh nasabah adalah melakukan transfer menggunakan </w:t>
      </w:r>
      <w:r w:rsidRPr="009F712F">
        <w:rPr>
          <w:rFonts w:ascii="Arial" w:hAnsi="Arial" w:cs="Arial"/>
          <w:i/>
        </w:rPr>
        <w:t>internet banking</w:t>
      </w:r>
      <w:r>
        <w:rPr>
          <w:rFonts w:ascii="Arial" w:hAnsi="Arial" w:cs="Arial"/>
        </w:rPr>
        <w:t xml:space="preserve"> ataupun </w:t>
      </w:r>
      <w:r w:rsidRPr="009F712F">
        <w:rPr>
          <w:rFonts w:ascii="Arial" w:hAnsi="Arial" w:cs="Arial"/>
          <w:i/>
        </w:rPr>
        <w:t>mobile banking</w:t>
      </w:r>
      <w:r>
        <w:rPr>
          <w:rFonts w:ascii="Arial" w:hAnsi="Arial" w:cs="Arial"/>
        </w:rPr>
        <w:t>.</w:t>
      </w:r>
    </w:p>
    <w:p w:rsidR="009F712F" w:rsidRDefault="001E0C9A" w:rsidP="009F712F">
      <w:pPr>
        <w:pStyle w:val="ListParagraph"/>
        <w:numPr>
          <w:ilvl w:val="0"/>
          <w:numId w:val="39"/>
        </w:numPr>
        <w:spacing w:line="360" w:lineRule="auto"/>
        <w:ind w:left="426"/>
        <w:jc w:val="both"/>
        <w:rPr>
          <w:rFonts w:ascii="Arial" w:hAnsi="Arial" w:cs="Arial"/>
        </w:rPr>
      </w:pPr>
      <w:r>
        <w:rPr>
          <w:rFonts w:ascii="Arial" w:hAnsi="Arial" w:cs="Arial"/>
        </w:rPr>
        <w:t>Pembelian</w:t>
      </w:r>
    </w:p>
    <w:p w:rsidR="001E0C9A" w:rsidRDefault="001E0C9A" w:rsidP="001E0C9A">
      <w:pPr>
        <w:pStyle w:val="ListParagraph"/>
        <w:spacing w:line="360" w:lineRule="auto"/>
        <w:ind w:left="426"/>
        <w:jc w:val="both"/>
        <w:rPr>
          <w:rFonts w:ascii="Arial" w:hAnsi="Arial" w:cs="Arial"/>
        </w:rPr>
      </w:pPr>
      <w:r>
        <w:rPr>
          <w:rFonts w:ascii="Arial" w:hAnsi="Arial" w:cs="Arial"/>
        </w:rPr>
        <w:t>Melakukan pembayaran saat kita berbelanja menggunakan mesin EDC adalah hal yang dianggap cukup praktis karena nasabah tidak perlu membawa uang yang banyak saat berbelanja dan juga dapat membuat nsabah merasa aman. Namun ada beberapa kendala yang membuat pembayaran yang dilakukan pada mesin EDC tersebut gagal adalah mesin EDC yang tiba-tiba mati akibat EDC tidak mendapatkan daya listrik yang cukup  ataupun adanya permasalahan pada jaringan komunikasi dan adapula kegagalan transaksi akibat PIN yang dimasukkan oleh nasabah salah. Solusi bagi nasabah yang mengalami kegagalan bayar saat melakukan pembelian adalah  nasabah dapat meminta kasir untuk memilih option pembayaran yang tidak menggunakan pin. Solusi lain adalah bagi nasabah yang menggunakan kerti kredit yang sudah melebihi limit dapat beralih menggunakan kartu debit.</w:t>
      </w:r>
    </w:p>
    <w:p w:rsidR="001E0C9A" w:rsidRDefault="001E0C9A" w:rsidP="009F712F">
      <w:pPr>
        <w:pStyle w:val="ListParagraph"/>
        <w:numPr>
          <w:ilvl w:val="0"/>
          <w:numId w:val="39"/>
        </w:numPr>
        <w:spacing w:line="360" w:lineRule="auto"/>
        <w:ind w:left="426"/>
        <w:jc w:val="both"/>
        <w:rPr>
          <w:rFonts w:ascii="Arial" w:hAnsi="Arial" w:cs="Arial"/>
        </w:rPr>
      </w:pPr>
      <w:r>
        <w:rPr>
          <w:rFonts w:ascii="Arial" w:hAnsi="Arial" w:cs="Arial"/>
        </w:rPr>
        <w:t>Pembayaran</w:t>
      </w:r>
    </w:p>
    <w:p w:rsidR="001E0C9A" w:rsidRDefault="00F81371" w:rsidP="001E0C9A">
      <w:pPr>
        <w:pStyle w:val="ListParagraph"/>
        <w:spacing w:line="360" w:lineRule="auto"/>
        <w:ind w:left="426"/>
        <w:jc w:val="both"/>
        <w:rPr>
          <w:rFonts w:ascii="Arial" w:hAnsi="Arial" w:cs="Arial"/>
        </w:rPr>
      </w:pPr>
      <w:r>
        <w:rPr>
          <w:rFonts w:ascii="Arial" w:hAnsi="Arial" w:cs="Arial"/>
        </w:rPr>
        <w:t xml:space="preserve">Kini ada beberapa bank yang sudah dapat melayani nasabahnya yang akan melakukan pembayaran seperti tagihan listrik, air ataupun telepon secara online. Melakukan pembayaran melalui bank dianggap lebih mudah karena bank-bank yang ada di Inonesia sudah bisa untuk melakukan pembayaran ini. Salah satu cara yang sering digunakan nasabah Bank </w:t>
      </w:r>
      <w:r>
        <w:rPr>
          <w:rFonts w:ascii="Arial" w:hAnsi="Arial" w:cs="Arial"/>
          <w:b/>
        </w:rPr>
        <w:t xml:space="preserve">BJB </w:t>
      </w:r>
      <w:r>
        <w:rPr>
          <w:rFonts w:ascii="Arial" w:hAnsi="Arial" w:cs="Arial"/>
        </w:rPr>
        <w:t xml:space="preserve">adalah dengan melakukan pembayaran melalui mesin ATM. Namun kendala yang membuat pembayaran ini menjadi sulit adalah adanya gangguan jaringan yang ada disekitar mesin ATM yang tidak bisa dihindari oleh nasabah. Solusi dari pihak bank adalah dengan melakukan pembayaran menggunakan </w:t>
      </w:r>
      <w:r>
        <w:rPr>
          <w:rFonts w:ascii="Arial" w:hAnsi="Arial" w:cs="Arial"/>
          <w:i/>
        </w:rPr>
        <w:t xml:space="preserve">internet banking </w:t>
      </w:r>
      <w:r>
        <w:rPr>
          <w:rFonts w:ascii="Arial" w:hAnsi="Arial" w:cs="Arial"/>
        </w:rPr>
        <w:t>yang ditawarkan oleh pihak bank.</w:t>
      </w:r>
    </w:p>
    <w:p w:rsidR="00F81371" w:rsidRDefault="00F81371" w:rsidP="00F81371">
      <w:pPr>
        <w:pStyle w:val="ListParagraph"/>
        <w:numPr>
          <w:ilvl w:val="0"/>
          <w:numId w:val="39"/>
        </w:numPr>
        <w:spacing w:line="360" w:lineRule="auto"/>
        <w:ind w:left="426"/>
        <w:jc w:val="both"/>
        <w:rPr>
          <w:rFonts w:ascii="Arial" w:hAnsi="Arial" w:cs="Arial"/>
        </w:rPr>
      </w:pPr>
      <w:r>
        <w:rPr>
          <w:rFonts w:ascii="Arial" w:hAnsi="Arial" w:cs="Arial"/>
        </w:rPr>
        <w:t>Terindikasi Penipuan</w:t>
      </w:r>
    </w:p>
    <w:p w:rsidR="00CC5667" w:rsidRDefault="00F81371" w:rsidP="00F81371">
      <w:pPr>
        <w:pStyle w:val="ListParagraph"/>
        <w:spacing w:line="360" w:lineRule="auto"/>
        <w:ind w:left="426"/>
        <w:jc w:val="both"/>
        <w:rPr>
          <w:rFonts w:ascii="Arial" w:hAnsi="Arial" w:cs="Arial"/>
        </w:rPr>
      </w:pPr>
      <w:r>
        <w:rPr>
          <w:rFonts w:ascii="Arial" w:hAnsi="Arial" w:cs="Arial"/>
        </w:rPr>
        <w:t xml:space="preserve">Trend belanja online yang sedang naik daun, harga yang lebih murah dan proses yang mudah dan dapat dilakukan dimana saja dan kapan saja merupakan alasan-alasan yang membuat masyarakat kini beralih untuk </w:t>
      </w:r>
      <w:r>
        <w:rPr>
          <w:rFonts w:ascii="Arial" w:hAnsi="Arial" w:cs="Arial"/>
        </w:rPr>
        <w:lastRenderedPageBreak/>
        <w:t xml:space="preserve">melakukan pembelanjaan secara online. Banyaknya kemudahan yang ditawarkan saat belanja online ini sering kali membuat masyarakat tidak teliti saat melakukan pembelanjaan online. Banyak masyarakat yang merasa tertipu, baik karena barang yang dibeli tidak sesuai dengan </w:t>
      </w:r>
      <w:r w:rsidR="00CC5667">
        <w:rPr>
          <w:rFonts w:ascii="Arial" w:hAnsi="Arial" w:cs="Arial"/>
        </w:rPr>
        <w:t xml:space="preserve">yang dijual pada akun </w:t>
      </w:r>
      <w:r w:rsidR="00CC5667">
        <w:rPr>
          <w:rFonts w:ascii="Arial" w:hAnsi="Arial" w:cs="Arial"/>
          <w:i/>
        </w:rPr>
        <w:t xml:space="preserve">online shop </w:t>
      </w:r>
      <w:r w:rsidR="00CC5667">
        <w:rPr>
          <w:rFonts w:ascii="Arial" w:hAnsi="Arial" w:cs="Arial"/>
        </w:rPr>
        <w:t xml:space="preserve">ataupun merasa ditipu karena ternyata penjual sebenarnya tidak menjual barang-barang yang ditawarkan dan kabur saat pembeli sudah mentrasfer uangnya. Setelah hal itu terjadi barulah masyarakat melaporkan suatu rekening yang sudah melakukan tindak penipuan. Solusi bagi masyarakat agar terhindar dari tindak penipuan ini adalah lebih teliti saat memilih akun </w:t>
      </w:r>
      <w:r w:rsidR="00CC5667">
        <w:rPr>
          <w:rFonts w:ascii="Arial" w:hAnsi="Arial" w:cs="Arial"/>
          <w:i/>
        </w:rPr>
        <w:t xml:space="preserve">online shop </w:t>
      </w:r>
      <w:r w:rsidR="00CC5667">
        <w:rPr>
          <w:rFonts w:ascii="Arial" w:hAnsi="Arial" w:cs="Arial"/>
        </w:rPr>
        <w:t xml:space="preserve"> dengan melihat testimoni yang bagi pembeli sebelumnya. </w:t>
      </w:r>
    </w:p>
    <w:p w:rsidR="008776F3" w:rsidRPr="0075719D" w:rsidRDefault="008776F3" w:rsidP="0075719D">
      <w:pPr>
        <w:rPr>
          <w:rFonts w:ascii="Arial" w:hAnsi="Arial" w:cs="Arial"/>
        </w:rPr>
      </w:pPr>
    </w:p>
    <w:sectPr w:rsidR="008776F3" w:rsidRPr="0075719D" w:rsidSect="006A36FE">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C9A" w:rsidRDefault="001E0C9A" w:rsidP="00D43AF8">
      <w:pPr>
        <w:spacing w:after="0" w:line="240" w:lineRule="auto"/>
      </w:pPr>
      <w:r>
        <w:separator/>
      </w:r>
    </w:p>
  </w:endnote>
  <w:endnote w:type="continuationSeparator" w:id="0">
    <w:p w:rsidR="001E0C9A" w:rsidRDefault="001E0C9A" w:rsidP="00D43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317247"/>
      <w:docPartObj>
        <w:docPartGallery w:val="Page Numbers (Bottom of Page)"/>
        <w:docPartUnique/>
      </w:docPartObj>
    </w:sdtPr>
    <w:sdtEndPr>
      <w:rPr>
        <w:noProof/>
      </w:rPr>
    </w:sdtEndPr>
    <w:sdtContent>
      <w:p w:rsidR="001E0C9A" w:rsidRDefault="001E0C9A">
        <w:pPr>
          <w:pStyle w:val="Footer"/>
          <w:jc w:val="center"/>
        </w:pPr>
        <w:r>
          <w:fldChar w:fldCharType="begin"/>
        </w:r>
        <w:r>
          <w:instrText xml:space="preserve"> PAGE   \* MERGEFORMAT </w:instrText>
        </w:r>
        <w:r>
          <w:fldChar w:fldCharType="separate"/>
        </w:r>
        <w:r w:rsidR="00A97926">
          <w:rPr>
            <w:noProof/>
          </w:rPr>
          <w:t>23</w:t>
        </w:r>
        <w:r>
          <w:rPr>
            <w:noProof/>
          </w:rPr>
          <w:fldChar w:fldCharType="end"/>
        </w:r>
      </w:p>
    </w:sdtContent>
  </w:sdt>
  <w:p w:rsidR="001E0C9A" w:rsidRDefault="001E0C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C9A" w:rsidRDefault="001E0C9A">
    <w:pPr>
      <w:pStyle w:val="Footer"/>
      <w:jc w:val="center"/>
    </w:pPr>
  </w:p>
  <w:p w:rsidR="001E0C9A" w:rsidRDefault="001E0C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C9A" w:rsidRDefault="001E0C9A" w:rsidP="00D43AF8">
      <w:pPr>
        <w:spacing w:after="0" w:line="240" w:lineRule="auto"/>
      </w:pPr>
      <w:r>
        <w:separator/>
      </w:r>
    </w:p>
  </w:footnote>
  <w:footnote w:type="continuationSeparator" w:id="0">
    <w:p w:rsidR="001E0C9A" w:rsidRDefault="001E0C9A" w:rsidP="00D43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C9A" w:rsidRDefault="001E0C9A">
    <w:pPr>
      <w:pStyle w:val="Header"/>
      <w:jc w:val="right"/>
    </w:pPr>
  </w:p>
  <w:p w:rsidR="001E0C9A" w:rsidRDefault="001E0C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854839"/>
      <w:docPartObj>
        <w:docPartGallery w:val="Page Numbers (Top of Page)"/>
        <w:docPartUnique/>
      </w:docPartObj>
    </w:sdtPr>
    <w:sdtEndPr>
      <w:rPr>
        <w:noProof/>
      </w:rPr>
    </w:sdtEndPr>
    <w:sdtContent>
      <w:p w:rsidR="001E0C9A" w:rsidRDefault="001E0C9A">
        <w:pPr>
          <w:pStyle w:val="Header"/>
          <w:jc w:val="right"/>
        </w:pPr>
        <w:r>
          <w:fldChar w:fldCharType="begin"/>
        </w:r>
        <w:r>
          <w:instrText xml:space="preserve"> PAGE   \* MERGEFORMAT </w:instrText>
        </w:r>
        <w:r>
          <w:fldChar w:fldCharType="separate"/>
        </w:r>
        <w:r w:rsidR="00A97926">
          <w:rPr>
            <w:noProof/>
          </w:rPr>
          <w:t>51</w:t>
        </w:r>
        <w:r>
          <w:rPr>
            <w:noProof/>
          </w:rPr>
          <w:fldChar w:fldCharType="end"/>
        </w:r>
      </w:p>
    </w:sdtContent>
  </w:sdt>
  <w:p w:rsidR="001E0C9A" w:rsidRDefault="001E0C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B531E"/>
    <w:multiLevelType w:val="hybridMultilevel"/>
    <w:tmpl w:val="6F126E44"/>
    <w:lvl w:ilvl="0" w:tplc="36E2F82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031570ED"/>
    <w:multiLevelType w:val="hybridMultilevel"/>
    <w:tmpl w:val="2CC84EF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31A3E5B"/>
    <w:multiLevelType w:val="hybridMultilevel"/>
    <w:tmpl w:val="4A7E4EE4"/>
    <w:lvl w:ilvl="0" w:tplc="96FCC8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3C83EFC"/>
    <w:multiLevelType w:val="hybridMultilevel"/>
    <w:tmpl w:val="6E66A9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8B255F"/>
    <w:multiLevelType w:val="hybridMultilevel"/>
    <w:tmpl w:val="46DE426C"/>
    <w:lvl w:ilvl="0" w:tplc="93F82E04">
      <w:start w:val="1"/>
      <w:numFmt w:val="decimal"/>
      <w:lvlText w:val="%1."/>
      <w:lvlJc w:val="left"/>
      <w:pPr>
        <w:ind w:left="720" w:hanging="360"/>
      </w:pPr>
      <w:rPr>
        <w:rFonts w:ascii="Arial" w:eastAsiaTheme="minorHAnsi"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6B15DCC"/>
    <w:multiLevelType w:val="multilevel"/>
    <w:tmpl w:val="4DA2D506"/>
    <w:lvl w:ilvl="0">
      <w:start w:val="1"/>
      <w:numFmt w:val="decimal"/>
      <w:lvlText w:val="%1."/>
      <w:lvlJc w:val="left"/>
      <w:pPr>
        <w:ind w:left="1440" w:hanging="360"/>
      </w:pPr>
    </w:lvl>
    <w:lvl w:ilvl="1">
      <w:start w:val="2"/>
      <w:numFmt w:val="decimal"/>
      <w:isLgl/>
      <w:lvlText w:val="%1.%2"/>
      <w:lvlJc w:val="left"/>
      <w:pPr>
        <w:ind w:left="148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6">
    <w:nsid w:val="0A2C6586"/>
    <w:multiLevelType w:val="hybridMultilevel"/>
    <w:tmpl w:val="4FAAAC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ADE0CFB"/>
    <w:multiLevelType w:val="hybridMultilevel"/>
    <w:tmpl w:val="393C272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13000B89"/>
    <w:multiLevelType w:val="hybridMultilevel"/>
    <w:tmpl w:val="9CE8D72A"/>
    <w:lvl w:ilvl="0" w:tplc="D3342116">
      <w:numFmt w:val="bullet"/>
      <w:lvlText w:val="-"/>
      <w:lvlJc w:val="left"/>
      <w:pPr>
        <w:ind w:left="927" w:hanging="360"/>
      </w:pPr>
      <w:rPr>
        <w:rFonts w:ascii="Arial" w:eastAsiaTheme="minorHAnsi" w:hAnsi="Arial" w:cs="Arial"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9">
    <w:nsid w:val="17455D08"/>
    <w:multiLevelType w:val="hybridMultilevel"/>
    <w:tmpl w:val="83FA99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8854CA7"/>
    <w:multiLevelType w:val="hybridMultilevel"/>
    <w:tmpl w:val="F814D1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0F921B7"/>
    <w:multiLevelType w:val="hybridMultilevel"/>
    <w:tmpl w:val="7C06505C"/>
    <w:lvl w:ilvl="0" w:tplc="BFE2CCCE">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EB053B9"/>
    <w:multiLevelType w:val="hybridMultilevel"/>
    <w:tmpl w:val="52F85A5C"/>
    <w:lvl w:ilvl="0" w:tplc="4EDCA06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31F25E1F"/>
    <w:multiLevelType w:val="hybridMultilevel"/>
    <w:tmpl w:val="46EC54D4"/>
    <w:lvl w:ilvl="0" w:tplc="BFE2CCCE">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25637F0"/>
    <w:multiLevelType w:val="hybridMultilevel"/>
    <w:tmpl w:val="83EEE16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27B6377"/>
    <w:multiLevelType w:val="hybridMultilevel"/>
    <w:tmpl w:val="8F4E1E74"/>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33A1732F"/>
    <w:multiLevelType w:val="hybridMultilevel"/>
    <w:tmpl w:val="6A4EC2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977480A"/>
    <w:multiLevelType w:val="hybridMultilevel"/>
    <w:tmpl w:val="8312EB86"/>
    <w:lvl w:ilvl="0" w:tplc="F104C1C0">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3DB1670F"/>
    <w:multiLevelType w:val="hybridMultilevel"/>
    <w:tmpl w:val="64904898"/>
    <w:lvl w:ilvl="0" w:tplc="9702CBBC">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3E657C35"/>
    <w:multiLevelType w:val="hybridMultilevel"/>
    <w:tmpl w:val="B45847A8"/>
    <w:lvl w:ilvl="0" w:tplc="9702CBBC">
      <w:numFmt w:val="bullet"/>
      <w:lvlText w:val="-"/>
      <w:lvlJc w:val="left"/>
      <w:pPr>
        <w:ind w:left="1146" w:hanging="360"/>
      </w:pPr>
      <w:rPr>
        <w:rFonts w:ascii="Arial" w:eastAsiaTheme="minorHAnsi" w:hAnsi="Arial" w:cs="Aria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0">
    <w:nsid w:val="40A24E55"/>
    <w:multiLevelType w:val="hybridMultilevel"/>
    <w:tmpl w:val="BB42425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438519A9"/>
    <w:multiLevelType w:val="hybridMultilevel"/>
    <w:tmpl w:val="06706E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7251AA2"/>
    <w:multiLevelType w:val="hybridMultilevel"/>
    <w:tmpl w:val="25BE41A2"/>
    <w:lvl w:ilvl="0" w:tplc="773C92B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483979D5"/>
    <w:multiLevelType w:val="hybridMultilevel"/>
    <w:tmpl w:val="50F8CB58"/>
    <w:lvl w:ilvl="0" w:tplc="5F30427E">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483F5D69"/>
    <w:multiLevelType w:val="hybridMultilevel"/>
    <w:tmpl w:val="A1CC8A9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48F349AF"/>
    <w:multiLevelType w:val="hybridMultilevel"/>
    <w:tmpl w:val="9350E980"/>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539A051F"/>
    <w:multiLevelType w:val="multilevel"/>
    <w:tmpl w:val="01F8C472"/>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542E35B9"/>
    <w:multiLevelType w:val="hybridMultilevel"/>
    <w:tmpl w:val="7FA6AA94"/>
    <w:lvl w:ilvl="0" w:tplc="939C448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58EF0081"/>
    <w:multiLevelType w:val="hybridMultilevel"/>
    <w:tmpl w:val="56B4B16E"/>
    <w:lvl w:ilvl="0" w:tplc="86EA37A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5A2E6872"/>
    <w:multiLevelType w:val="hybridMultilevel"/>
    <w:tmpl w:val="6A78FA4A"/>
    <w:lvl w:ilvl="0" w:tplc="BFE2CCCE">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AA822CA"/>
    <w:multiLevelType w:val="hybridMultilevel"/>
    <w:tmpl w:val="81984B82"/>
    <w:lvl w:ilvl="0" w:tplc="B7F604E0">
      <w:numFmt w:val="bullet"/>
      <w:lvlText w:val="-"/>
      <w:lvlJc w:val="left"/>
      <w:pPr>
        <w:ind w:left="987" w:hanging="360"/>
      </w:pPr>
      <w:rPr>
        <w:rFonts w:ascii="Arial" w:eastAsiaTheme="minorHAnsi" w:hAnsi="Arial" w:cs="Arial" w:hint="default"/>
      </w:rPr>
    </w:lvl>
    <w:lvl w:ilvl="1" w:tplc="04210003" w:tentative="1">
      <w:start w:val="1"/>
      <w:numFmt w:val="bullet"/>
      <w:lvlText w:val="o"/>
      <w:lvlJc w:val="left"/>
      <w:pPr>
        <w:ind w:left="1707" w:hanging="360"/>
      </w:pPr>
      <w:rPr>
        <w:rFonts w:ascii="Courier New" w:hAnsi="Courier New" w:cs="Courier New" w:hint="default"/>
      </w:rPr>
    </w:lvl>
    <w:lvl w:ilvl="2" w:tplc="04210005" w:tentative="1">
      <w:start w:val="1"/>
      <w:numFmt w:val="bullet"/>
      <w:lvlText w:val=""/>
      <w:lvlJc w:val="left"/>
      <w:pPr>
        <w:ind w:left="2427" w:hanging="360"/>
      </w:pPr>
      <w:rPr>
        <w:rFonts w:ascii="Wingdings" w:hAnsi="Wingdings" w:hint="default"/>
      </w:rPr>
    </w:lvl>
    <w:lvl w:ilvl="3" w:tplc="04210001" w:tentative="1">
      <w:start w:val="1"/>
      <w:numFmt w:val="bullet"/>
      <w:lvlText w:val=""/>
      <w:lvlJc w:val="left"/>
      <w:pPr>
        <w:ind w:left="3147" w:hanging="360"/>
      </w:pPr>
      <w:rPr>
        <w:rFonts w:ascii="Symbol" w:hAnsi="Symbol" w:hint="default"/>
      </w:rPr>
    </w:lvl>
    <w:lvl w:ilvl="4" w:tplc="04210003" w:tentative="1">
      <w:start w:val="1"/>
      <w:numFmt w:val="bullet"/>
      <w:lvlText w:val="o"/>
      <w:lvlJc w:val="left"/>
      <w:pPr>
        <w:ind w:left="3867" w:hanging="360"/>
      </w:pPr>
      <w:rPr>
        <w:rFonts w:ascii="Courier New" w:hAnsi="Courier New" w:cs="Courier New" w:hint="default"/>
      </w:rPr>
    </w:lvl>
    <w:lvl w:ilvl="5" w:tplc="04210005" w:tentative="1">
      <w:start w:val="1"/>
      <w:numFmt w:val="bullet"/>
      <w:lvlText w:val=""/>
      <w:lvlJc w:val="left"/>
      <w:pPr>
        <w:ind w:left="4587" w:hanging="360"/>
      </w:pPr>
      <w:rPr>
        <w:rFonts w:ascii="Wingdings" w:hAnsi="Wingdings" w:hint="default"/>
      </w:rPr>
    </w:lvl>
    <w:lvl w:ilvl="6" w:tplc="04210001" w:tentative="1">
      <w:start w:val="1"/>
      <w:numFmt w:val="bullet"/>
      <w:lvlText w:val=""/>
      <w:lvlJc w:val="left"/>
      <w:pPr>
        <w:ind w:left="5307" w:hanging="360"/>
      </w:pPr>
      <w:rPr>
        <w:rFonts w:ascii="Symbol" w:hAnsi="Symbol" w:hint="default"/>
      </w:rPr>
    </w:lvl>
    <w:lvl w:ilvl="7" w:tplc="04210003" w:tentative="1">
      <w:start w:val="1"/>
      <w:numFmt w:val="bullet"/>
      <w:lvlText w:val="o"/>
      <w:lvlJc w:val="left"/>
      <w:pPr>
        <w:ind w:left="6027" w:hanging="360"/>
      </w:pPr>
      <w:rPr>
        <w:rFonts w:ascii="Courier New" w:hAnsi="Courier New" w:cs="Courier New" w:hint="default"/>
      </w:rPr>
    </w:lvl>
    <w:lvl w:ilvl="8" w:tplc="04210005" w:tentative="1">
      <w:start w:val="1"/>
      <w:numFmt w:val="bullet"/>
      <w:lvlText w:val=""/>
      <w:lvlJc w:val="left"/>
      <w:pPr>
        <w:ind w:left="6747" w:hanging="360"/>
      </w:pPr>
      <w:rPr>
        <w:rFonts w:ascii="Wingdings" w:hAnsi="Wingdings" w:hint="default"/>
      </w:rPr>
    </w:lvl>
  </w:abstractNum>
  <w:abstractNum w:abstractNumId="31">
    <w:nsid w:val="5BD013F6"/>
    <w:multiLevelType w:val="hybridMultilevel"/>
    <w:tmpl w:val="E6A03E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0364A02"/>
    <w:multiLevelType w:val="hybridMultilevel"/>
    <w:tmpl w:val="34308020"/>
    <w:lvl w:ilvl="0" w:tplc="C0C255A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66436E23"/>
    <w:multiLevelType w:val="hybridMultilevel"/>
    <w:tmpl w:val="35E85F2A"/>
    <w:lvl w:ilvl="0" w:tplc="D39EDDD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667A366A"/>
    <w:multiLevelType w:val="hybridMultilevel"/>
    <w:tmpl w:val="3B9C2F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7AA4252"/>
    <w:multiLevelType w:val="hybridMultilevel"/>
    <w:tmpl w:val="F544B1D8"/>
    <w:lvl w:ilvl="0" w:tplc="D3342116">
      <w:numFmt w:val="bullet"/>
      <w:lvlText w:val="-"/>
      <w:lvlJc w:val="left"/>
      <w:pPr>
        <w:ind w:left="927"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6842769E"/>
    <w:multiLevelType w:val="hybridMultilevel"/>
    <w:tmpl w:val="D0061BF0"/>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6BCC37F8"/>
    <w:multiLevelType w:val="hybridMultilevel"/>
    <w:tmpl w:val="38E28DA6"/>
    <w:lvl w:ilvl="0" w:tplc="612EB33A">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723E7620"/>
    <w:multiLevelType w:val="hybridMultilevel"/>
    <w:tmpl w:val="4F1C7BDE"/>
    <w:lvl w:ilvl="0" w:tplc="F2E6F7F0">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8"/>
  </w:num>
  <w:num w:numId="4">
    <w:abstractNumId w:val="35"/>
  </w:num>
  <w:num w:numId="5">
    <w:abstractNumId w:val="30"/>
  </w:num>
  <w:num w:numId="6">
    <w:abstractNumId w:val="18"/>
  </w:num>
  <w:num w:numId="7">
    <w:abstractNumId w:val="15"/>
  </w:num>
  <w:num w:numId="8">
    <w:abstractNumId w:val="7"/>
  </w:num>
  <w:num w:numId="9">
    <w:abstractNumId w:val="20"/>
  </w:num>
  <w:num w:numId="10">
    <w:abstractNumId w:val="26"/>
  </w:num>
  <w:num w:numId="11">
    <w:abstractNumId w:val="24"/>
  </w:num>
  <w:num w:numId="12">
    <w:abstractNumId w:val="32"/>
  </w:num>
  <w:num w:numId="13">
    <w:abstractNumId w:val="22"/>
  </w:num>
  <w:num w:numId="14">
    <w:abstractNumId w:val="34"/>
  </w:num>
  <w:num w:numId="15">
    <w:abstractNumId w:val="17"/>
  </w:num>
  <w:num w:numId="16">
    <w:abstractNumId w:val="38"/>
  </w:num>
  <w:num w:numId="17">
    <w:abstractNumId w:val="23"/>
  </w:num>
  <w:num w:numId="18">
    <w:abstractNumId w:val="37"/>
  </w:num>
  <w:num w:numId="19">
    <w:abstractNumId w:val="9"/>
  </w:num>
  <w:num w:numId="20">
    <w:abstractNumId w:val="12"/>
  </w:num>
  <w:num w:numId="21">
    <w:abstractNumId w:val="33"/>
  </w:num>
  <w:num w:numId="22">
    <w:abstractNumId w:val="36"/>
  </w:num>
  <w:num w:numId="23">
    <w:abstractNumId w:val="19"/>
  </w:num>
  <w:num w:numId="24">
    <w:abstractNumId w:val="1"/>
  </w:num>
  <w:num w:numId="25">
    <w:abstractNumId w:val="25"/>
  </w:num>
  <w:num w:numId="26">
    <w:abstractNumId w:val="21"/>
  </w:num>
  <w:num w:numId="27">
    <w:abstractNumId w:val="4"/>
  </w:num>
  <w:num w:numId="28">
    <w:abstractNumId w:val="28"/>
  </w:num>
  <w:num w:numId="29">
    <w:abstractNumId w:val="2"/>
  </w:num>
  <w:num w:numId="30">
    <w:abstractNumId w:val="31"/>
  </w:num>
  <w:num w:numId="31">
    <w:abstractNumId w:val="3"/>
  </w:num>
  <w:num w:numId="32">
    <w:abstractNumId w:val="16"/>
  </w:num>
  <w:num w:numId="33">
    <w:abstractNumId w:val="6"/>
  </w:num>
  <w:num w:numId="34">
    <w:abstractNumId w:val="0"/>
  </w:num>
  <w:num w:numId="35">
    <w:abstractNumId w:val="27"/>
  </w:num>
  <w:num w:numId="36">
    <w:abstractNumId w:val="10"/>
  </w:num>
  <w:num w:numId="37">
    <w:abstractNumId w:val="29"/>
  </w:num>
  <w:num w:numId="38">
    <w:abstractNumId w:val="13"/>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62"/>
    <w:rsid w:val="000004F5"/>
    <w:rsid w:val="00003405"/>
    <w:rsid w:val="00011FBB"/>
    <w:rsid w:val="000155DF"/>
    <w:rsid w:val="00075C2C"/>
    <w:rsid w:val="00080AC4"/>
    <w:rsid w:val="00082EC8"/>
    <w:rsid w:val="0009623D"/>
    <w:rsid w:val="000A11A8"/>
    <w:rsid w:val="000A3FE1"/>
    <w:rsid w:val="000B6ABB"/>
    <w:rsid w:val="000D2F0D"/>
    <w:rsid w:val="000F04E9"/>
    <w:rsid w:val="00156D75"/>
    <w:rsid w:val="001635E1"/>
    <w:rsid w:val="00186D15"/>
    <w:rsid w:val="001A5F59"/>
    <w:rsid w:val="001E0C9A"/>
    <w:rsid w:val="00203ECE"/>
    <w:rsid w:val="00221C04"/>
    <w:rsid w:val="00234737"/>
    <w:rsid w:val="00237DB7"/>
    <w:rsid w:val="002555E2"/>
    <w:rsid w:val="0026300A"/>
    <w:rsid w:val="002834DA"/>
    <w:rsid w:val="002B6773"/>
    <w:rsid w:val="002C329B"/>
    <w:rsid w:val="002D1744"/>
    <w:rsid w:val="002D1BA5"/>
    <w:rsid w:val="0030084D"/>
    <w:rsid w:val="00310234"/>
    <w:rsid w:val="003A3E41"/>
    <w:rsid w:val="003C173B"/>
    <w:rsid w:val="003E39F8"/>
    <w:rsid w:val="00401498"/>
    <w:rsid w:val="00433C19"/>
    <w:rsid w:val="0049638B"/>
    <w:rsid w:val="004B6127"/>
    <w:rsid w:val="004C2627"/>
    <w:rsid w:val="004C76D5"/>
    <w:rsid w:val="005024A1"/>
    <w:rsid w:val="00521EC1"/>
    <w:rsid w:val="00562579"/>
    <w:rsid w:val="00583498"/>
    <w:rsid w:val="005979C6"/>
    <w:rsid w:val="005B28C9"/>
    <w:rsid w:val="005D2D35"/>
    <w:rsid w:val="00604CEC"/>
    <w:rsid w:val="006604E9"/>
    <w:rsid w:val="00667963"/>
    <w:rsid w:val="00667B07"/>
    <w:rsid w:val="00677B6D"/>
    <w:rsid w:val="00681FE2"/>
    <w:rsid w:val="0068216E"/>
    <w:rsid w:val="00685723"/>
    <w:rsid w:val="006A36FE"/>
    <w:rsid w:val="006A5576"/>
    <w:rsid w:val="006B2840"/>
    <w:rsid w:val="006B2B7A"/>
    <w:rsid w:val="006F13DF"/>
    <w:rsid w:val="006F45A0"/>
    <w:rsid w:val="007023D4"/>
    <w:rsid w:val="00717A2A"/>
    <w:rsid w:val="0072425C"/>
    <w:rsid w:val="00732C77"/>
    <w:rsid w:val="00742193"/>
    <w:rsid w:val="00754CA7"/>
    <w:rsid w:val="0075719D"/>
    <w:rsid w:val="00763090"/>
    <w:rsid w:val="00772001"/>
    <w:rsid w:val="00775312"/>
    <w:rsid w:val="00793FD9"/>
    <w:rsid w:val="007A002D"/>
    <w:rsid w:val="007B165F"/>
    <w:rsid w:val="007C249D"/>
    <w:rsid w:val="007F722E"/>
    <w:rsid w:val="008776F3"/>
    <w:rsid w:val="00882806"/>
    <w:rsid w:val="0088742F"/>
    <w:rsid w:val="00917817"/>
    <w:rsid w:val="00922486"/>
    <w:rsid w:val="00922824"/>
    <w:rsid w:val="009408EA"/>
    <w:rsid w:val="00943FC9"/>
    <w:rsid w:val="00956DED"/>
    <w:rsid w:val="00960A11"/>
    <w:rsid w:val="009971F1"/>
    <w:rsid w:val="009B4E0D"/>
    <w:rsid w:val="009D2F79"/>
    <w:rsid w:val="009D3CC7"/>
    <w:rsid w:val="009D3D88"/>
    <w:rsid w:val="009F712F"/>
    <w:rsid w:val="00A10551"/>
    <w:rsid w:val="00A44F9D"/>
    <w:rsid w:val="00A54816"/>
    <w:rsid w:val="00A822C2"/>
    <w:rsid w:val="00A911A6"/>
    <w:rsid w:val="00A97926"/>
    <w:rsid w:val="00A97B03"/>
    <w:rsid w:val="00AC4F46"/>
    <w:rsid w:val="00AD2CAD"/>
    <w:rsid w:val="00B31064"/>
    <w:rsid w:val="00B34906"/>
    <w:rsid w:val="00B6490F"/>
    <w:rsid w:val="00BA7FC8"/>
    <w:rsid w:val="00BB7771"/>
    <w:rsid w:val="00BE7245"/>
    <w:rsid w:val="00BF1AD9"/>
    <w:rsid w:val="00BF7237"/>
    <w:rsid w:val="00BF78B9"/>
    <w:rsid w:val="00C017E0"/>
    <w:rsid w:val="00C30AEF"/>
    <w:rsid w:val="00C32B69"/>
    <w:rsid w:val="00C36F3A"/>
    <w:rsid w:val="00C47667"/>
    <w:rsid w:val="00C810C0"/>
    <w:rsid w:val="00CA101A"/>
    <w:rsid w:val="00CC5667"/>
    <w:rsid w:val="00CD67D2"/>
    <w:rsid w:val="00CF1042"/>
    <w:rsid w:val="00D1052A"/>
    <w:rsid w:val="00D27065"/>
    <w:rsid w:val="00D37ABC"/>
    <w:rsid w:val="00D43AF8"/>
    <w:rsid w:val="00D468D1"/>
    <w:rsid w:val="00D511A3"/>
    <w:rsid w:val="00D57C86"/>
    <w:rsid w:val="00D605CF"/>
    <w:rsid w:val="00D97800"/>
    <w:rsid w:val="00DA42D1"/>
    <w:rsid w:val="00DB7724"/>
    <w:rsid w:val="00DE2A33"/>
    <w:rsid w:val="00E1520A"/>
    <w:rsid w:val="00E41AA0"/>
    <w:rsid w:val="00E429B4"/>
    <w:rsid w:val="00E60063"/>
    <w:rsid w:val="00E814BB"/>
    <w:rsid w:val="00E90FB3"/>
    <w:rsid w:val="00EC0770"/>
    <w:rsid w:val="00EC10CE"/>
    <w:rsid w:val="00ED0266"/>
    <w:rsid w:val="00ED03EB"/>
    <w:rsid w:val="00ED1350"/>
    <w:rsid w:val="00ED409F"/>
    <w:rsid w:val="00ED5019"/>
    <w:rsid w:val="00ED65D0"/>
    <w:rsid w:val="00F41693"/>
    <w:rsid w:val="00F46105"/>
    <w:rsid w:val="00F5169E"/>
    <w:rsid w:val="00F62B33"/>
    <w:rsid w:val="00F81371"/>
    <w:rsid w:val="00FA22D2"/>
    <w:rsid w:val="00FB253F"/>
    <w:rsid w:val="00FB3A62"/>
    <w:rsid w:val="00FB3E6D"/>
    <w:rsid w:val="00FE0B8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0E818021-3C31-42A4-9F9A-704A811BC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627"/>
    <w:pPr>
      <w:ind w:left="720"/>
      <w:contextualSpacing/>
    </w:pPr>
  </w:style>
  <w:style w:type="table" w:styleId="TableGrid">
    <w:name w:val="Table Grid"/>
    <w:basedOn w:val="TableNormal"/>
    <w:uiPriority w:val="39"/>
    <w:rsid w:val="00ED5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5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5DF"/>
    <w:rPr>
      <w:rFonts w:ascii="Segoe UI" w:hAnsi="Segoe UI" w:cs="Segoe UI"/>
      <w:sz w:val="18"/>
      <w:szCs w:val="18"/>
    </w:rPr>
  </w:style>
  <w:style w:type="character" w:styleId="PlaceholderText">
    <w:name w:val="Placeholder Text"/>
    <w:basedOn w:val="DefaultParagraphFont"/>
    <w:uiPriority w:val="99"/>
    <w:semiHidden/>
    <w:rsid w:val="00EC0770"/>
    <w:rPr>
      <w:color w:val="808080"/>
    </w:rPr>
  </w:style>
  <w:style w:type="paragraph" w:styleId="Header">
    <w:name w:val="header"/>
    <w:basedOn w:val="Normal"/>
    <w:link w:val="HeaderChar"/>
    <w:uiPriority w:val="99"/>
    <w:unhideWhenUsed/>
    <w:rsid w:val="00D43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AF8"/>
  </w:style>
  <w:style w:type="paragraph" w:styleId="Footer">
    <w:name w:val="footer"/>
    <w:basedOn w:val="Normal"/>
    <w:link w:val="FooterChar"/>
    <w:uiPriority w:val="99"/>
    <w:unhideWhenUsed/>
    <w:rsid w:val="00D43A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8A8F3-51A4-410D-87C3-EC1274396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29</Pages>
  <Words>7526</Words>
  <Characters>42901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LENNOVO</dc:creator>
  <cp:keywords/>
  <dc:description/>
  <cp:lastModifiedBy>LENNOVO</cp:lastModifiedBy>
  <cp:revision>39</cp:revision>
  <cp:lastPrinted>2019-07-25T10:39:00Z</cp:lastPrinted>
  <dcterms:created xsi:type="dcterms:W3CDTF">2019-06-02T08:49:00Z</dcterms:created>
  <dcterms:modified xsi:type="dcterms:W3CDTF">2019-07-25T10:39:00Z</dcterms:modified>
</cp:coreProperties>
</file>