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A1" w:rsidRDefault="00106FA1" w:rsidP="00106FA1">
      <w:pPr>
        <w:spacing w:after="0" w:line="360" w:lineRule="auto"/>
        <w:jc w:val="center"/>
        <w:rPr>
          <w:rFonts w:ascii="Arial" w:hAnsi="Arial" w:cs="Arial"/>
          <w:b/>
          <w:sz w:val="28"/>
          <w:szCs w:val="28"/>
        </w:rPr>
      </w:pPr>
      <w:r>
        <w:rPr>
          <w:rFonts w:ascii="Arial" w:hAnsi="Arial" w:cs="Arial"/>
          <w:b/>
          <w:sz w:val="28"/>
          <w:szCs w:val="28"/>
        </w:rPr>
        <w:t>BAB III</w:t>
      </w:r>
    </w:p>
    <w:p w:rsidR="00106FA1" w:rsidRDefault="00106FA1" w:rsidP="00106FA1">
      <w:pPr>
        <w:spacing w:after="0" w:line="360" w:lineRule="auto"/>
        <w:jc w:val="center"/>
        <w:rPr>
          <w:rFonts w:ascii="Arial" w:hAnsi="Arial" w:cs="Arial"/>
          <w:b/>
          <w:sz w:val="28"/>
          <w:szCs w:val="28"/>
          <w:lang w:val="id-ID"/>
        </w:rPr>
      </w:pPr>
      <w:r>
        <w:rPr>
          <w:rFonts w:ascii="Arial" w:hAnsi="Arial" w:cs="Arial"/>
          <w:b/>
          <w:sz w:val="28"/>
          <w:szCs w:val="28"/>
        </w:rPr>
        <w:t>HASIL DAN PEMBAHASAN</w:t>
      </w:r>
    </w:p>
    <w:p w:rsidR="00106FA1" w:rsidRPr="00730909" w:rsidRDefault="00106FA1" w:rsidP="00106FA1">
      <w:pPr>
        <w:spacing w:after="0" w:line="360" w:lineRule="auto"/>
        <w:jc w:val="center"/>
        <w:rPr>
          <w:rFonts w:ascii="Arial" w:hAnsi="Arial" w:cs="Arial"/>
          <w:b/>
          <w:sz w:val="28"/>
          <w:szCs w:val="28"/>
          <w:lang w:val="id-ID"/>
        </w:rPr>
      </w:pP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lang w:val="id-ID"/>
        </w:rPr>
        <w:t>3.1</w:t>
      </w:r>
      <w:r>
        <w:rPr>
          <w:rFonts w:ascii="Arial" w:hAnsi="Arial" w:cs="Arial"/>
          <w:b/>
          <w:sz w:val="24"/>
          <w:lang w:val="id-ID"/>
        </w:rPr>
        <w:tab/>
        <w:t>Sejarah PT Bank Jabar Banten Syariah</w:t>
      </w:r>
    </w:p>
    <w:p w:rsidR="00106FA1" w:rsidRDefault="00106FA1" w:rsidP="00106FA1">
      <w:pPr>
        <w:tabs>
          <w:tab w:val="left" w:pos="709"/>
        </w:tabs>
        <w:spacing w:after="0" w:line="360" w:lineRule="auto"/>
        <w:jc w:val="both"/>
        <w:rPr>
          <w:rFonts w:ascii="Arial" w:hAnsi="Arial" w:cs="Arial"/>
        </w:rPr>
      </w:pPr>
      <w:r>
        <w:rPr>
          <w:rFonts w:ascii="Arial" w:hAnsi="Arial" w:cs="Arial"/>
          <w:b/>
          <w:sz w:val="24"/>
          <w:lang w:val="id-ID"/>
        </w:rPr>
        <w:tab/>
      </w:r>
      <w:r>
        <w:rPr>
          <w:rFonts w:ascii="Arial" w:hAnsi="Arial" w:cs="Arial"/>
        </w:rPr>
        <w:t>Pendirian bank bjb syariah diawali dengan pembentukan Divisi atau Unit Usaha Syariah oleh PT Bank Pembangunan Daerah Jawa Barat dan Banten Tbk. Pada tanggal 20 Mei 2000, dengan tujuan untuk memenuhi kebutuhan masyarakat Jawa Barat yang mula tumbuh keinginannya untuk menggunakan jasa perbankan syariah pada saat itu.</w:t>
      </w:r>
    </w:p>
    <w:p w:rsidR="00106FA1" w:rsidRDefault="00106FA1" w:rsidP="00106FA1">
      <w:pPr>
        <w:tabs>
          <w:tab w:val="left" w:pos="709"/>
        </w:tabs>
        <w:spacing w:after="0" w:line="360" w:lineRule="auto"/>
        <w:jc w:val="both"/>
        <w:rPr>
          <w:rFonts w:ascii="Arial" w:hAnsi="Arial" w:cs="Arial"/>
        </w:rPr>
      </w:pPr>
      <w:r>
        <w:rPr>
          <w:rFonts w:ascii="Arial" w:hAnsi="Arial" w:cs="Arial"/>
          <w:lang w:val="id-ID"/>
        </w:rPr>
        <w:tab/>
      </w:r>
      <w:r>
        <w:rPr>
          <w:rFonts w:ascii="Arial" w:hAnsi="Arial" w:cs="Arial"/>
        </w:rPr>
        <w:t>Setelah 10 (sepuluh)</w:t>
      </w:r>
      <w:r>
        <w:rPr>
          <w:rFonts w:ascii="Arial" w:hAnsi="Arial" w:cs="Arial"/>
          <w:lang w:val="id-ID"/>
        </w:rPr>
        <w:t xml:space="preserve"> </w:t>
      </w:r>
      <w:r>
        <w:rPr>
          <w:rFonts w:ascii="Arial" w:hAnsi="Arial" w:cs="Arial"/>
        </w:rPr>
        <w:t>tahun operasional Divis</w:t>
      </w:r>
      <w:r w:rsidR="00763812">
        <w:rPr>
          <w:rFonts w:ascii="Arial" w:hAnsi="Arial" w:cs="Arial"/>
        </w:rPr>
        <w:t>i</w:t>
      </w:r>
      <w:r>
        <w:rPr>
          <w:rFonts w:ascii="Arial" w:hAnsi="Arial" w:cs="Arial"/>
        </w:rPr>
        <w:t xml:space="preserve"> atau Unit Usaha Syariah, manajemen PT Bank Pembangunan Daerah Jawa Barat dan Banten Tbk. Berpandangan bahwa untuk mempercepat pertumbuhan usaha syariah serta mendukung program Bank Indonesia yang menghendaki peningkatan </w:t>
      </w:r>
      <w:r>
        <w:rPr>
          <w:rFonts w:ascii="Arial" w:hAnsi="Arial" w:cs="Arial"/>
          <w:i/>
        </w:rPr>
        <w:t xml:space="preserve">share </w:t>
      </w:r>
      <w:r>
        <w:rPr>
          <w:rFonts w:ascii="Arial" w:hAnsi="Arial" w:cs="Arial"/>
        </w:rPr>
        <w:t>perbankan syariah, maka dengan persetujuan Rapat Umum Pemegang Saham PT Bank Pembangunan Daerah Jawa Barat dan Banten Tbk. Diputuskan untuk menjadikan Divisi atau Unit Usaha Syariah menjadi Bank Umum Syariah.</w:t>
      </w:r>
    </w:p>
    <w:p w:rsidR="00106FA1" w:rsidRDefault="00106FA1" w:rsidP="00106FA1">
      <w:pPr>
        <w:tabs>
          <w:tab w:val="left" w:pos="709"/>
        </w:tabs>
        <w:spacing w:after="0" w:line="360" w:lineRule="auto"/>
        <w:jc w:val="both"/>
        <w:rPr>
          <w:rFonts w:ascii="Arial" w:hAnsi="Arial" w:cs="Arial"/>
        </w:rPr>
      </w:pPr>
      <w:r>
        <w:rPr>
          <w:rFonts w:ascii="Arial" w:hAnsi="Arial" w:cs="Arial"/>
          <w:lang w:val="id-ID"/>
        </w:rPr>
        <w:tab/>
      </w:r>
      <w:r>
        <w:rPr>
          <w:rFonts w:ascii="Arial" w:hAnsi="Arial" w:cs="Arial"/>
        </w:rPr>
        <w:t>Sebagai tindak lanjut keputusan Rapat Umum Pemegang Saham PT Bank Pembangunan Daerah Jawa Barat dan Banten Tbk. Maka pada tanggal 15 J</w:t>
      </w:r>
      <w:r w:rsidR="00763812">
        <w:rPr>
          <w:rFonts w:ascii="Arial" w:hAnsi="Arial" w:cs="Arial"/>
        </w:rPr>
        <w:t>anuari 2010 didirikan bank BJB S</w:t>
      </w:r>
      <w:r>
        <w:rPr>
          <w:rFonts w:ascii="Arial" w:hAnsi="Arial" w:cs="Arial"/>
        </w:rPr>
        <w:t>yariah berdasarkan Akta Pendirian Nomor 4 yang dibuat oleh Notaris Fathiah Helmi dan telah mendapat pengesahan dari Kementerian Hukum dan Hak Asasi Manusia Nomor AHU.04317.AH.01.01 Tahun 2010 tanggal 26 Januari 2010.</w:t>
      </w:r>
    </w:p>
    <w:p w:rsidR="00106FA1" w:rsidRDefault="00106FA1" w:rsidP="00106FA1">
      <w:pPr>
        <w:tabs>
          <w:tab w:val="left" w:pos="709"/>
        </w:tabs>
        <w:spacing w:after="0" w:line="360" w:lineRule="auto"/>
        <w:jc w:val="both"/>
        <w:rPr>
          <w:rFonts w:ascii="Arial" w:hAnsi="Arial" w:cs="Arial"/>
          <w:lang w:val="id-ID"/>
        </w:rPr>
      </w:pPr>
      <w:r>
        <w:rPr>
          <w:rFonts w:ascii="Arial" w:hAnsi="Arial" w:cs="Arial"/>
          <w:lang w:val="id-ID"/>
        </w:rPr>
        <w:tab/>
      </w:r>
      <w:r>
        <w:rPr>
          <w:rFonts w:ascii="Arial" w:hAnsi="Arial" w:cs="Arial"/>
        </w:rPr>
        <w:t>Pada saat pendirian Bank BJB Syariah memiliki modal disetor sebesar Rp 500.000.000.000 (lima ratus milyar rupiah), kepemilikan saham Bank BJB Syariah dimiliki oleh PT Bank Pembangunan Daerah Jawa Barat dan Banten Tbk. sebesar Rp 495.000.000.000 (</w:t>
      </w:r>
      <w:r w:rsidRPr="00763812">
        <w:rPr>
          <w:rFonts w:ascii="Arial" w:hAnsi="Arial" w:cs="Arial"/>
          <w:i/>
        </w:rPr>
        <w:t>empat ratus Sembilan puluh lima milyar rupiah</w:t>
      </w:r>
      <w:r>
        <w:rPr>
          <w:rFonts w:ascii="Arial" w:hAnsi="Arial" w:cs="Arial"/>
        </w:rPr>
        <w:t xml:space="preserve">) dan PT Banten </w:t>
      </w:r>
      <w:r w:rsidRPr="00763812">
        <w:rPr>
          <w:rFonts w:ascii="Arial" w:hAnsi="Arial" w:cs="Arial"/>
          <w:i/>
        </w:rPr>
        <w:t>Global Development</w:t>
      </w:r>
      <w:r>
        <w:rPr>
          <w:rFonts w:ascii="Arial" w:hAnsi="Arial" w:cs="Arial"/>
        </w:rPr>
        <w:t xml:space="preserve"> sebesar Rp 5.000.000.000 (</w:t>
      </w:r>
      <w:r w:rsidRPr="00763812">
        <w:rPr>
          <w:rFonts w:ascii="Arial" w:hAnsi="Arial" w:cs="Arial"/>
          <w:i/>
        </w:rPr>
        <w:t>lima milyar rupiah</w:t>
      </w:r>
      <w:r>
        <w:rPr>
          <w:rFonts w:ascii="Arial" w:hAnsi="Arial" w:cs="Arial"/>
        </w:rPr>
        <w:t>)</w:t>
      </w:r>
      <w:r>
        <w:rPr>
          <w:rFonts w:ascii="Arial" w:hAnsi="Arial" w:cs="Arial"/>
          <w:lang w:val="id-ID"/>
        </w:rPr>
        <w:t>.</w:t>
      </w:r>
      <w:r>
        <w:rPr>
          <w:rFonts w:ascii="Arial" w:hAnsi="Arial" w:cs="Arial"/>
        </w:rPr>
        <w:tab/>
      </w:r>
    </w:p>
    <w:p w:rsidR="00106FA1" w:rsidRDefault="00106FA1" w:rsidP="00106FA1">
      <w:pPr>
        <w:tabs>
          <w:tab w:val="left" w:pos="709"/>
        </w:tabs>
        <w:spacing w:after="0" w:line="360" w:lineRule="auto"/>
        <w:jc w:val="both"/>
        <w:rPr>
          <w:rFonts w:ascii="Arial" w:hAnsi="Arial" w:cs="Arial"/>
        </w:rPr>
      </w:pPr>
      <w:r>
        <w:rPr>
          <w:rFonts w:ascii="Arial" w:hAnsi="Arial" w:cs="Arial"/>
        </w:rPr>
        <w:tab/>
        <w:t xml:space="preserve">Pada tanggal 6 Mei 2010 Bank BJB Syariah memulai usahanya, setelah diperoleh Surat Ijin Usaha dari Bank Indonesia Nomor 12/629/DPbS tertanggal 30 April 2010, dengan terlebih dahulu dilaksanakan </w:t>
      </w:r>
      <w:r w:rsidRPr="00763812">
        <w:rPr>
          <w:rFonts w:ascii="Arial" w:hAnsi="Arial" w:cs="Arial"/>
          <w:i/>
        </w:rPr>
        <w:t>cut off</w:t>
      </w:r>
      <w:r>
        <w:rPr>
          <w:rFonts w:ascii="Arial" w:hAnsi="Arial" w:cs="Arial"/>
        </w:rPr>
        <w:t xml:space="preserve"> dari Divisi atau Unit Usaha Syariah PT Bank Pembangunan Daerah Jawa Barat dan Banten Tbk. yang menjadi cikal bakal Bank BJB Syariah.</w:t>
      </w:r>
    </w:p>
    <w:p w:rsidR="00106FA1" w:rsidRDefault="00106FA1" w:rsidP="00106FA1">
      <w:pPr>
        <w:tabs>
          <w:tab w:val="left" w:pos="709"/>
        </w:tabs>
        <w:spacing w:after="0" w:line="360" w:lineRule="auto"/>
        <w:jc w:val="both"/>
        <w:rPr>
          <w:rFonts w:ascii="Arial" w:hAnsi="Arial" w:cs="Arial"/>
        </w:rPr>
      </w:pPr>
      <w:r>
        <w:rPr>
          <w:rFonts w:ascii="Arial" w:hAnsi="Arial" w:cs="Arial"/>
          <w:lang w:val="id-ID"/>
        </w:rPr>
        <w:lastRenderedPageBreak/>
        <w:tab/>
      </w:r>
      <w:r>
        <w:rPr>
          <w:rFonts w:ascii="Arial" w:hAnsi="Arial" w:cs="Arial"/>
        </w:rPr>
        <w:t>Kemudian, pada tanggal 21 Juni 2011, berdasarkan akta No 10 tentang penambahan modal disetor yang dibuat oleh Notaris Popy Kuntari Sutresna dan telah mendapat pengesahan dari Kementrian Hukum dan Hak Asasi Manusia nomor AHU-AH.01.10-23713 Tahun 2011, tanggal 25 Juli 2011 PT Banten Global Development menambahkan modal disetor sebesar Rp 7.000.000.000 (</w:t>
      </w:r>
      <w:r w:rsidRPr="00763812">
        <w:rPr>
          <w:rFonts w:ascii="Arial" w:hAnsi="Arial" w:cs="Arial"/>
          <w:i/>
        </w:rPr>
        <w:t>tujuh milyar rupiah</w:t>
      </w:r>
      <w:r>
        <w:rPr>
          <w:rFonts w:ascii="Arial" w:hAnsi="Arial" w:cs="Arial"/>
        </w:rPr>
        <w:t>), sehingga total saham seluruhnya menjadi Rp 507.000.000.000 (</w:t>
      </w:r>
      <w:r w:rsidRPr="00763812">
        <w:rPr>
          <w:rFonts w:ascii="Arial" w:hAnsi="Arial" w:cs="Arial"/>
          <w:i/>
        </w:rPr>
        <w:t>lima ratus tujuh milyar rupiah</w:t>
      </w:r>
      <w:r>
        <w:rPr>
          <w:rFonts w:ascii="Arial" w:hAnsi="Arial" w:cs="Arial"/>
        </w:rPr>
        <w:t>), dengan komposisi PT Bank Pembangunan Daerah Jawa Barat dan Banten Tbk. sebesar Rp 495.000.000.000 (</w:t>
      </w:r>
      <w:r w:rsidRPr="00763812">
        <w:rPr>
          <w:rFonts w:ascii="Arial" w:hAnsi="Arial" w:cs="Arial"/>
          <w:i/>
        </w:rPr>
        <w:t>empat ratus Sembilan puluh lima milyar rupiah</w:t>
      </w:r>
      <w:r>
        <w:rPr>
          <w:rFonts w:ascii="Arial" w:hAnsi="Arial" w:cs="Arial"/>
        </w:rPr>
        <w:t>) dan PT Banten Global Development sebesar Rp 12.000.000.000 (</w:t>
      </w:r>
      <w:r w:rsidRPr="00763812">
        <w:rPr>
          <w:rFonts w:ascii="Arial" w:hAnsi="Arial" w:cs="Arial"/>
          <w:i/>
        </w:rPr>
        <w:t>dua belas milyar rupiah</w:t>
      </w:r>
      <w:r>
        <w:rPr>
          <w:rFonts w:ascii="Arial" w:hAnsi="Arial" w:cs="Arial"/>
        </w:rPr>
        <w:t>)</w:t>
      </w:r>
    </w:p>
    <w:p w:rsidR="00106FA1" w:rsidRDefault="00106FA1" w:rsidP="00106FA1">
      <w:pPr>
        <w:tabs>
          <w:tab w:val="left" w:pos="709"/>
        </w:tabs>
        <w:spacing w:after="0" w:line="360" w:lineRule="auto"/>
        <w:jc w:val="both"/>
        <w:rPr>
          <w:rFonts w:ascii="Arial" w:hAnsi="Arial" w:cs="Arial"/>
        </w:rPr>
      </w:pPr>
      <w:r>
        <w:rPr>
          <w:rFonts w:ascii="Arial" w:hAnsi="Arial" w:cs="Arial"/>
          <w:lang w:val="id-ID"/>
        </w:rPr>
        <w:tab/>
      </w:r>
      <w:r>
        <w:rPr>
          <w:rFonts w:ascii="Arial" w:hAnsi="Arial" w:cs="Arial"/>
        </w:rPr>
        <w:t>Pada tanggal 28 November 2018, berdasarkan akta nomor 080 perihal Pelaksanaan Putusan RUPS Lainnya Tahun 2018, PT Bank Pembangunan Daerah Jawa Barat dan Banten Tbk. dan PT Banten Global Development menambahkan modal disetor sehingga total modal PT Bank Jabar Banten Syariah menjadi sebesar Rp 1.510.890.123.995 (</w:t>
      </w:r>
      <w:r w:rsidRPr="00763812">
        <w:rPr>
          <w:rFonts w:ascii="Arial" w:hAnsi="Arial" w:cs="Arial"/>
          <w:i/>
        </w:rPr>
        <w:t>satu triliun lima ratus sepuluh milyar delapan ratus Sembilan puluh juta serratus dua puluh tiga ribu Sembilan ratus Sembilan puluh Sembilan lima rupiah</w:t>
      </w:r>
      <w:r>
        <w:rPr>
          <w:rFonts w:ascii="Arial" w:hAnsi="Arial" w:cs="Arial"/>
        </w:rPr>
        <w:t>), dengan komposisi PT Bank Pembangunan Daerah Jawa Barat dan Banten Tbk. sebesar Rp 1.496.890.123.995 (</w:t>
      </w:r>
      <w:r w:rsidRPr="00763812">
        <w:rPr>
          <w:rFonts w:ascii="Arial" w:hAnsi="Arial" w:cs="Arial"/>
          <w:i/>
        </w:rPr>
        <w:t>satu triliun empat ratus Sembilan puluh enam milyar delapan ratus Sembilan puluh juta serratus dua puluh tiga ribu Sembilan ratus Sembilan puluh lima rupiah</w:t>
      </w:r>
      <w:r>
        <w:rPr>
          <w:rFonts w:ascii="Arial" w:hAnsi="Arial" w:cs="Arial"/>
        </w:rPr>
        <w:t>) dan PT Banten Global Development sebesar Rp 14.000.000.000 (</w:t>
      </w:r>
      <w:r w:rsidRPr="00763812">
        <w:rPr>
          <w:rFonts w:ascii="Arial" w:hAnsi="Arial" w:cs="Arial"/>
          <w:i/>
        </w:rPr>
        <w:t>empat belas milyar rupiah</w:t>
      </w:r>
      <w:r>
        <w:rPr>
          <w:rFonts w:ascii="Arial" w:hAnsi="Arial" w:cs="Arial"/>
        </w:rPr>
        <w:t>).</w:t>
      </w:r>
    </w:p>
    <w:p w:rsidR="00106FA1" w:rsidRDefault="00106FA1" w:rsidP="00106FA1">
      <w:pPr>
        <w:tabs>
          <w:tab w:val="left" w:pos="709"/>
        </w:tabs>
        <w:spacing w:after="0" w:line="360" w:lineRule="auto"/>
        <w:jc w:val="both"/>
        <w:rPr>
          <w:rFonts w:ascii="Arial" w:hAnsi="Arial" w:cs="Arial"/>
        </w:rPr>
      </w:pPr>
      <w:r>
        <w:rPr>
          <w:rFonts w:ascii="Arial" w:hAnsi="Arial" w:cs="Arial"/>
          <w:lang w:val="id-ID"/>
        </w:rPr>
        <w:tab/>
      </w:r>
      <w:r>
        <w:rPr>
          <w:rFonts w:ascii="Arial" w:hAnsi="Arial" w:cs="Arial"/>
        </w:rPr>
        <w:t>Akta Pendirian PT. Bank Jabar Banten Syariah terakhir diubah dengan Berita Acara Rapat Umum Pemegang Saham la</w:t>
      </w:r>
      <w:r w:rsidR="00763812">
        <w:rPr>
          <w:rFonts w:ascii="Arial" w:hAnsi="Arial" w:cs="Arial"/>
        </w:rPr>
        <w:t>i</w:t>
      </w:r>
      <w:r>
        <w:rPr>
          <w:rFonts w:ascii="Arial" w:hAnsi="Arial" w:cs="Arial"/>
        </w:rPr>
        <w:t>nnya nomor 080 tanggal 28 November 2018 yang dibuat dihadapan Notaris R. Tendy Suwarman, SH dan disahkan dengan Keputusan Menteri Hukum dan Hak Asasi Manusia nomor AHU-AH-01.03.0280781.</w:t>
      </w:r>
    </w:p>
    <w:p w:rsidR="00695036" w:rsidRDefault="00106FA1" w:rsidP="00106FA1">
      <w:pPr>
        <w:tabs>
          <w:tab w:val="left" w:pos="709"/>
        </w:tabs>
        <w:spacing w:after="0" w:line="360" w:lineRule="auto"/>
        <w:jc w:val="both"/>
        <w:rPr>
          <w:rFonts w:ascii="Arial" w:hAnsi="Arial" w:cs="Arial"/>
          <w:lang w:val="id-ID"/>
        </w:rPr>
      </w:pPr>
      <w:r>
        <w:rPr>
          <w:rFonts w:ascii="Arial" w:hAnsi="Arial" w:cs="Arial"/>
          <w:lang w:val="id-ID"/>
        </w:rPr>
        <w:tab/>
      </w:r>
      <w:r>
        <w:rPr>
          <w:rFonts w:ascii="Arial" w:hAnsi="Arial" w:cs="Arial"/>
        </w:rPr>
        <w:t xml:space="preserve">Hingga saat ini Bank BJB Syariah berkedudukan dan berkantor pusat di kota Bandung, Jalan Braga No 135, dan telah memiliki 8 (delapan) kantor cabang, kantor cabang pembantu 57 (lima puluh tujuh) jaringan </w:t>
      </w:r>
      <w:r w:rsidR="00763812" w:rsidRPr="00763812">
        <w:rPr>
          <w:rFonts w:ascii="Arial" w:hAnsi="Arial" w:cs="Arial"/>
          <w:i/>
        </w:rPr>
        <w:t>Automatic Teller Machine</w:t>
      </w:r>
      <w:r w:rsidR="00763812">
        <w:rPr>
          <w:rFonts w:ascii="Arial" w:hAnsi="Arial" w:cs="Arial"/>
        </w:rPr>
        <w:t xml:space="preserve"> (ATM) yang te</w:t>
      </w:r>
      <w:r>
        <w:rPr>
          <w:rFonts w:ascii="Arial" w:hAnsi="Arial" w:cs="Arial"/>
        </w:rPr>
        <w:t xml:space="preserve">rsebar di daerah </w:t>
      </w:r>
      <w:r w:rsidR="00763812">
        <w:rPr>
          <w:rFonts w:ascii="Arial" w:hAnsi="Arial" w:cs="Arial"/>
        </w:rPr>
        <w:t>Prov</w:t>
      </w:r>
      <w:r>
        <w:rPr>
          <w:rFonts w:ascii="Arial" w:hAnsi="Arial" w:cs="Arial"/>
        </w:rPr>
        <w:t xml:space="preserve">insi Jawa Barat, Banten dan DKI Jakarta dan 49.630 Jaringan ATM bersama. </w:t>
      </w:r>
    </w:p>
    <w:p w:rsidR="00066B31" w:rsidRDefault="00066B31" w:rsidP="00106FA1">
      <w:pPr>
        <w:tabs>
          <w:tab w:val="left" w:pos="709"/>
        </w:tabs>
        <w:spacing w:after="0" w:line="360" w:lineRule="auto"/>
        <w:jc w:val="both"/>
        <w:rPr>
          <w:rFonts w:ascii="Arial" w:hAnsi="Arial" w:cs="Arial"/>
          <w:lang w:val="id-ID"/>
        </w:rPr>
      </w:pPr>
    </w:p>
    <w:p w:rsidR="00066B31" w:rsidRDefault="00066B31" w:rsidP="00106FA1">
      <w:pPr>
        <w:tabs>
          <w:tab w:val="left" w:pos="709"/>
        </w:tabs>
        <w:spacing w:after="0" w:line="360" w:lineRule="auto"/>
        <w:jc w:val="both"/>
        <w:rPr>
          <w:rFonts w:ascii="Arial" w:hAnsi="Arial" w:cs="Arial"/>
          <w:lang w:val="id-ID"/>
        </w:rPr>
      </w:pPr>
    </w:p>
    <w:p w:rsidR="00066B31" w:rsidRPr="00695036" w:rsidRDefault="00066B3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b/>
          <w:sz w:val="24"/>
          <w:lang w:val="id-ID"/>
        </w:rPr>
      </w:pPr>
      <w:r w:rsidRPr="00730909">
        <w:rPr>
          <w:rFonts w:ascii="Arial" w:hAnsi="Arial" w:cs="Arial"/>
          <w:b/>
          <w:sz w:val="24"/>
          <w:lang w:val="id-ID"/>
        </w:rPr>
        <w:lastRenderedPageBreak/>
        <w:t>3.1.1</w:t>
      </w:r>
      <w:r w:rsidRPr="00730909">
        <w:rPr>
          <w:rFonts w:ascii="Arial" w:hAnsi="Arial" w:cs="Arial"/>
          <w:b/>
          <w:sz w:val="24"/>
          <w:lang w:val="id-ID"/>
        </w:rPr>
        <w:tab/>
        <w:t>Visi PT Bank Jabar Banten Syariah</w:t>
      </w:r>
    </w:p>
    <w:p w:rsidR="00106FA1" w:rsidRDefault="00106FA1" w:rsidP="00106FA1">
      <w:pPr>
        <w:tabs>
          <w:tab w:val="left" w:pos="709"/>
        </w:tabs>
        <w:spacing w:after="0" w:line="360" w:lineRule="auto"/>
        <w:jc w:val="both"/>
        <w:rPr>
          <w:rFonts w:ascii="Arial" w:hAnsi="Arial" w:cs="Arial"/>
          <w:lang w:val="id-ID"/>
        </w:rPr>
      </w:pPr>
      <w:r w:rsidRPr="00730909">
        <w:rPr>
          <w:rFonts w:ascii="Arial" w:hAnsi="Arial" w:cs="Arial"/>
          <w:lang w:val="id-ID"/>
        </w:rPr>
        <w:tab/>
        <w:t>Menjadi 5 Bank Umum Syariah terbesar, sehat dan berkinerja baik di Indonesia</w:t>
      </w:r>
      <w:r w:rsidR="00695036">
        <w:rPr>
          <w:rFonts w:ascii="Arial" w:hAnsi="Arial" w:cs="Arial"/>
          <w:lang w:val="id-ID"/>
        </w:rPr>
        <w:t>.</w:t>
      </w:r>
    </w:p>
    <w:p w:rsidR="00695036" w:rsidRPr="00730909" w:rsidRDefault="00695036" w:rsidP="00106FA1">
      <w:pPr>
        <w:tabs>
          <w:tab w:val="left" w:pos="709"/>
        </w:tabs>
        <w:spacing w:after="0" w:line="360" w:lineRule="auto"/>
        <w:jc w:val="both"/>
        <w:rPr>
          <w:rFonts w:ascii="Arial" w:hAnsi="Arial" w:cs="Arial"/>
          <w:lang w:val="id-ID"/>
        </w:rPr>
      </w:pPr>
    </w:p>
    <w:p w:rsidR="00106FA1" w:rsidRDefault="00106FA1" w:rsidP="00106FA1">
      <w:pPr>
        <w:spacing w:after="0" w:line="360" w:lineRule="auto"/>
        <w:jc w:val="both"/>
        <w:rPr>
          <w:rFonts w:ascii="Arial" w:hAnsi="Arial" w:cs="Arial"/>
          <w:b/>
          <w:sz w:val="24"/>
          <w:lang w:val="id-ID"/>
        </w:rPr>
      </w:pPr>
      <w:r w:rsidRPr="00730909">
        <w:rPr>
          <w:rFonts w:ascii="Arial" w:hAnsi="Arial" w:cs="Arial"/>
          <w:b/>
          <w:sz w:val="24"/>
          <w:lang w:val="id-ID"/>
        </w:rPr>
        <w:t>3.1.2</w:t>
      </w:r>
      <w:r w:rsidRPr="00730909">
        <w:rPr>
          <w:rFonts w:ascii="Arial" w:hAnsi="Arial" w:cs="Arial"/>
          <w:b/>
          <w:sz w:val="24"/>
          <w:lang w:val="id-ID"/>
        </w:rPr>
        <w:tab/>
        <w:t xml:space="preserve">Misi PT Bank Jabar Banten Syariah </w:t>
      </w:r>
      <w:r w:rsidRPr="00730909">
        <w:rPr>
          <w:rFonts w:ascii="Arial" w:hAnsi="Arial" w:cs="Arial"/>
          <w:b/>
          <w:sz w:val="24"/>
          <w:lang w:val="id-ID"/>
        </w:rPr>
        <w:tab/>
      </w:r>
    </w:p>
    <w:p w:rsidR="00106FA1" w:rsidRDefault="00106FA1" w:rsidP="00106FA1">
      <w:pPr>
        <w:pStyle w:val="ListParagraph"/>
        <w:numPr>
          <w:ilvl w:val="0"/>
          <w:numId w:val="4"/>
        </w:numPr>
        <w:spacing w:after="0" w:line="360" w:lineRule="auto"/>
        <w:ind w:left="0" w:firstLine="0"/>
        <w:jc w:val="both"/>
        <w:rPr>
          <w:rFonts w:ascii="Arial" w:hAnsi="Arial" w:cs="Arial"/>
          <w:lang w:val="id-ID"/>
        </w:rPr>
      </w:pPr>
      <w:r w:rsidRPr="00730909">
        <w:rPr>
          <w:rFonts w:ascii="Arial" w:hAnsi="Arial" w:cs="Arial"/>
          <w:lang w:val="id-ID"/>
        </w:rPr>
        <w:t>Memberikan layanan perbankan syariah secara amanah dan profesional.</w:t>
      </w:r>
    </w:p>
    <w:p w:rsidR="00106FA1" w:rsidRDefault="00106FA1" w:rsidP="00106FA1">
      <w:pPr>
        <w:pStyle w:val="ListParagraph"/>
        <w:numPr>
          <w:ilvl w:val="0"/>
          <w:numId w:val="4"/>
        </w:numPr>
        <w:spacing w:after="0" w:line="360" w:lineRule="auto"/>
        <w:ind w:left="0" w:firstLine="0"/>
        <w:jc w:val="both"/>
        <w:rPr>
          <w:rFonts w:ascii="Arial" w:hAnsi="Arial" w:cs="Arial"/>
          <w:lang w:val="id-ID"/>
        </w:rPr>
      </w:pPr>
      <w:r w:rsidRPr="00730909">
        <w:rPr>
          <w:rFonts w:ascii="Arial" w:hAnsi="Arial" w:cs="Arial"/>
          <w:lang w:val="id-ID"/>
        </w:rPr>
        <w:t xml:space="preserve">Mendorong pertumbuhan perekonomian daerah melalui peningkatan </w:t>
      </w:r>
      <w:r w:rsidRPr="00730909">
        <w:rPr>
          <w:rFonts w:ascii="Arial" w:hAnsi="Arial" w:cs="Arial"/>
          <w:lang w:val="id-ID"/>
        </w:rPr>
        <w:tab/>
        <w:t>Usaha Mikro, Kecil dan Menengah (UMKM).</w:t>
      </w:r>
    </w:p>
    <w:p w:rsidR="00106FA1" w:rsidRPr="00730909" w:rsidRDefault="00106FA1" w:rsidP="00106FA1">
      <w:pPr>
        <w:pStyle w:val="ListParagraph"/>
        <w:numPr>
          <w:ilvl w:val="0"/>
          <w:numId w:val="4"/>
        </w:numPr>
        <w:spacing w:after="0" w:line="360" w:lineRule="auto"/>
        <w:ind w:left="0" w:firstLine="0"/>
        <w:jc w:val="both"/>
        <w:rPr>
          <w:rFonts w:ascii="Arial" w:hAnsi="Arial" w:cs="Arial"/>
          <w:lang w:val="id-ID"/>
        </w:rPr>
      </w:pPr>
      <w:r w:rsidRPr="00730909">
        <w:rPr>
          <w:rFonts w:ascii="Arial" w:hAnsi="Arial" w:cs="Arial"/>
          <w:lang w:val="id-ID"/>
        </w:rPr>
        <w:t xml:space="preserve">Memberikan nilai tambah bagi </w:t>
      </w:r>
      <w:r w:rsidRPr="00730909">
        <w:rPr>
          <w:rFonts w:ascii="Arial" w:hAnsi="Arial" w:cs="Arial"/>
          <w:i/>
          <w:lang w:val="id-ID"/>
        </w:rPr>
        <w:t>stackeholders.</w:t>
      </w:r>
    </w:p>
    <w:p w:rsidR="00106FA1" w:rsidRPr="009976A8"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rPr>
        <w:t xml:space="preserve"> </w:t>
      </w:r>
      <w:r>
        <w:rPr>
          <w:rFonts w:ascii="Arial" w:hAnsi="Arial" w:cs="Arial"/>
          <w:b/>
          <w:sz w:val="24"/>
          <w:lang w:val="id-ID"/>
        </w:rPr>
        <w:t>3.2</w:t>
      </w:r>
      <w:r>
        <w:rPr>
          <w:rFonts w:ascii="Arial" w:hAnsi="Arial" w:cs="Arial"/>
          <w:b/>
          <w:sz w:val="24"/>
          <w:lang w:val="id-ID"/>
        </w:rPr>
        <w:tab/>
        <w:t>Struktur Organisasi dan Uraian Tugas</w:t>
      </w:r>
    </w:p>
    <w:p w:rsidR="00106FA1" w:rsidRDefault="00106FA1" w:rsidP="00106FA1">
      <w:pPr>
        <w:tabs>
          <w:tab w:val="left" w:pos="709"/>
        </w:tabs>
        <w:spacing w:after="0" w:line="360" w:lineRule="auto"/>
        <w:jc w:val="both"/>
        <w:rPr>
          <w:rFonts w:ascii="Arial" w:hAnsi="Arial" w:cs="Arial"/>
          <w:lang w:val="id-ID"/>
        </w:rPr>
      </w:pPr>
      <w:r>
        <w:rPr>
          <w:rFonts w:ascii="Arial" w:hAnsi="Arial" w:cs="Arial"/>
          <w:b/>
          <w:sz w:val="24"/>
          <w:lang w:val="id-ID"/>
        </w:rPr>
        <w:tab/>
      </w:r>
      <w:r>
        <w:rPr>
          <w:rFonts w:ascii="Arial" w:hAnsi="Arial" w:cs="Arial"/>
          <w:lang w:val="id-ID"/>
        </w:rPr>
        <w:t>Struktur Organisasi adalah suatu susunan dan hubungan antara setiap bagian serta posisi yang ada pada suatu organisasi atau perusahaan dalam menjalankan kegiatan operasional untuk mencapai tujuan yang diharapkan dan diinginkan.</w:t>
      </w:r>
    </w:p>
    <w:p w:rsidR="00106FA1" w:rsidRDefault="00106FA1" w:rsidP="00106FA1">
      <w:pPr>
        <w:tabs>
          <w:tab w:val="left" w:pos="709"/>
        </w:tabs>
        <w:spacing w:after="0" w:line="360" w:lineRule="auto"/>
        <w:jc w:val="both"/>
        <w:rPr>
          <w:rFonts w:ascii="Arial" w:hAnsi="Arial" w:cs="Arial"/>
          <w:lang w:val="id-ID"/>
        </w:rPr>
      </w:pPr>
      <w:r>
        <w:rPr>
          <w:rFonts w:ascii="Arial" w:hAnsi="Arial" w:cs="Arial"/>
          <w:lang w:val="id-ID"/>
        </w:rPr>
        <w:tab/>
        <w:t>Struktur organisasi menggambarkan dengan jelas pemisahan kegiatan pekerjaan antara yang satu dengan yang lain dan bagaimana hubungan aktivitas dan fungsi dibatasi, maka</w:t>
      </w:r>
      <w:r w:rsidR="00763812">
        <w:rPr>
          <w:rFonts w:ascii="Arial" w:hAnsi="Arial" w:cs="Arial"/>
          <w:lang w:val="id-ID"/>
        </w:rPr>
        <w:t xml:space="preserve"> ketegasan dalam hal batas wewe</w:t>
      </w:r>
      <w:r>
        <w:rPr>
          <w:rFonts w:ascii="Arial" w:hAnsi="Arial" w:cs="Arial"/>
          <w:lang w:val="id-ID"/>
        </w:rPr>
        <w:t xml:space="preserve">nang serta tanggung jawab kepada masing-masing fungsi atau karyawan yang diberikan tugas sehingga mereka dapat menjalankan tugas sebagaimana mestinya sesuai dengan ketentuan yang telah ditetapkan oleh Bank Jabar Banten Syariah. </w:t>
      </w:r>
      <w:r w:rsidR="00763812">
        <w:rPr>
          <w:rFonts w:ascii="Arial" w:hAnsi="Arial" w:cs="Arial"/>
          <w:lang w:val="id-ID"/>
        </w:rPr>
        <w:t xml:space="preserve">Struktur organisasi di Bank </w:t>
      </w:r>
      <w:r>
        <w:rPr>
          <w:rFonts w:ascii="Arial" w:hAnsi="Arial" w:cs="Arial"/>
          <w:lang w:val="id-ID"/>
        </w:rPr>
        <w:t xml:space="preserve"> Jabar Banten Syariah dapat dilihat pada gambar 3.1 tentang Struktur Organisasi.</w:t>
      </w: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spacing w:line="360" w:lineRule="auto"/>
        <w:rPr>
          <w:rFonts w:ascii="Arial" w:hAnsi="Arial" w:cs="Arial"/>
          <w:lang w:val="id-ID"/>
        </w:rPr>
      </w:pPr>
    </w:p>
    <w:p w:rsidR="00695036" w:rsidRDefault="00695036" w:rsidP="00695036">
      <w:pPr>
        <w:tabs>
          <w:tab w:val="left" w:pos="709"/>
        </w:tabs>
        <w:spacing w:after="0" w:line="360" w:lineRule="auto"/>
        <w:jc w:val="center"/>
        <w:rPr>
          <w:rFonts w:ascii="Arial" w:hAnsi="Arial" w:cs="Arial"/>
          <w:lang w:val="id-ID"/>
        </w:rPr>
      </w:pPr>
      <w:r>
        <w:rPr>
          <w:rFonts w:ascii="Arial" w:hAnsi="Arial" w:cs="Arial"/>
          <w:lang w:val="id-ID"/>
        </w:rPr>
        <w:lastRenderedPageBreak/>
        <w:t>3.1  Gambar Struktur Organisasi PT Bank Jabar Banten Syariah Cabang Bogor</w:t>
      </w:r>
    </w:p>
    <w:p w:rsidR="00106FA1" w:rsidRPr="00E8674E" w:rsidRDefault="00106FA1" w:rsidP="00106FA1">
      <w:pPr>
        <w:spacing w:line="360" w:lineRule="auto"/>
        <w:rPr>
          <w:sz w:val="20"/>
        </w:rPr>
      </w:pPr>
      <w:r w:rsidRPr="00E8674E">
        <w:rPr>
          <w:noProof/>
          <w:sz w:val="20"/>
          <w:lang w:val="id-ID" w:eastAsia="id-ID"/>
        </w:rPr>
        <mc:AlternateContent>
          <mc:Choice Requires="wps">
            <w:drawing>
              <wp:anchor distT="0" distB="0" distL="114300" distR="114300" simplePos="0" relativeHeight="251681792" behindDoc="0" locked="0" layoutInCell="1" allowOverlap="1" wp14:anchorId="1D547BFB" wp14:editId="4D250A26">
                <wp:simplePos x="0" y="0"/>
                <wp:positionH relativeFrom="column">
                  <wp:posOffset>3100070</wp:posOffset>
                </wp:positionH>
                <wp:positionV relativeFrom="paragraph">
                  <wp:posOffset>4876800</wp:posOffset>
                </wp:positionV>
                <wp:extent cx="1303020" cy="1376045"/>
                <wp:effectExtent l="0" t="0" r="11430"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76045"/>
                        </a:xfrm>
                        <a:prstGeom prst="rect">
                          <a:avLst/>
                        </a:prstGeom>
                        <a:solidFill>
                          <a:srgbClr val="FFFFFF"/>
                        </a:solidFill>
                        <a:ln w="9525">
                          <a:solidFill>
                            <a:srgbClr val="000000"/>
                          </a:solidFill>
                          <a:miter lim="800000"/>
                          <a:headEnd/>
                          <a:tailEnd/>
                        </a:ln>
                      </wps:spPr>
                      <wps:txbx>
                        <w:txbxContent>
                          <w:p w:rsidR="00763812" w:rsidRDefault="00763812" w:rsidP="00106FA1">
                            <w:pPr>
                              <w:rPr>
                                <w:rFonts w:ascii="Arial" w:hAnsi="Arial" w:cs="Arial"/>
                                <w:b/>
                                <w:sz w:val="20"/>
                                <w:szCs w:val="20"/>
                                <w:u w:val="single"/>
                              </w:rPr>
                            </w:pPr>
                            <w:r>
                              <w:rPr>
                                <w:rFonts w:ascii="Arial" w:hAnsi="Arial" w:cs="Arial"/>
                                <w:b/>
                                <w:sz w:val="20"/>
                                <w:szCs w:val="20"/>
                                <w:u w:val="single"/>
                              </w:rPr>
                              <w:t>Layanan</w:t>
                            </w:r>
                          </w:p>
                          <w:p w:rsidR="00763812" w:rsidRPr="00247FC8" w:rsidRDefault="00763812" w:rsidP="00106FA1">
                            <w:pPr>
                              <w:pStyle w:val="ListParagraph"/>
                              <w:numPr>
                                <w:ilvl w:val="0"/>
                                <w:numId w:val="21"/>
                              </w:numPr>
                              <w:rPr>
                                <w:rFonts w:ascii="Arial" w:hAnsi="Arial" w:cs="Arial"/>
                                <w:b/>
                                <w:sz w:val="20"/>
                                <w:szCs w:val="20"/>
                                <w:u w:val="single"/>
                              </w:rPr>
                            </w:pPr>
                            <w:r>
                              <w:rPr>
                                <w:rFonts w:ascii="Arial" w:hAnsi="Arial" w:cs="Arial"/>
                                <w:i/>
                                <w:sz w:val="20"/>
                                <w:szCs w:val="20"/>
                              </w:rPr>
                              <w:t>Customer Service</w:t>
                            </w:r>
                          </w:p>
                          <w:p w:rsidR="00763812" w:rsidRPr="00247FC8" w:rsidRDefault="00763812" w:rsidP="00106FA1">
                            <w:pPr>
                              <w:pStyle w:val="ListParagraph"/>
                              <w:numPr>
                                <w:ilvl w:val="0"/>
                                <w:numId w:val="21"/>
                              </w:numPr>
                              <w:rPr>
                                <w:rFonts w:ascii="Arial" w:hAnsi="Arial" w:cs="Arial"/>
                                <w:b/>
                                <w:sz w:val="20"/>
                                <w:szCs w:val="20"/>
                                <w:u w:val="single"/>
                              </w:rPr>
                            </w:pPr>
                            <w:r>
                              <w:rPr>
                                <w:rFonts w:ascii="Arial" w:hAnsi="Arial" w:cs="Arial"/>
                                <w:i/>
                                <w:sz w:val="20"/>
                                <w:szCs w:val="20"/>
                              </w:rPr>
                              <w:t>Teller</w:t>
                            </w:r>
                          </w:p>
                          <w:p w:rsidR="00763812" w:rsidRPr="00247FC8" w:rsidRDefault="00763812" w:rsidP="00106FA1">
                            <w:pPr>
                              <w:pStyle w:val="ListParagraph"/>
                              <w:numPr>
                                <w:ilvl w:val="0"/>
                                <w:numId w:val="21"/>
                              </w:numPr>
                              <w:rPr>
                                <w:rFonts w:ascii="Arial" w:hAnsi="Arial" w:cs="Arial"/>
                                <w:b/>
                                <w:sz w:val="20"/>
                                <w:szCs w:val="20"/>
                                <w:u w:val="single"/>
                              </w:rPr>
                            </w:pPr>
                            <w:r>
                              <w:rPr>
                                <w:rFonts w:ascii="Arial" w:hAnsi="Arial" w:cs="Arial"/>
                                <w:sz w:val="20"/>
                                <w:szCs w:val="20"/>
                              </w:rPr>
                              <w:t>Analis 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47BFB" id="_x0000_t202" coordsize="21600,21600" o:spt="202" path="m,l,21600r21600,l21600,xe">
                <v:stroke joinstyle="miter"/>
                <v:path gradientshapeok="t" o:connecttype="rect"/>
              </v:shapetype>
              <v:shape id="Text Box 27" o:spid="_x0000_s1026" type="#_x0000_t202" style="position:absolute;margin-left:244.1pt;margin-top:384pt;width:102.6pt;height:10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">
                <v:textbox>
                  <w:txbxContent>
                    <w:p w:rsidR="00763812" w:rsidRDefault="00763812" w:rsidP="00106FA1">
                      <w:pPr>
                        <w:rPr>
                          <w:rFonts w:ascii="Arial" w:hAnsi="Arial" w:cs="Arial"/>
                          <w:b/>
                          <w:sz w:val="20"/>
                          <w:szCs w:val="20"/>
                          <w:u w:val="single"/>
                        </w:rPr>
                      </w:pPr>
                      <w:r>
                        <w:rPr>
                          <w:rFonts w:ascii="Arial" w:hAnsi="Arial" w:cs="Arial"/>
                          <w:b/>
                          <w:sz w:val="20"/>
                          <w:szCs w:val="20"/>
                          <w:u w:val="single"/>
                        </w:rPr>
                        <w:t>Layanan</w:t>
                      </w:r>
                    </w:p>
                    <w:p w:rsidR="00763812" w:rsidRPr="00247FC8" w:rsidRDefault="00763812" w:rsidP="00106FA1">
                      <w:pPr>
                        <w:pStyle w:val="ListParagraph"/>
                        <w:numPr>
                          <w:ilvl w:val="0"/>
                          <w:numId w:val="21"/>
                        </w:numPr>
                        <w:rPr>
                          <w:rFonts w:ascii="Arial" w:hAnsi="Arial" w:cs="Arial"/>
                          <w:b/>
                          <w:sz w:val="20"/>
                          <w:szCs w:val="20"/>
                          <w:u w:val="single"/>
                        </w:rPr>
                      </w:pPr>
                      <w:r>
                        <w:rPr>
                          <w:rFonts w:ascii="Arial" w:hAnsi="Arial" w:cs="Arial"/>
                          <w:i/>
                          <w:sz w:val="20"/>
                          <w:szCs w:val="20"/>
                        </w:rPr>
                        <w:t>Customer Service</w:t>
                      </w:r>
                    </w:p>
                    <w:p w:rsidR="00763812" w:rsidRPr="00247FC8" w:rsidRDefault="00763812" w:rsidP="00106FA1">
                      <w:pPr>
                        <w:pStyle w:val="ListParagraph"/>
                        <w:numPr>
                          <w:ilvl w:val="0"/>
                          <w:numId w:val="21"/>
                        </w:numPr>
                        <w:rPr>
                          <w:rFonts w:ascii="Arial" w:hAnsi="Arial" w:cs="Arial"/>
                          <w:b/>
                          <w:sz w:val="20"/>
                          <w:szCs w:val="20"/>
                          <w:u w:val="single"/>
                        </w:rPr>
                      </w:pPr>
                      <w:r>
                        <w:rPr>
                          <w:rFonts w:ascii="Arial" w:hAnsi="Arial" w:cs="Arial"/>
                          <w:i/>
                          <w:sz w:val="20"/>
                          <w:szCs w:val="20"/>
                        </w:rPr>
                        <w:t>Teller</w:t>
                      </w:r>
                    </w:p>
                    <w:p w:rsidR="00763812" w:rsidRPr="00247FC8" w:rsidRDefault="00763812" w:rsidP="00106FA1">
                      <w:pPr>
                        <w:pStyle w:val="ListParagraph"/>
                        <w:numPr>
                          <w:ilvl w:val="0"/>
                          <w:numId w:val="21"/>
                        </w:numPr>
                        <w:rPr>
                          <w:rFonts w:ascii="Arial" w:hAnsi="Arial" w:cs="Arial"/>
                          <w:b/>
                          <w:sz w:val="20"/>
                          <w:szCs w:val="20"/>
                          <w:u w:val="single"/>
                        </w:rPr>
                      </w:pPr>
                      <w:r>
                        <w:rPr>
                          <w:rFonts w:ascii="Arial" w:hAnsi="Arial" w:cs="Arial"/>
                          <w:sz w:val="20"/>
                          <w:szCs w:val="20"/>
                        </w:rPr>
                        <w:t>Analis Emas</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79744" behindDoc="0" locked="0" layoutInCell="1" allowOverlap="1" wp14:anchorId="210335F7" wp14:editId="1339F643">
                <wp:simplePos x="0" y="0"/>
                <wp:positionH relativeFrom="column">
                  <wp:posOffset>1998345</wp:posOffset>
                </wp:positionH>
                <wp:positionV relativeFrom="paragraph">
                  <wp:posOffset>4879975</wp:posOffset>
                </wp:positionV>
                <wp:extent cx="998220" cy="1670685"/>
                <wp:effectExtent l="0" t="0" r="1143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670685"/>
                        </a:xfrm>
                        <a:prstGeom prst="rect">
                          <a:avLst/>
                        </a:prstGeom>
                        <a:solidFill>
                          <a:srgbClr val="FFFFFF"/>
                        </a:solidFill>
                        <a:ln w="9525">
                          <a:solidFill>
                            <a:srgbClr val="000000"/>
                          </a:solidFill>
                          <a:miter lim="800000"/>
                          <a:headEnd/>
                          <a:tailEnd/>
                        </a:ln>
                      </wps:spPr>
                      <wps:txbx>
                        <w:txbxContent>
                          <w:p w:rsidR="00763812" w:rsidRDefault="00763812" w:rsidP="00106FA1">
                            <w:pPr>
                              <w:rPr>
                                <w:rFonts w:ascii="Arial" w:hAnsi="Arial" w:cs="Arial"/>
                                <w:b/>
                                <w:sz w:val="20"/>
                                <w:szCs w:val="20"/>
                                <w:u w:val="single"/>
                              </w:rPr>
                            </w:pPr>
                            <w:r>
                              <w:rPr>
                                <w:rFonts w:ascii="Arial" w:hAnsi="Arial" w:cs="Arial"/>
                                <w:b/>
                                <w:sz w:val="20"/>
                                <w:szCs w:val="20"/>
                                <w:u w:val="single"/>
                              </w:rPr>
                              <w:t xml:space="preserve">Operasi </w:t>
                            </w:r>
                          </w:p>
                          <w:p w:rsidR="00763812" w:rsidRDefault="00763812" w:rsidP="00763812">
                            <w:pPr>
                              <w:pStyle w:val="ListParagraph"/>
                              <w:numPr>
                                <w:ilvl w:val="0"/>
                                <w:numId w:val="20"/>
                              </w:numPr>
                              <w:ind w:left="142" w:hanging="284"/>
                              <w:rPr>
                                <w:rFonts w:ascii="Arial" w:hAnsi="Arial" w:cs="Arial"/>
                                <w:b/>
                                <w:sz w:val="20"/>
                                <w:szCs w:val="20"/>
                                <w:u w:val="single"/>
                              </w:rPr>
                            </w:pPr>
                            <w:r>
                              <w:rPr>
                                <w:rFonts w:ascii="Arial" w:hAnsi="Arial" w:cs="Arial"/>
                                <w:i/>
                                <w:sz w:val="20"/>
                                <w:szCs w:val="20"/>
                              </w:rPr>
                              <w:t xml:space="preserve">Back Office </w:t>
                            </w:r>
                            <w:r>
                              <w:rPr>
                                <w:rFonts w:ascii="Arial" w:hAnsi="Arial" w:cs="Arial"/>
                                <w:sz w:val="20"/>
                                <w:szCs w:val="20"/>
                              </w:rPr>
                              <w:t>Adminitrasi</w:t>
                            </w:r>
                          </w:p>
                          <w:p w:rsidR="00763812" w:rsidRPr="00763812" w:rsidRDefault="00763812" w:rsidP="00763812">
                            <w:pPr>
                              <w:pStyle w:val="ListParagraph"/>
                              <w:numPr>
                                <w:ilvl w:val="0"/>
                                <w:numId w:val="20"/>
                              </w:numPr>
                              <w:ind w:left="142" w:hanging="284"/>
                              <w:rPr>
                                <w:rFonts w:ascii="Arial" w:hAnsi="Arial" w:cs="Arial"/>
                                <w:b/>
                                <w:sz w:val="20"/>
                                <w:szCs w:val="20"/>
                                <w:u w:val="single"/>
                              </w:rPr>
                            </w:pPr>
                            <w:r w:rsidRPr="00763812">
                              <w:rPr>
                                <w:rFonts w:ascii="Arial" w:hAnsi="Arial" w:cs="Arial"/>
                                <w:sz w:val="20"/>
                                <w:szCs w:val="20"/>
                              </w:rPr>
                              <w:t>Sekretariat &amp; Umum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35F7" id="Text Box 26" o:spid="_x0000_s1027" type="#_x0000_t202" style="position:absolute;margin-left:157.35pt;margin-top:384.25pt;width:78.6pt;height:13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">
                <v:textbox>
                  <w:txbxContent>
                    <w:p w:rsidR="00763812" w:rsidRDefault="00763812" w:rsidP="00106FA1">
                      <w:pPr>
                        <w:rPr>
                          <w:rFonts w:ascii="Arial" w:hAnsi="Arial" w:cs="Arial"/>
                          <w:b/>
                          <w:sz w:val="20"/>
                          <w:szCs w:val="20"/>
                          <w:u w:val="single"/>
                        </w:rPr>
                      </w:pPr>
                      <w:r>
                        <w:rPr>
                          <w:rFonts w:ascii="Arial" w:hAnsi="Arial" w:cs="Arial"/>
                          <w:b/>
                          <w:sz w:val="20"/>
                          <w:szCs w:val="20"/>
                          <w:u w:val="single"/>
                        </w:rPr>
                        <w:t xml:space="preserve">Operasi </w:t>
                      </w:r>
                    </w:p>
                    <w:p w:rsidR="00763812" w:rsidRDefault="00763812" w:rsidP="00763812">
                      <w:pPr>
                        <w:pStyle w:val="ListParagraph"/>
                        <w:numPr>
                          <w:ilvl w:val="0"/>
                          <w:numId w:val="20"/>
                        </w:numPr>
                        <w:ind w:left="142" w:hanging="284"/>
                        <w:rPr>
                          <w:rFonts w:ascii="Arial" w:hAnsi="Arial" w:cs="Arial"/>
                          <w:b/>
                          <w:sz w:val="20"/>
                          <w:szCs w:val="20"/>
                          <w:u w:val="single"/>
                        </w:rPr>
                      </w:pPr>
                      <w:r>
                        <w:rPr>
                          <w:rFonts w:ascii="Arial" w:hAnsi="Arial" w:cs="Arial"/>
                          <w:i/>
                          <w:sz w:val="20"/>
                          <w:szCs w:val="20"/>
                        </w:rPr>
                        <w:t xml:space="preserve">Back Office </w:t>
                      </w:r>
                      <w:r>
                        <w:rPr>
                          <w:rFonts w:ascii="Arial" w:hAnsi="Arial" w:cs="Arial"/>
                          <w:sz w:val="20"/>
                          <w:szCs w:val="20"/>
                        </w:rPr>
                        <w:t>Adminitrasi</w:t>
                      </w:r>
                    </w:p>
                    <w:p w:rsidR="00763812" w:rsidRPr="00763812" w:rsidRDefault="00763812" w:rsidP="00763812">
                      <w:pPr>
                        <w:pStyle w:val="ListParagraph"/>
                        <w:numPr>
                          <w:ilvl w:val="0"/>
                          <w:numId w:val="20"/>
                        </w:numPr>
                        <w:ind w:left="142" w:hanging="284"/>
                        <w:rPr>
                          <w:rFonts w:ascii="Arial" w:hAnsi="Arial" w:cs="Arial"/>
                          <w:b/>
                          <w:sz w:val="20"/>
                          <w:szCs w:val="20"/>
                          <w:u w:val="single"/>
                        </w:rPr>
                      </w:pPr>
                      <w:r w:rsidRPr="00763812">
                        <w:rPr>
                          <w:rFonts w:ascii="Arial" w:hAnsi="Arial" w:cs="Arial"/>
                          <w:sz w:val="20"/>
                          <w:szCs w:val="20"/>
                        </w:rPr>
                        <w:t>Sekretariat &amp; Umum</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78720" behindDoc="0" locked="0" layoutInCell="1" allowOverlap="1" wp14:anchorId="31A91E4A" wp14:editId="3FFBCE55">
                <wp:simplePos x="0" y="0"/>
                <wp:positionH relativeFrom="column">
                  <wp:posOffset>851338</wp:posOffset>
                </wp:positionH>
                <wp:positionV relativeFrom="paragraph">
                  <wp:posOffset>4876800</wp:posOffset>
                </wp:positionV>
                <wp:extent cx="1040130" cy="1671145"/>
                <wp:effectExtent l="0" t="0" r="26670" b="247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671145"/>
                        </a:xfrm>
                        <a:prstGeom prst="rect">
                          <a:avLst/>
                        </a:prstGeom>
                        <a:solidFill>
                          <a:srgbClr val="FFFFFF"/>
                        </a:solidFill>
                        <a:ln w="9525">
                          <a:solidFill>
                            <a:srgbClr val="000000"/>
                          </a:solidFill>
                          <a:miter lim="800000"/>
                          <a:headEnd/>
                          <a:tailEnd/>
                        </a:ln>
                      </wps:spPr>
                      <wps:txbx>
                        <w:txbxContent>
                          <w:p w:rsidR="00763812" w:rsidRPr="005B1398" w:rsidRDefault="00763812" w:rsidP="00106FA1">
                            <w:pPr>
                              <w:rPr>
                                <w:rFonts w:ascii="Arial" w:hAnsi="Arial" w:cs="Arial"/>
                                <w:b/>
                                <w:sz w:val="20"/>
                                <w:szCs w:val="20"/>
                                <w:u w:val="single"/>
                              </w:rPr>
                            </w:pPr>
                            <w:r w:rsidRPr="005B1398">
                              <w:rPr>
                                <w:rFonts w:ascii="Arial" w:hAnsi="Arial" w:cs="Arial"/>
                                <w:b/>
                                <w:sz w:val="20"/>
                                <w:szCs w:val="20"/>
                                <w:u w:val="single"/>
                              </w:rPr>
                              <w:t>Administrasi</w:t>
                            </w:r>
                          </w:p>
                          <w:p w:rsidR="00763812" w:rsidRDefault="00763812" w:rsidP="00106FA1">
                            <w:pPr>
                              <w:pStyle w:val="ListParagraph"/>
                              <w:numPr>
                                <w:ilvl w:val="0"/>
                                <w:numId w:val="19"/>
                              </w:numPr>
                              <w:ind w:left="0" w:hanging="142"/>
                              <w:rPr>
                                <w:rFonts w:ascii="Arial" w:hAnsi="Arial" w:cs="Arial"/>
                                <w:sz w:val="20"/>
                                <w:szCs w:val="20"/>
                              </w:rPr>
                            </w:pPr>
                            <w:r>
                              <w:rPr>
                                <w:rFonts w:ascii="Arial" w:hAnsi="Arial" w:cs="Arial"/>
                                <w:sz w:val="20"/>
                                <w:szCs w:val="20"/>
                              </w:rPr>
                              <w:t xml:space="preserve"> </w:t>
                            </w:r>
                            <w:r w:rsidRPr="005B1398">
                              <w:rPr>
                                <w:rFonts w:ascii="Arial" w:hAnsi="Arial" w:cs="Arial"/>
                                <w:sz w:val="20"/>
                                <w:szCs w:val="20"/>
                              </w:rPr>
                              <w:t>Penilai Jaminan</w:t>
                            </w:r>
                          </w:p>
                          <w:p w:rsidR="00763812" w:rsidRDefault="00763812" w:rsidP="00106FA1">
                            <w:pPr>
                              <w:pStyle w:val="ListParagraph"/>
                              <w:numPr>
                                <w:ilvl w:val="0"/>
                                <w:numId w:val="19"/>
                              </w:numPr>
                              <w:ind w:left="0" w:hanging="142"/>
                              <w:rPr>
                                <w:rFonts w:ascii="Arial" w:hAnsi="Arial" w:cs="Arial"/>
                                <w:sz w:val="20"/>
                                <w:szCs w:val="20"/>
                              </w:rPr>
                            </w:pPr>
                            <w:r w:rsidRPr="005B1398">
                              <w:rPr>
                                <w:rFonts w:ascii="Arial" w:hAnsi="Arial" w:cs="Arial"/>
                                <w:sz w:val="20"/>
                                <w:szCs w:val="20"/>
                              </w:rPr>
                              <w:t>Administrasi</w:t>
                            </w:r>
                            <w:r w:rsidRPr="005B1398">
                              <w:rPr>
                                <w:rFonts w:ascii="Arial" w:hAnsi="Arial" w:cs="Arial"/>
                                <w:b/>
                                <w:sz w:val="20"/>
                                <w:szCs w:val="20"/>
                                <w:u w:val="single"/>
                              </w:rPr>
                              <w:t xml:space="preserve"> </w:t>
                            </w:r>
                            <w:r w:rsidRPr="005B1398">
                              <w:rPr>
                                <w:rFonts w:ascii="Arial" w:hAnsi="Arial" w:cs="Arial"/>
                                <w:sz w:val="20"/>
                                <w:szCs w:val="20"/>
                              </w:rPr>
                              <w:t>pembiayaan</w:t>
                            </w:r>
                          </w:p>
                          <w:p w:rsidR="00763812" w:rsidRPr="005B1398" w:rsidRDefault="00763812" w:rsidP="00106FA1">
                            <w:pPr>
                              <w:pStyle w:val="ListParagraph"/>
                              <w:numPr>
                                <w:ilvl w:val="0"/>
                                <w:numId w:val="19"/>
                              </w:numPr>
                              <w:ind w:left="0" w:hanging="142"/>
                              <w:rPr>
                                <w:rFonts w:ascii="Arial" w:hAnsi="Arial" w:cs="Arial"/>
                                <w:sz w:val="20"/>
                                <w:szCs w:val="20"/>
                              </w:rPr>
                            </w:pPr>
                            <w:r>
                              <w:rPr>
                                <w:rFonts w:ascii="Arial" w:hAnsi="Arial" w:cs="Arial"/>
                                <w:sz w:val="20"/>
                                <w:szCs w:val="20"/>
                              </w:rPr>
                              <w:t>Hukum &amp; Kepatuhan Operasional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91E4A" id="Text Box 25" o:spid="_x0000_s1028" type="#_x0000_t202" style="position:absolute;margin-left:67.05pt;margin-top:384pt;width:81.9pt;height:1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">
                <v:textbox>
                  <w:txbxContent>
                    <w:p w:rsidR="00763812" w:rsidRPr="005B1398" w:rsidRDefault="00763812" w:rsidP="00106FA1">
                      <w:pPr>
                        <w:rPr>
                          <w:rFonts w:ascii="Arial" w:hAnsi="Arial" w:cs="Arial"/>
                          <w:b/>
                          <w:sz w:val="20"/>
                          <w:szCs w:val="20"/>
                          <w:u w:val="single"/>
                        </w:rPr>
                      </w:pPr>
                      <w:r w:rsidRPr="005B1398">
                        <w:rPr>
                          <w:rFonts w:ascii="Arial" w:hAnsi="Arial" w:cs="Arial"/>
                          <w:b/>
                          <w:sz w:val="20"/>
                          <w:szCs w:val="20"/>
                          <w:u w:val="single"/>
                        </w:rPr>
                        <w:t>Administrasi</w:t>
                      </w:r>
                    </w:p>
                    <w:p w:rsidR="00763812" w:rsidRDefault="00763812" w:rsidP="00106FA1">
                      <w:pPr>
                        <w:pStyle w:val="ListParagraph"/>
                        <w:numPr>
                          <w:ilvl w:val="0"/>
                          <w:numId w:val="19"/>
                        </w:numPr>
                        <w:ind w:left="0" w:hanging="142"/>
                        <w:rPr>
                          <w:rFonts w:ascii="Arial" w:hAnsi="Arial" w:cs="Arial"/>
                          <w:sz w:val="20"/>
                          <w:szCs w:val="20"/>
                        </w:rPr>
                      </w:pPr>
                      <w:r>
                        <w:rPr>
                          <w:rFonts w:ascii="Arial" w:hAnsi="Arial" w:cs="Arial"/>
                          <w:sz w:val="20"/>
                          <w:szCs w:val="20"/>
                        </w:rPr>
                        <w:t xml:space="preserve"> </w:t>
                      </w:r>
                      <w:r w:rsidRPr="005B1398">
                        <w:rPr>
                          <w:rFonts w:ascii="Arial" w:hAnsi="Arial" w:cs="Arial"/>
                          <w:sz w:val="20"/>
                          <w:szCs w:val="20"/>
                        </w:rPr>
                        <w:t>Penilai Jaminan</w:t>
                      </w:r>
                    </w:p>
                    <w:p w:rsidR="00763812" w:rsidRDefault="00763812" w:rsidP="00106FA1">
                      <w:pPr>
                        <w:pStyle w:val="ListParagraph"/>
                        <w:numPr>
                          <w:ilvl w:val="0"/>
                          <w:numId w:val="19"/>
                        </w:numPr>
                        <w:ind w:left="0" w:hanging="142"/>
                        <w:rPr>
                          <w:rFonts w:ascii="Arial" w:hAnsi="Arial" w:cs="Arial"/>
                          <w:sz w:val="20"/>
                          <w:szCs w:val="20"/>
                        </w:rPr>
                      </w:pPr>
                      <w:r w:rsidRPr="005B1398">
                        <w:rPr>
                          <w:rFonts w:ascii="Arial" w:hAnsi="Arial" w:cs="Arial"/>
                          <w:sz w:val="20"/>
                          <w:szCs w:val="20"/>
                        </w:rPr>
                        <w:t>Administrasi</w:t>
                      </w:r>
                      <w:r w:rsidRPr="005B1398">
                        <w:rPr>
                          <w:rFonts w:ascii="Arial" w:hAnsi="Arial" w:cs="Arial"/>
                          <w:b/>
                          <w:sz w:val="20"/>
                          <w:szCs w:val="20"/>
                          <w:u w:val="single"/>
                        </w:rPr>
                        <w:t xml:space="preserve"> </w:t>
                      </w:r>
                      <w:r w:rsidRPr="005B1398">
                        <w:rPr>
                          <w:rFonts w:ascii="Arial" w:hAnsi="Arial" w:cs="Arial"/>
                          <w:sz w:val="20"/>
                          <w:szCs w:val="20"/>
                        </w:rPr>
                        <w:t>pembiayaan</w:t>
                      </w:r>
                    </w:p>
                    <w:p w:rsidR="00763812" w:rsidRPr="005B1398" w:rsidRDefault="00763812" w:rsidP="00106FA1">
                      <w:pPr>
                        <w:pStyle w:val="ListParagraph"/>
                        <w:numPr>
                          <w:ilvl w:val="0"/>
                          <w:numId w:val="19"/>
                        </w:numPr>
                        <w:ind w:left="0" w:hanging="142"/>
                        <w:rPr>
                          <w:rFonts w:ascii="Arial" w:hAnsi="Arial" w:cs="Arial"/>
                          <w:sz w:val="20"/>
                          <w:szCs w:val="20"/>
                        </w:rPr>
                      </w:pPr>
                      <w:r>
                        <w:rPr>
                          <w:rFonts w:ascii="Arial" w:hAnsi="Arial" w:cs="Arial"/>
                          <w:sz w:val="20"/>
                          <w:szCs w:val="20"/>
                        </w:rPr>
                        <w:t>Hukum &amp; Kepatuhan Operasional</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77696" behindDoc="0" locked="0" layoutInCell="1" allowOverlap="1" wp14:anchorId="3A27575D" wp14:editId="124F6560">
                <wp:simplePos x="0" y="0"/>
                <wp:positionH relativeFrom="column">
                  <wp:posOffset>-588010</wp:posOffset>
                </wp:positionH>
                <wp:positionV relativeFrom="paragraph">
                  <wp:posOffset>5213088</wp:posOffset>
                </wp:positionV>
                <wp:extent cx="1303283" cy="672158"/>
                <wp:effectExtent l="0" t="0" r="1143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283" cy="672158"/>
                        </a:xfrm>
                        <a:prstGeom prst="rect">
                          <a:avLst/>
                        </a:prstGeom>
                        <a:solidFill>
                          <a:srgbClr val="FFFFFF"/>
                        </a:solidFill>
                        <a:ln w="9525">
                          <a:solidFill>
                            <a:srgbClr val="000000"/>
                          </a:solidFill>
                          <a:miter lim="800000"/>
                          <a:headEnd/>
                          <a:tailEnd/>
                        </a:ln>
                      </wps:spPr>
                      <wps:txbx>
                        <w:txbxContent>
                          <w:p w:rsidR="00763812" w:rsidRPr="005B1398" w:rsidRDefault="00763812" w:rsidP="00106FA1">
                            <w:pPr>
                              <w:rPr>
                                <w:rFonts w:ascii="Arial" w:hAnsi="Arial" w:cs="Arial"/>
                                <w:sz w:val="20"/>
                                <w:szCs w:val="20"/>
                              </w:rPr>
                            </w:pPr>
                            <w:r w:rsidRPr="005B1398">
                              <w:rPr>
                                <w:rFonts w:ascii="Arial" w:hAnsi="Arial" w:cs="Arial"/>
                                <w:sz w:val="20"/>
                                <w:szCs w:val="20"/>
                              </w:rPr>
                              <w:t>Penyelamatan dan Penyelesaian Pembiayaan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575D" id="Text Box 24" o:spid="_x0000_s1029" type="#_x0000_t202" style="position:absolute;margin-left:-46.3pt;margin-top:410.5pt;width:102.6pt;height:5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UAJw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">
                <v:textbox>
                  <w:txbxContent>
                    <w:p w:rsidR="00763812" w:rsidRPr="005B1398" w:rsidRDefault="00763812" w:rsidP="00106FA1">
                      <w:pPr>
                        <w:rPr>
                          <w:rFonts w:ascii="Arial" w:hAnsi="Arial" w:cs="Arial"/>
                          <w:sz w:val="20"/>
                          <w:szCs w:val="20"/>
                        </w:rPr>
                      </w:pPr>
                      <w:r w:rsidRPr="005B1398">
                        <w:rPr>
                          <w:rFonts w:ascii="Arial" w:hAnsi="Arial" w:cs="Arial"/>
                          <w:sz w:val="20"/>
                          <w:szCs w:val="20"/>
                        </w:rPr>
                        <w:t>Penyelamatan dan Penyelesaian Pembiayaan</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61312" behindDoc="0" locked="0" layoutInCell="1" allowOverlap="1" wp14:anchorId="0C9F695D" wp14:editId="5A99CEC7">
                <wp:simplePos x="0" y="0"/>
                <wp:positionH relativeFrom="column">
                  <wp:posOffset>1797050</wp:posOffset>
                </wp:positionH>
                <wp:positionV relativeFrom="paragraph">
                  <wp:posOffset>1954530</wp:posOffset>
                </wp:positionV>
                <wp:extent cx="1512570" cy="493395"/>
                <wp:effectExtent l="0" t="0" r="1143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93395"/>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Manajer Operasional Cabang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F695D" id="Text Box 1" o:spid="_x0000_s1030" type="#_x0000_t202" style="position:absolute;margin-left:141.5pt;margin-top:153.9pt;width:119.1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">
                <v:textbo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Manajer Operasional Cabang</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74624" behindDoc="0" locked="0" layoutInCell="1" allowOverlap="1" wp14:anchorId="599E98C2" wp14:editId="34573CF8">
                <wp:simplePos x="0" y="0"/>
                <wp:positionH relativeFrom="column">
                  <wp:posOffset>3761740</wp:posOffset>
                </wp:positionH>
                <wp:positionV relativeFrom="paragraph">
                  <wp:posOffset>4150995</wp:posOffset>
                </wp:positionV>
                <wp:extent cx="0" cy="724535"/>
                <wp:effectExtent l="0" t="0" r="19050" b="18415"/>
                <wp:wrapNone/>
                <wp:docPr id="20" name="Straight Connector 20"/>
                <wp:cNvGraphicFramePr/>
                <a:graphic xmlns:a="http://schemas.openxmlformats.org/drawingml/2006/main">
                  <a:graphicData uri="http://schemas.microsoft.com/office/word/2010/wordprocessingShape">
                    <wps:wsp>
                      <wps:cNvCnPr/>
                      <wps:spPr>
                        <a:xfrm>
                          <a:off x="0" y="0"/>
                          <a:ext cx="0" cy="724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BC93"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pt,326.85pt" to="296.2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" strokecolor="black [3040]"/>
            </w:pict>
          </mc:Fallback>
        </mc:AlternateContent>
      </w:r>
      <w:r w:rsidRPr="00E8674E">
        <w:rPr>
          <w:noProof/>
          <w:sz w:val="20"/>
          <w:lang w:val="id-ID" w:eastAsia="id-ID"/>
        </w:rPr>
        <mc:AlternateContent>
          <mc:Choice Requires="wps">
            <w:drawing>
              <wp:anchor distT="0" distB="0" distL="114300" distR="114300" simplePos="0" relativeHeight="251675648" behindDoc="0" locked="0" layoutInCell="1" allowOverlap="1" wp14:anchorId="11CABE8D" wp14:editId="29FCF380">
                <wp:simplePos x="0" y="0"/>
                <wp:positionH relativeFrom="column">
                  <wp:posOffset>1307925</wp:posOffset>
                </wp:positionH>
                <wp:positionV relativeFrom="paragraph">
                  <wp:posOffset>4156250</wp:posOffset>
                </wp:positionV>
                <wp:extent cx="0" cy="724645"/>
                <wp:effectExtent l="0" t="0" r="19050" b="18415"/>
                <wp:wrapNone/>
                <wp:docPr id="21" name="Straight Connector 21"/>
                <wp:cNvGraphicFramePr/>
                <a:graphic xmlns:a="http://schemas.openxmlformats.org/drawingml/2006/main">
                  <a:graphicData uri="http://schemas.microsoft.com/office/word/2010/wordprocessingShape">
                    <wps:wsp>
                      <wps:cNvCnPr/>
                      <wps:spPr>
                        <a:xfrm>
                          <a:off x="0" y="0"/>
                          <a:ext cx="0" cy="7246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1E1D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327.25pt" to="103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" strokecolor="black [3040]"/>
            </w:pict>
          </mc:Fallback>
        </mc:AlternateContent>
      </w:r>
      <w:r w:rsidRPr="00E8674E">
        <w:rPr>
          <w:noProof/>
          <w:sz w:val="20"/>
          <w:lang w:val="id-ID" w:eastAsia="id-ID"/>
        </w:rPr>
        <mc:AlternateContent>
          <mc:Choice Requires="wps">
            <w:drawing>
              <wp:anchor distT="0" distB="0" distL="114300" distR="114300" simplePos="0" relativeHeight="251673600" behindDoc="0" locked="0" layoutInCell="1" allowOverlap="1" wp14:anchorId="68164BE4" wp14:editId="3A6A543A">
                <wp:simplePos x="0" y="0"/>
                <wp:positionH relativeFrom="column">
                  <wp:posOffset>1302407</wp:posOffset>
                </wp:positionH>
                <wp:positionV relativeFrom="paragraph">
                  <wp:posOffset>4150492</wp:posOffset>
                </wp:positionV>
                <wp:extent cx="2459421" cy="0"/>
                <wp:effectExtent l="0" t="0" r="17145" b="19050"/>
                <wp:wrapNone/>
                <wp:docPr id="19" name="Straight Connector 19"/>
                <wp:cNvGraphicFramePr/>
                <a:graphic xmlns:a="http://schemas.openxmlformats.org/drawingml/2006/main">
                  <a:graphicData uri="http://schemas.microsoft.com/office/word/2010/wordprocessingShape">
                    <wps:wsp>
                      <wps:cNvCnPr/>
                      <wps:spPr>
                        <a:xfrm flipH="1">
                          <a:off x="0" y="0"/>
                          <a:ext cx="2459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5F9FC" id="Straight Connector 1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326.8pt" to="296.2pt,3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" strokecolor="black [3040]"/>
            </w:pict>
          </mc:Fallback>
        </mc:AlternateContent>
      </w:r>
      <w:r w:rsidRPr="00E8674E">
        <w:rPr>
          <w:noProof/>
          <w:sz w:val="20"/>
          <w:lang w:val="id-ID" w:eastAsia="id-ID"/>
        </w:rPr>
        <mc:AlternateContent>
          <mc:Choice Requires="wps">
            <w:drawing>
              <wp:anchor distT="0" distB="0" distL="114300" distR="114300" simplePos="0" relativeHeight="251660288" behindDoc="0" locked="0" layoutInCell="1" allowOverlap="1" wp14:anchorId="1C2E0C37" wp14:editId="2D9756F9">
                <wp:simplePos x="0" y="0"/>
                <wp:positionH relativeFrom="column">
                  <wp:posOffset>2511425</wp:posOffset>
                </wp:positionH>
                <wp:positionV relativeFrom="paragraph">
                  <wp:posOffset>388620</wp:posOffset>
                </wp:positionV>
                <wp:extent cx="0" cy="448691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4486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0972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5pt,30.6pt" to="197.7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" strokecolor="black [3040]"/>
            </w:pict>
          </mc:Fallback>
        </mc:AlternateContent>
      </w:r>
      <w:r w:rsidRPr="00E8674E">
        <w:rPr>
          <w:noProof/>
          <w:sz w:val="20"/>
          <w:lang w:val="id-ID" w:eastAsia="id-ID"/>
        </w:rPr>
        <mc:AlternateContent>
          <mc:Choice Requires="wps">
            <w:drawing>
              <wp:anchor distT="0" distB="0" distL="114300" distR="114300" simplePos="0" relativeHeight="251666432" behindDoc="0" locked="0" layoutInCell="1" allowOverlap="1" wp14:anchorId="21F062C1" wp14:editId="1E0946DB">
                <wp:simplePos x="0" y="0"/>
                <wp:positionH relativeFrom="column">
                  <wp:posOffset>4088130</wp:posOffset>
                </wp:positionH>
                <wp:positionV relativeFrom="paragraph">
                  <wp:posOffset>3445860</wp:posOffset>
                </wp:positionV>
                <wp:extent cx="1134745" cy="283780"/>
                <wp:effectExtent l="0" t="0" r="27305"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83780"/>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Kantor Kas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062C1" id="Text Box 10" o:spid="_x0000_s1031" type="#_x0000_t202" style="position:absolute;margin-left:321.9pt;margin-top:271.35pt;width:89.3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">
                <v:textbo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Kantor Kas</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65408" behindDoc="0" locked="0" layoutInCell="1" allowOverlap="1" wp14:anchorId="64EFF0A2" wp14:editId="63EF7614">
                <wp:simplePos x="0" y="0"/>
                <wp:positionH relativeFrom="column">
                  <wp:posOffset>4077970</wp:posOffset>
                </wp:positionH>
                <wp:positionV relativeFrom="paragraph">
                  <wp:posOffset>2133250</wp:posOffset>
                </wp:positionV>
                <wp:extent cx="1345324" cy="440931"/>
                <wp:effectExtent l="0" t="0" r="2667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324" cy="440931"/>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Pemimpin Cabang Pembantu/Gerai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F0A2" id="Text Box 9" o:spid="_x0000_s1032" type="#_x0000_t202" style="position:absolute;margin-left:321.1pt;margin-top:167.95pt;width:105.95pt;height: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">
                <v:textbo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Pemimpin Cabang Pembantu/Gerai</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64384" behindDoc="0" locked="0" layoutInCell="1" allowOverlap="1" wp14:anchorId="7491C770" wp14:editId="179CFC4A">
                <wp:simplePos x="0" y="0"/>
                <wp:positionH relativeFrom="column">
                  <wp:posOffset>-178676</wp:posOffset>
                </wp:positionH>
                <wp:positionV relativeFrom="paragraph">
                  <wp:posOffset>1944414</wp:posOffset>
                </wp:positionV>
                <wp:extent cx="1481455" cy="304800"/>
                <wp:effectExtent l="0" t="0" r="2349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04800"/>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Manajer Bisnis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1C770" id="Text Box 8" o:spid="_x0000_s1033" type="#_x0000_t202" style="position:absolute;margin-left:-14.05pt;margin-top:153.1pt;width:116.6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">
                <v:textbo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Manajer Bisnis</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59264" behindDoc="0" locked="0" layoutInCell="1" allowOverlap="1" wp14:anchorId="7C876C3C" wp14:editId="72503354">
                <wp:simplePos x="0" y="0"/>
                <wp:positionH relativeFrom="column">
                  <wp:posOffset>1713186</wp:posOffset>
                </wp:positionH>
                <wp:positionV relativeFrom="paragraph">
                  <wp:posOffset>73572</wp:posOffset>
                </wp:positionV>
                <wp:extent cx="1597178" cy="31940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178" cy="319405"/>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Pemimpin Cabang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76C3C" id="Text Box 2" o:spid="_x0000_s1034" type="#_x0000_t202" style="position:absolute;margin-left:134.9pt;margin-top:5.8pt;width:125.7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">
                <v:textbox>
                  <w:txbxContent>
                    <w:p w:rsidR="00763812" w:rsidRPr="00E8674E" w:rsidRDefault="00763812" w:rsidP="00106FA1">
                      <w:pPr>
                        <w:jc w:val="center"/>
                        <w:rPr>
                          <w:rFonts w:ascii="Arial" w:hAnsi="Arial" w:cs="Arial"/>
                          <w:sz w:val="20"/>
                          <w:szCs w:val="20"/>
                        </w:rPr>
                      </w:pPr>
                      <w:r w:rsidRPr="00E8674E">
                        <w:rPr>
                          <w:rFonts w:ascii="Arial" w:hAnsi="Arial" w:cs="Arial"/>
                          <w:sz w:val="20"/>
                          <w:szCs w:val="20"/>
                        </w:rPr>
                        <w:t>Pemimpin Cabang</w:t>
                      </w:r>
                    </w:p>
                  </w:txbxContent>
                </v:textbox>
              </v:shape>
            </w:pict>
          </mc:Fallback>
        </mc:AlternateContent>
      </w:r>
      <w:r w:rsidRPr="00E8674E">
        <w:rPr>
          <w:noProof/>
          <w:sz w:val="20"/>
          <w:lang w:val="id-ID" w:eastAsia="id-ID"/>
        </w:rPr>
        <mc:AlternateContent>
          <mc:Choice Requires="wps">
            <w:drawing>
              <wp:anchor distT="0" distB="0" distL="114300" distR="114300" simplePos="0" relativeHeight="251669504" behindDoc="0" locked="0" layoutInCell="1" allowOverlap="1" wp14:anchorId="09CE0F56" wp14:editId="412F066C">
                <wp:simplePos x="0" y="0"/>
                <wp:positionH relativeFrom="column">
                  <wp:posOffset>3601085</wp:posOffset>
                </wp:positionH>
                <wp:positionV relativeFrom="paragraph">
                  <wp:posOffset>3599180</wp:posOffset>
                </wp:positionV>
                <wp:extent cx="472440"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72B0C" id="Straight Connector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5pt,283.4pt" to="320.75pt,2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" strokecolor="black [3040]"/>
            </w:pict>
          </mc:Fallback>
        </mc:AlternateContent>
      </w:r>
      <w:r w:rsidRPr="00E8674E">
        <w:rPr>
          <w:noProof/>
          <w:sz w:val="20"/>
          <w:lang w:val="id-ID" w:eastAsia="id-ID"/>
        </w:rPr>
        <mc:AlternateContent>
          <mc:Choice Requires="wps">
            <w:drawing>
              <wp:anchor distT="0" distB="0" distL="114300" distR="114300" simplePos="0" relativeHeight="251668480" behindDoc="0" locked="0" layoutInCell="1" allowOverlap="1" wp14:anchorId="44162F35" wp14:editId="221DD328">
                <wp:simplePos x="0" y="0"/>
                <wp:positionH relativeFrom="column">
                  <wp:posOffset>3595370</wp:posOffset>
                </wp:positionH>
                <wp:positionV relativeFrom="paragraph">
                  <wp:posOffset>2343785</wp:posOffset>
                </wp:positionV>
                <wp:extent cx="472440" cy="0"/>
                <wp:effectExtent l="0" t="0" r="22860" b="19050"/>
                <wp:wrapNone/>
                <wp:docPr id="13" name="Straight Connector 13"/>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8B64B" id="Straight Connector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pt,184.55pt" to="320.3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" strokecolor="black [3040]"/>
            </w:pict>
          </mc:Fallback>
        </mc:AlternateContent>
      </w:r>
      <w:r w:rsidRPr="00E8674E">
        <w:rPr>
          <w:noProof/>
          <w:sz w:val="20"/>
          <w:lang w:val="id-ID" w:eastAsia="id-ID"/>
        </w:rPr>
        <mc:AlternateContent>
          <mc:Choice Requires="wps">
            <w:drawing>
              <wp:anchor distT="0" distB="0" distL="114300" distR="114300" simplePos="0" relativeHeight="251667456" behindDoc="0" locked="0" layoutInCell="1" allowOverlap="1" wp14:anchorId="6D3A6345" wp14:editId="73FF41AE">
                <wp:simplePos x="0" y="0"/>
                <wp:positionH relativeFrom="column">
                  <wp:posOffset>3595370</wp:posOffset>
                </wp:positionH>
                <wp:positionV relativeFrom="paragraph">
                  <wp:posOffset>829945</wp:posOffset>
                </wp:positionV>
                <wp:extent cx="0" cy="2764155"/>
                <wp:effectExtent l="0" t="0" r="19050" b="17145"/>
                <wp:wrapNone/>
                <wp:docPr id="11" name="Straight Connector 11"/>
                <wp:cNvGraphicFramePr/>
                <a:graphic xmlns:a="http://schemas.openxmlformats.org/drawingml/2006/main">
                  <a:graphicData uri="http://schemas.microsoft.com/office/word/2010/wordprocessingShape">
                    <wps:wsp>
                      <wps:cNvCnPr/>
                      <wps:spPr>
                        <a:xfrm>
                          <a:off x="0" y="0"/>
                          <a:ext cx="0" cy="276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FCB4C4"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1pt,65.35pt" to="283.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" strokecolor="black [3040]"/>
            </w:pict>
          </mc:Fallback>
        </mc:AlternateContent>
      </w: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r w:rsidRPr="00E8674E">
        <w:rPr>
          <w:noProof/>
          <w:sz w:val="20"/>
          <w:lang w:val="id-ID" w:eastAsia="id-ID"/>
        </w:rPr>
        <mc:AlternateContent>
          <mc:Choice Requires="wps">
            <w:drawing>
              <wp:anchor distT="0" distB="0" distL="114300" distR="114300" simplePos="0" relativeHeight="251662336" behindDoc="0" locked="0" layoutInCell="1" allowOverlap="1" wp14:anchorId="2287948B" wp14:editId="465A545D">
                <wp:simplePos x="0" y="0"/>
                <wp:positionH relativeFrom="column">
                  <wp:posOffset>-294640</wp:posOffset>
                </wp:positionH>
                <wp:positionV relativeFrom="paragraph">
                  <wp:posOffset>238125</wp:posOffset>
                </wp:positionV>
                <wp:extent cx="0" cy="45085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450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671B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8.75pt" to="-23.2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9ttQEAALcDAAAOAAAAZHJzL2Uyb0RvYy54bWysU8GO0zAQvSPxD5bvNOmKrVZ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" strokecolor="black [3040]"/>
            </w:pict>
          </mc:Fallback>
        </mc:AlternateContent>
      </w:r>
      <w:r w:rsidRPr="00E8674E">
        <w:rPr>
          <w:noProof/>
          <w:sz w:val="20"/>
          <w:lang w:val="id-ID" w:eastAsia="id-ID"/>
        </w:rPr>
        <mc:AlternateContent>
          <mc:Choice Requires="wps">
            <w:drawing>
              <wp:anchor distT="0" distB="0" distL="114300" distR="114300" simplePos="0" relativeHeight="251670528" behindDoc="0" locked="0" layoutInCell="1" allowOverlap="1" wp14:anchorId="126352A6" wp14:editId="07665C23">
                <wp:simplePos x="0" y="0"/>
                <wp:positionH relativeFrom="column">
                  <wp:posOffset>5784215</wp:posOffset>
                </wp:positionH>
                <wp:positionV relativeFrom="paragraph">
                  <wp:posOffset>233680</wp:posOffset>
                </wp:positionV>
                <wp:extent cx="0" cy="483425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4834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E39705"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45pt,18.4pt" to="455.4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" strokecolor="black [3040]"/>
            </w:pict>
          </mc:Fallback>
        </mc:AlternateContent>
      </w:r>
      <w:r>
        <w:rPr>
          <w:noProof/>
          <w:sz w:val="20"/>
          <w:lang w:val="id-ID" w:eastAsia="id-ID"/>
        </w:rPr>
        <mc:AlternateContent>
          <mc:Choice Requires="wps">
            <w:drawing>
              <wp:anchor distT="0" distB="0" distL="114300" distR="114300" simplePos="0" relativeHeight="251703296" behindDoc="0" locked="0" layoutInCell="1" allowOverlap="1" wp14:anchorId="7CE9562B" wp14:editId="1E9BBD50">
                <wp:simplePos x="0" y="0"/>
                <wp:positionH relativeFrom="column">
                  <wp:posOffset>-297180</wp:posOffset>
                </wp:positionH>
                <wp:positionV relativeFrom="paragraph">
                  <wp:posOffset>234315</wp:posOffset>
                </wp:positionV>
                <wp:extent cx="60769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769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82609" id="Straight Connector 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8.45pt" to="45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" strokecolor="black [3040]"/>
            </w:pict>
          </mc:Fallback>
        </mc:AlternateContent>
      </w:r>
    </w:p>
    <w:p w:rsidR="00106FA1" w:rsidRDefault="00106FA1" w:rsidP="00106FA1">
      <w:pPr>
        <w:tabs>
          <w:tab w:val="left" w:pos="709"/>
        </w:tabs>
        <w:spacing w:after="0" w:line="360" w:lineRule="auto"/>
        <w:jc w:val="both"/>
        <w:rPr>
          <w:rFonts w:ascii="Arial" w:hAnsi="Arial" w:cs="Arial"/>
          <w:lang w:val="id-ID"/>
        </w:rPr>
      </w:pPr>
      <w:r w:rsidRPr="00E8674E">
        <w:rPr>
          <w:noProof/>
          <w:sz w:val="20"/>
          <w:lang w:val="id-ID" w:eastAsia="id-ID"/>
        </w:rPr>
        <mc:AlternateContent>
          <mc:Choice Requires="wps">
            <w:drawing>
              <wp:anchor distT="0" distB="0" distL="114300" distR="114300" simplePos="0" relativeHeight="251663360" behindDoc="0" locked="0" layoutInCell="1" allowOverlap="1" wp14:anchorId="57BA6C1F" wp14:editId="25D2B4BC">
                <wp:simplePos x="0" y="0"/>
                <wp:positionH relativeFrom="column">
                  <wp:posOffset>504190</wp:posOffset>
                </wp:positionH>
                <wp:positionV relativeFrom="paragraph">
                  <wp:posOffset>3810</wp:posOffset>
                </wp:positionV>
                <wp:extent cx="0" cy="20701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207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FC802F"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pt,.3pt" to="39.7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" strokecolor="black [3040]"/>
            </w:pict>
          </mc:Fallback>
        </mc:AlternateContent>
      </w: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763812" w:rsidP="00106FA1">
      <w:pPr>
        <w:tabs>
          <w:tab w:val="left" w:pos="709"/>
        </w:tabs>
        <w:spacing w:after="0" w:line="360" w:lineRule="auto"/>
        <w:jc w:val="both"/>
        <w:rPr>
          <w:rFonts w:ascii="Arial" w:hAnsi="Arial" w:cs="Arial"/>
          <w:lang w:val="id-ID"/>
        </w:rPr>
      </w:pPr>
      <w:r w:rsidRPr="00E8674E">
        <w:rPr>
          <w:noProof/>
          <w:sz w:val="20"/>
          <w:lang w:val="id-ID" w:eastAsia="id-ID"/>
        </w:rPr>
        <mc:AlternateContent>
          <mc:Choice Requires="wps">
            <w:drawing>
              <wp:anchor distT="0" distB="0" distL="114300" distR="114300" simplePos="0" relativeHeight="251676672" behindDoc="0" locked="0" layoutInCell="1" allowOverlap="1" wp14:anchorId="46C501F2" wp14:editId="0EE87CDB">
                <wp:simplePos x="0" y="0"/>
                <wp:positionH relativeFrom="column">
                  <wp:posOffset>-163830</wp:posOffset>
                </wp:positionH>
                <wp:positionV relativeFrom="paragraph">
                  <wp:posOffset>139064</wp:posOffset>
                </wp:positionV>
                <wp:extent cx="1303020" cy="1114425"/>
                <wp:effectExtent l="0" t="0" r="1143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14425"/>
                        </a:xfrm>
                        <a:prstGeom prst="rect">
                          <a:avLst/>
                        </a:prstGeom>
                        <a:solidFill>
                          <a:srgbClr val="FFFFFF"/>
                        </a:solidFill>
                        <a:ln w="9525">
                          <a:solidFill>
                            <a:srgbClr val="000000"/>
                          </a:solidFill>
                          <a:miter lim="800000"/>
                          <a:headEnd/>
                          <a:tailEnd/>
                        </a:ln>
                      </wps:spPr>
                      <wps:txbx>
                        <w:txbxContent>
                          <w:p w:rsidR="00763812" w:rsidRDefault="00763812" w:rsidP="00106FA1">
                            <w:pPr>
                              <w:rPr>
                                <w:rFonts w:ascii="Arial" w:hAnsi="Arial" w:cs="Arial"/>
                                <w:b/>
                                <w:sz w:val="20"/>
                                <w:szCs w:val="20"/>
                                <w:u w:val="single"/>
                              </w:rPr>
                            </w:pPr>
                            <w:r w:rsidRPr="005B1398">
                              <w:rPr>
                                <w:rFonts w:ascii="Arial" w:hAnsi="Arial" w:cs="Arial"/>
                                <w:b/>
                                <w:sz w:val="20"/>
                                <w:szCs w:val="20"/>
                                <w:u w:val="single"/>
                              </w:rPr>
                              <w:t>Bisnis</w:t>
                            </w:r>
                          </w:p>
                          <w:p w:rsidR="00763812" w:rsidRPr="005B1398" w:rsidRDefault="00763812" w:rsidP="00106FA1">
                            <w:pPr>
                              <w:pStyle w:val="ListParagraph"/>
                              <w:numPr>
                                <w:ilvl w:val="0"/>
                                <w:numId w:val="19"/>
                              </w:numPr>
                              <w:rPr>
                                <w:rFonts w:ascii="Arial" w:hAnsi="Arial" w:cs="Arial"/>
                                <w:i/>
                                <w:sz w:val="20"/>
                                <w:szCs w:val="20"/>
                              </w:rPr>
                            </w:pPr>
                            <w:r w:rsidRPr="005B1398">
                              <w:rPr>
                                <w:rFonts w:ascii="Arial" w:hAnsi="Arial" w:cs="Arial"/>
                                <w:i/>
                                <w:sz w:val="20"/>
                                <w:szCs w:val="20"/>
                              </w:rPr>
                              <w:t>Account Officer</w:t>
                            </w:r>
                          </w:p>
                          <w:p w:rsidR="00763812" w:rsidRPr="005B1398" w:rsidRDefault="00763812" w:rsidP="00106FA1">
                            <w:pPr>
                              <w:pStyle w:val="ListParagraph"/>
                              <w:numPr>
                                <w:ilvl w:val="0"/>
                                <w:numId w:val="19"/>
                              </w:numPr>
                              <w:rPr>
                                <w:rFonts w:ascii="Arial" w:hAnsi="Arial" w:cs="Arial"/>
                                <w:i/>
                                <w:sz w:val="20"/>
                                <w:szCs w:val="20"/>
                              </w:rPr>
                            </w:pPr>
                            <w:r w:rsidRPr="005B1398">
                              <w:rPr>
                                <w:rFonts w:ascii="Arial" w:hAnsi="Arial" w:cs="Arial"/>
                                <w:i/>
                                <w:sz w:val="20"/>
                                <w:szCs w:val="20"/>
                              </w:rPr>
                              <w:t>Funding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501F2" id="Text Box 23" o:spid="_x0000_s1035" type="#_x0000_t202" style="position:absolute;left:0;text-align:left;margin-left:-12.9pt;margin-top:10.95pt;width:10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">
                <v:textbox>
                  <w:txbxContent>
                    <w:p w:rsidR="00763812" w:rsidRDefault="00763812" w:rsidP="00106FA1">
                      <w:pPr>
                        <w:rPr>
                          <w:rFonts w:ascii="Arial" w:hAnsi="Arial" w:cs="Arial"/>
                          <w:b/>
                          <w:sz w:val="20"/>
                          <w:szCs w:val="20"/>
                          <w:u w:val="single"/>
                        </w:rPr>
                      </w:pPr>
                      <w:r w:rsidRPr="005B1398">
                        <w:rPr>
                          <w:rFonts w:ascii="Arial" w:hAnsi="Arial" w:cs="Arial"/>
                          <w:b/>
                          <w:sz w:val="20"/>
                          <w:szCs w:val="20"/>
                          <w:u w:val="single"/>
                        </w:rPr>
                        <w:t>Bisnis</w:t>
                      </w:r>
                    </w:p>
                    <w:p w:rsidR="00763812" w:rsidRPr="005B1398" w:rsidRDefault="00763812" w:rsidP="00106FA1">
                      <w:pPr>
                        <w:pStyle w:val="ListParagraph"/>
                        <w:numPr>
                          <w:ilvl w:val="0"/>
                          <w:numId w:val="19"/>
                        </w:numPr>
                        <w:rPr>
                          <w:rFonts w:ascii="Arial" w:hAnsi="Arial" w:cs="Arial"/>
                          <w:i/>
                          <w:sz w:val="20"/>
                          <w:szCs w:val="20"/>
                        </w:rPr>
                      </w:pPr>
                      <w:r w:rsidRPr="005B1398">
                        <w:rPr>
                          <w:rFonts w:ascii="Arial" w:hAnsi="Arial" w:cs="Arial"/>
                          <w:i/>
                          <w:sz w:val="20"/>
                          <w:szCs w:val="20"/>
                        </w:rPr>
                        <w:t>Account Officer</w:t>
                      </w:r>
                    </w:p>
                    <w:p w:rsidR="00763812" w:rsidRPr="005B1398" w:rsidRDefault="00763812" w:rsidP="00106FA1">
                      <w:pPr>
                        <w:pStyle w:val="ListParagraph"/>
                        <w:numPr>
                          <w:ilvl w:val="0"/>
                          <w:numId w:val="19"/>
                        </w:numPr>
                        <w:rPr>
                          <w:rFonts w:ascii="Arial" w:hAnsi="Arial" w:cs="Arial"/>
                          <w:i/>
                          <w:sz w:val="20"/>
                          <w:szCs w:val="20"/>
                        </w:rPr>
                      </w:pPr>
                      <w:r w:rsidRPr="005B1398">
                        <w:rPr>
                          <w:rFonts w:ascii="Arial" w:hAnsi="Arial" w:cs="Arial"/>
                          <w:i/>
                          <w:sz w:val="20"/>
                          <w:szCs w:val="20"/>
                        </w:rPr>
                        <w:t>Funding Officer</w:t>
                      </w:r>
                    </w:p>
                  </w:txbxContent>
                </v:textbox>
              </v:shape>
            </w:pict>
          </mc:Fallback>
        </mc:AlternateContent>
      </w: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r w:rsidRPr="00E8674E">
        <w:rPr>
          <w:noProof/>
          <w:sz w:val="20"/>
          <w:lang w:val="id-ID" w:eastAsia="id-ID"/>
        </w:rPr>
        <mc:AlternateContent>
          <mc:Choice Requires="wps">
            <w:drawing>
              <wp:anchor distT="0" distB="0" distL="114300" distR="114300" simplePos="0" relativeHeight="251671552" behindDoc="0" locked="0" layoutInCell="1" allowOverlap="1" wp14:anchorId="757B0492" wp14:editId="0B6B4609">
                <wp:simplePos x="0" y="0"/>
                <wp:positionH relativeFrom="column">
                  <wp:posOffset>5160645</wp:posOffset>
                </wp:positionH>
                <wp:positionV relativeFrom="paragraph">
                  <wp:posOffset>163195</wp:posOffset>
                </wp:positionV>
                <wp:extent cx="723900" cy="588010"/>
                <wp:effectExtent l="0" t="0" r="1905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88010"/>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Pr>
                                <w:rFonts w:ascii="Arial" w:hAnsi="Arial" w:cs="Arial"/>
                                <w:sz w:val="20"/>
                                <w:szCs w:val="20"/>
                              </w:rPr>
                              <w:t>Kontrol Internal Cabang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B0492" id="Text Box 16" o:spid="_x0000_s1036" type="#_x0000_t202" style="position:absolute;left:0;text-align:left;margin-left:406.35pt;margin-top:12.85pt;width:57pt;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">
                <v:textbox>
                  <w:txbxContent>
                    <w:p w:rsidR="00763812" w:rsidRPr="00E8674E" w:rsidRDefault="00763812" w:rsidP="00106FA1">
                      <w:pPr>
                        <w:jc w:val="center"/>
                        <w:rPr>
                          <w:rFonts w:ascii="Arial" w:hAnsi="Arial" w:cs="Arial"/>
                          <w:sz w:val="20"/>
                          <w:szCs w:val="20"/>
                        </w:rPr>
                      </w:pPr>
                      <w:r>
                        <w:rPr>
                          <w:rFonts w:ascii="Arial" w:hAnsi="Arial" w:cs="Arial"/>
                          <w:sz w:val="20"/>
                          <w:szCs w:val="20"/>
                        </w:rPr>
                        <w:t>Kontrol Internal Cabang</w:t>
                      </w:r>
                    </w:p>
                  </w:txbxContent>
                </v:textbox>
              </v:shape>
            </w:pict>
          </mc:Fallback>
        </mc:AlternateContent>
      </w: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Pr="00763812" w:rsidRDefault="00106FA1" w:rsidP="00106FA1">
      <w:pPr>
        <w:tabs>
          <w:tab w:val="left" w:pos="709"/>
        </w:tabs>
        <w:spacing w:after="0" w:line="360" w:lineRule="auto"/>
        <w:jc w:val="both"/>
        <w:rPr>
          <w:rFonts w:ascii="Arial" w:hAnsi="Arial" w:cs="Arial"/>
        </w:rPr>
      </w:pPr>
    </w:p>
    <w:p w:rsidR="00106FA1" w:rsidRDefault="00106FA1" w:rsidP="00106FA1">
      <w:pPr>
        <w:tabs>
          <w:tab w:val="left" w:pos="709"/>
        </w:tabs>
        <w:spacing w:after="0" w:line="360" w:lineRule="auto"/>
        <w:jc w:val="both"/>
        <w:rPr>
          <w:rFonts w:ascii="Arial" w:hAnsi="Arial" w:cs="Arial"/>
          <w:lang w:val="id-ID"/>
        </w:rPr>
      </w:pPr>
    </w:p>
    <w:p w:rsidR="00106FA1" w:rsidRDefault="004423AE" w:rsidP="00106FA1">
      <w:pPr>
        <w:tabs>
          <w:tab w:val="left" w:pos="709"/>
        </w:tabs>
        <w:spacing w:after="0" w:line="360" w:lineRule="auto"/>
        <w:jc w:val="both"/>
        <w:rPr>
          <w:rFonts w:ascii="Arial" w:hAnsi="Arial" w:cs="Arial"/>
          <w:lang w:val="id-ID"/>
        </w:rPr>
      </w:pPr>
      <w:r w:rsidRPr="00E8674E">
        <w:rPr>
          <w:noProof/>
          <w:sz w:val="20"/>
          <w:lang w:val="id-ID" w:eastAsia="id-ID"/>
        </w:rPr>
        <mc:AlternateContent>
          <mc:Choice Requires="wps">
            <w:drawing>
              <wp:anchor distT="0" distB="0" distL="114300" distR="114300" simplePos="0" relativeHeight="251672576" behindDoc="0" locked="0" layoutInCell="1" allowOverlap="1" wp14:anchorId="5C71F5FB" wp14:editId="1AF6916D">
                <wp:simplePos x="0" y="0"/>
                <wp:positionH relativeFrom="column">
                  <wp:posOffset>5055235</wp:posOffset>
                </wp:positionH>
                <wp:positionV relativeFrom="paragraph">
                  <wp:posOffset>244475</wp:posOffset>
                </wp:positionV>
                <wp:extent cx="828675" cy="585470"/>
                <wp:effectExtent l="0" t="0" r="2857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85470"/>
                        </a:xfrm>
                        <a:prstGeom prst="rect">
                          <a:avLst/>
                        </a:prstGeom>
                        <a:solidFill>
                          <a:srgbClr val="FFFFFF"/>
                        </a:solidFill>
                        <a:ln w="9525">
                          <a:solidFill>
                            <a:srgbClr val="000000"/>
                          </a:solidFill>
                          <a:miter lim="800000"/>
                          <a:headEnd/>
                          <a:tailEnd/>
                        </a:ln>
                      </wps:spPr>
                      <wps:txbx>
                        <w:txbxContent>
                          <w:p w:rsidR="00763812" w:rsidRPr="00E8674E" w:rsidRDefault="00763812" w:rsidP="00106FA1">
                            <w:pPr>
                              <w:jc w:val="center"/>
                              <w:rPr>
                                <w:rFonts w:ascii="Arial" w:hAnsi="Arial" w:cs="Arial"/>
                                <w:sz w:val="20"/>
                                <w:szCs w:val="20"/>
                              </w:rPr>
                            </w:pPr>
                            <w:r>
                              <w:rPr>
                                <w:rFonts w:ascii="Arial" w:hAnsi="Arial" w:cs="Arial"/>
                                <w:sz w:val="20"/>
                                <w:szCs w:val="20"/>
                              </w:rPr>
                              <w:t>Grup Audit Umum dan Audit Fraud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1F5FB" id="Text Box 17" o:spid="_x0000_s1037" type="#_x0000_t202" style="position:absolute;left:0;text-align:left;margin-left:398.05pt;margin-top:19.25pt;width:65.25pt;height:4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">
                <v:textbox>
                  <w:txbxContent>
                    <w:p w:rsidR="00763812" w:rsidRPr="00E8674E" w:rsidRDefault="00763812" w:rsidP="00106FA1">
                      <w:pPr>
                        <w:jc w:val="center"/>
                        <w:rPr>
                          <w:rFonts w:ascii="Arial" w:hAnsi="Arial" w:cs="Arial"/>
                          <w:sz w:val="20"/>
                          <w:szCs w:val="20"/>
                        </w:rPr>
                      </w:pPr>
                      <w:r>
                        <w:rPr>
                          <w:rFonts w:ascii="Arial" w:hAnsi="Arial" w:cs="Arial"/>
                          <w:sz w:val="20"/>
                          <w:szCs w:val="20"/>
                        </w:rPr>
                        <w:t>Grup Audit Umum dan Audit Fraud</w:t>
                      </w:r>
                    </w:p>
                  </w:txbxContent>
                </v:textbox>
              </v:shape>
            </w:pict>
          </mc:Fallback>
        </mc:AlternateContent>
      </w: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p>
    <w:p w:rsidR="00106FA1" w:rsidRDefault="00106FA1" w:rsidP="00695036">
      <w:pPr>
        <w:tabs>
          <w:tab w:val="left" w:pos="709"/>
        </w:tabs>
        <w:spacing w:after="0" w:line="360" w:lineRule="auto"/>
        <w:jc w:val="center"/>
        <w:rPr>
          <w:rFonts w:ascii="Arial" w:hAnsi="Arial" w:cs="Arial"/>
          <w:lang w:val="id-ID"/>
        </w:rPr>
      </w:pPr>
      <w:r>
        <w:rPr>
          <w:rFonts w:ascii="Arial" w:hAnsi="Arial" w:cs="Arial"/>
          <w:lang w:val="id-ID"/>
        </w:rPr>
        <w:t>Sumber : Bank BJB Syariah Cabang Bogor</w:t>
      </w:r>
    </w:p>
    <w:p w:rsidR="00066B31" w:rsidRDefault="00066B31" w:rsidP="00106FA1">
      <w:pPr>
        <w:tabs>
          <w:tab w:val="left" w:pos="709"/>
        </w:tabs>
        <w:spacing w:after="0" w:line="360" w:lineRule="auto"/>
        <w:jc w:val="both"/>
        <w:rPr>
          <w:rFonts w:ascii="Arial" w:hAnsi="Arial" w:cs="Arial"/>
          <w:lang w:val="id-ID"/>
        </w:rPr>
      </w:pPr>
    </w:p>
    <w:p w:rsidR="00106FA1" w:rsidRPr="008358C2" w:rsidRDefault="00106FA1" w:rsidP="00106FA1">
      <w:pPr>
        <w:tabs>
          <w:tab w:val="left" w:pos="709"/>
        </w:tabs>
        <w:spacing w:after="0" w:line="360" w:lineRule="auto"/>
        <w:jc w:val="both"/>
        <w:rPr>
          <w:rFonts w:ascii="Arial" w:hAnsi="Arial" w:cs="Arial"/>
        </w:rPr>
      </w:pPr>
      <w:r>
        <w:rPr>
          <w:rFonts w:ascii="Arial" w:hAnsi="Arial" w:cs="Arial"/>
          <w:lang w:val="id-ID"/>
        </w:rPr>
        <w:t>PT Bank Jabar Banten Syariah Kantor Cabang memiliki struktur organisasi dengan konsep tugasnya terdapat pada pembagian wewenang dan tanggung jawab. Pembagian tugas dan wewenang adalah sebagai berikut :</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Pemimpin Cabang</w:t>
      </w:r>
    </w:p>
    <w:p w:rsidR="00106FA1" w:rsidRDefault="00106FA1" w:rsidP="00106FA1">
      <w:pPr>
        <w:spacing w:after="0" w:line="360" w:lineRule="auto"/>
        <w:ind w:left="720"/>
        <w:jc w:val="both"/>
        <w:rPr>
          <w:rFonts w:ascii="Arial" w:hAnsi="Arial" w:cs="Arial"/>
          <w:lang w:val="id-ID"/>
        </w:rPr>
      </w:pPr>
      <w:r>
        <w:rPr>
          <w:rFonts w:ascii="Arial" w:hAnsi="Arial" w:cs="Arial"/>
          <w:lang w:val="id-ID"/>
        </w:rPr>
        <w:t>Pemimpin Cabang mempunyai tugas dan wewenang diantaranya :</w:t>
      </w:r>
    </w:p>
    <w:p w:rsidR="00106FA1" w:rsidRDefault="00106FA1" w:rsidP="00106FA1">
      <w:pPr>
        <w:pStyle w:val="ListParagraph"/>
        <w:numPr>
          <w:ilvl w:val="1"/>
          <w:numId w:val="2"/>
        </w:numPr>
        <w:tabs>
          <w:tab w:val="left" w:pos="1134"/>
        </w:tabs>
        <w:spacing w:after="0" w:line="360" w:lineRule="auto"/>
        <w:ind w:left="1134" w:hanging="425"/>
        <w:jc w:val="both"/>
        <w:rPr>
          <w:rFonts w:ascii="Arial" w:hAnsi="Arial" w:cs="Arial"/>
          <w:lang w:val="id-ID"/>
        </w:rPr>
      </w:pPr>
      <w:r>
        <w:rPr>
          <w:rFonts w:ascii="Arial" w:hAnsi="Arial" w:cs="Arial"/>
          <w:lang w:val="id-ID"/>
        </w:rPr>
        <w:lastRenderedPageBreak/>
        <w:t>Bertugas memimpin kantor cabang ditempat kedudukannya dan bertindak atas nama direksi baik di dalam maupun di luar pengadilan dalam hubungannya dalam kegiatan usaha bank.</w:t>
      </w:r>
    </w:p>
    <w:p w:rsidR="00106FA1" w:rsidRDefault="00106FA1" w:rsidP="00106FA1">
      <w:pPr>
        <w:pStyle w:val="ListParagraph"/>
        <w:numPr>
          <w:ilvl w:val="1"/>
          <w:numId w:val="2"/>
        </w:numPr>
        <w:tabs>
          <w:tab w:val="left" w:pos="1134"/>
        </w:tabs>
        <w:spacing w:after="0" w:line="360" w:lineRule="auto"/>
        <w:ind w:hanging="731"/>
        <w:jc w:val="both"/>
        <w:rPr>
          <w:rFonts w:ascii="Arial" w:hAnsi="Arial" w:cs="Arial"/>
          <w:lang w:val="id-ID"/>
        </w:rPr>
      </w:pPr>
      <w:r>
        <w:rPr>
          <w:rFonts w:ascii="Arial" w:hAnsi="Arial" w:cs="Arial"/>
          <w:lang w:val="id-ID"/>
        </w:rPr>
        <w:t>Memegang rahasia bank dan kode lalu lintas keuangan.</w:t>
      </w:r>
    </w:p>
    <w:p w:rsidR="00106FA1" w:rsidRDefault="00106FA1" w:rsidP="00106FA1">
      <w:pPr>
        <w:pStyle w:val="ListParagraph"/>
        <w:numPr>
          <w:ilvl w:val="1"/>
          <w:numId w:val="2"/>
        </w:numPr>
        <w:tabs>
          <w:tab w:val="left" w:pos="1134"/>
        </w:tabs>
        <w:spacing w:after="0" w:line="360" w:lineRule="auto"/>
        <w:ind w:hanging="731"/>
        <w:jc w:val="both"/>
        <w:rPr>
          <w:rFonts w:ascii="Arial" w:hAnsi="Arial" w:cs="Arial"/>
          <w:lang w:val="id-ID"/>
        </w:rPr>
      </w:pPr>
      <w:r>
        <w:rPr>
          <w:rFonts w:ascii="Arial" w:hAnsi="Arial" w:cs="Arial"/>
          <w:lang w:val="id-ID"/>
        </w:rPr>
        <w:t>Melaksanakan misi kantor cabang secara keseluruhan.</w:t>
      </w:r>
    </w:p>
    <w:p w:rsidR="00106FA1" w:rsidRPr="00AA144F" w:rsidRDefault="00106FA1" w:rsidP="00106FA1">
      <w:pPr>
        <w:pStyle w:val="ListParagraph"/>
        <w:numPr>
          <w:ilvl w:val="1"/>
          <w:numId w:val="2"/>
        </w:numPr>
        <w:tabs>
          <w:tab w:val="left" w:pos="1134"/>
        </w:tabs>
        <w:spacing w:after="0" w:line="360" w:lineRule="auto"/>
        <w:ind w:hanging="731"/>
        <w:jc w:val="both"/>
        <w:rPr>
          <w:rFonts w:ascii="Arial" w:hAnsi="Arial" w:cs="Arial"/>
          <w:lang w:val="id-ID"/>
        </w:rPr>
      </w:pPr>
      <w:r>
        <w:rPr>
          <w:rFonts w:ascii="Arial" w:hAnsi="Arial" w:cs="Arial"/>
          <w:lang w:val="id-ID"/>
        </w:rPr>
        <w:t>Mengelola pelaksanaan sistem dan prosedur.</w:t>
      </w:r>
    </w:p>
    <w:p w:rsidR="00106FA1" w:rsidRDefault="00106FA1" w:rsidP="00106FA1">
      <w:pPr>
        <w:pStyle w:val="ListParagraph"/>
        <w:numPr>
          <w:ilvl w:val="1"/>
          <w:numId w:val="2"/>
        </w:numPr>
        <w:tabs>
          <w:tab w:val="left" w:pos="1134"/>
        </w:tabs>
        <w:spacing w:after="0" w:line="360" w:lineRule="auto"/>
        <w:ind w:left="1134" w:hanging="425"/>
        <w:jc w:val="both"/>
        <w:rPr>
          <w:rFonts w:ascii="Arial" w:hAnsi="Arial" w:cs="Arial"/>
          <w:lang w:val="id-ID"/>
        </w:rPr>
      </w:pPr>
      <w:r>
        <w:rPr>
          <w:rFonts w:ascii="Arial" w:hAnsi="Arial" w:cs="Arial"/>
          <w:lang w:val="id-ID"/>
        </w:rPr>
        <w:t>Merencanakan, mengembangkan, melaksanakan, serta mengelola bisnis di wilayah kerja kantor cabang.</w:t>
      </w:r>
    </w:p>
    <w:p w:rsidR="00106FA1" w:rsidRDefault="00106FA1" w:rsidP="00106FA1">
      <w:pPr>
        <w:pStyle w:val="ListParagraph"/>
        <w:numPr>
          <w:ilvl w:val="1"/>
          <w:numId w:val="2"/>
        </w:numPr>
        <w:tabs>
          <w:tab w:val="left" w:pos="1134"/>
        </w:tabs>
        <w:spacing w:after="0" w:line="360" w:lineRule="auto"/>
        <w:ind w:left="1134" w:hanging="425"/>
        <w:jc w:val="both"/>
        <w:rPr>
          <w:rFonts w:ascii="Arial" w:hAnsi="Arial" w:cs="Arial"/>
          <w:lang w:val="id-ID"/>
        </w:rPr>
      </w:pPr>
      <w:r>
        <w:rPr>
          <w:rFonts w:ascii="Arial" w:hAnsi="Arial" w:cs="Arial"/>
          <w:lang w:val="id-ID"/>
        </w:rPr>
        <w:t>Merencanakan, mengembangkan, melaksanakan, serta mengelola layanan unggul kepada nasabah.</w:t>
      </w:r>
    </w:p>
    <w:p w:rsidR="00106FA1" w:rsidRDefault="00106FA1" w:rsidP="00106FA1">
      <w:pPr>
        <w:pStyle w:val="ListParagraph"/>
        <w:numPr>
          <w:ilvl w:val="1"/>
          <w:numId w:val="2"/>
        </w:numPr>
        <w:tabs>
          <w:tab w:val="left" w:pos="1134"/>
        </w:tabs>
        <w:spacing w:after="0" w:line="360" w:lineRule="auto"/>
        <w:ind w:left="1134" w:hanging="425"/>
        <w:jc w:val="both"/>
        <w:rPr>
          <w:rFonts w:ascii="Arial" w:hAnsi="Arial" w:cs="Arial"/>
          <w:lang w:val="id-ID"/>
        </w:rPr>
      </w:pPr>
      <w:r>
        <w:rPr>
          <w:rFonts w:ascii="Arial" w:hAnsi="Arial" w:cs="Arial"/>
          <w:lang w:val="id-ID"/>
        </w:rPr>
        <w:t>Melaksanakan kepatuhan terhadap sistem dan prosedur, peraturan Bank Indonesia serta peraturan perundang-undangan lain yang berlaku.</w:t>
      </w:r>
    </w:p>
    <w:p w:rsidR="00106FA1" w:rsidRDefault="00106FA1" w:rsidP="00106FA1">
      <w:pPr>
        <w:pStyle w:val="ListParagraph"/>
        <w:numPr>
          <w:ilvl w:val="0"/>
          <w:numId w:val="2"/>
        </w:numPr>
        <w:tabs>
          <w:tab w:val="left" w:pos="709"/>
        </w:tabs>
        <w:spacing w:after="0" w:line="360" w:lineRule="auto"/>
        <w:ind w:left="0" w:firstLine="0"/>
        <w:jc w:val="both"/>
        <w:rPr>
          <w:rFonts w:ascii="Arial" w:hAnsi="Arial" w:cs="Arial"/>
          <w:lang w:val="id-ID"/>
        </w:rPr>
      </w:pPr>
      <w:r>
        <w:rPr>
          <w:rFonts w:ascii="Arial" w:hAnsi="Arial" w:cs="Arial"/>
          <w:lang w:val="id-ID"/>
        </w:rPr>
        <w:t>Pemimpin Cabang Pembantu atau Gerai</w:t>
      </w:r>
    </w:p>
    <w:p w:rsidR="00106FA1" w:rsidRDefault="00106FA1" w:rsidP="00106FA1">
      <w:pPr>
        <w:pStyle w:val="ListParagraph"/>
        <w:tabs>
          <w:tab w:val="left" w:pos="709"/>
        </w:tabs>
        <w:spacing w:after="0" w:line="360" w:lineRule="auto"/>
        <w:ind w:left="0"/>
        <w:jc w:val="both"/>
        <w:rPr>
          <w:rFonts w:ascii="Arial" w:hAnsi="Arial" w:cs="Arial"/>
          <w:lang w:val="id-ID"/>
        </w:rPr>
      </w:pPr>
      <w:r>
        <w:rPr>
          <w:rFonts w:ascii="Arial" w:hAnsi="Arial" w:cs="Arial"/>
          <w:lang w:val="id-ID"/>
        </w:rPr>
        <w:tab/>
        <w:t xml:space="preserve">Pemimpin Cabang Pembantu mempunyai tugas dan wewenang </w:t>
      </w:r>
      <w:r w:rsidR="00695036">
        <w:rPr>
          <w:rFonts w:ascii="Arial" w:hAnsi="Arial" w:cs="Arial"/>
          <w:lang w:val="id-ID"/>
        </w:rPr>
        <w:tab/>
      </w:r>
      <w:r>
        <w:rPr>
          <w:rFonts w:ascii="Arial" w:hAnsi="Arial" w:cs="Arial"/>
          <w:lang w:val="id-ID"/>
        </w:rPr>
        <w:t>diantaranya :</w:t>
      </w:r>
    </w:p>
    <w:p w:rsidR="00106FA1" w:rsidRDefault="00106FA1" w:rsidP="00106FA1">
      <w:pPr>
        <w:pStyle w:val="ListParagraph"/>
        <w:numPr>
          <w:ilvl w:val="1"/>
          <w:numId w:val="2"/>
        </w:numPr>
        <w:tabs>
          <w:tab w:val="left" w:pos="709"/>
        </w:tabs>
        <w:spacing w:after="0" w:line="360" w:lineRule="auto"/>
        <w:ind w:left="1134" w:hanging="425"/>
        <w:jc w:val="both"/>
        <w:rPr>
          <w:rFonts w:ascii="Arial" w:hAnsi="Arial" w:cs="Arial"/>
          <w:lang w:val="id-ID"/>
        </w:rPr>
      </w:pPr>
      <w:r>
        <w:rPr>
          <w:rFonts w:ascii="Arial" w:hAnsi="Arial" w:cs="Arial"/>
          <w:lang w:val="id-ID"/>
        </w:rPr>
        <w:t>Mengelola pelaksaan sistem dan prosedur bidang pemasaran, pembiayaan, dan dana jasa bank.</w:t>
      </w:r>
    </w:p>
    <w:p w:rsidR="00106FA1" w:rsidRDefault="00106FA1" w:rsidP="00106FA1">
      <w:pPr>
        <w:pStyle w:val="ListParagraph"/>
        <w:numPr>
          <w:ilvl w:val="1"/>
          <w:numId w:val="2"/>
        </w:numPr>
        <w:tabs>
          <w:tab w:val="left" w:pos="709"/>
        </w:tabs>
        <w:spacing w:after="0" w:line="360" w:lineRule="auto"/>
        <w:ind w:left="1134" w:hanging="425"/>
        <w:jc w:val="both"/>
        <w:rPr>
          <w:rFonts w:ascii="Arial" w:hAnsi="Arial" w:cs="Arial"/>
          <w:lang w:val="id-ID"/>
        </w:rPr>
      </w:pPr>
      <w:r>
        <w:rPr>
          <w:rFonts w:ascii="Arial" w:hAnsi="Arial" w:cs="Arial"/>
          <w:lang w:val="id-ID"/>
        </w:rPr>
        <w:t>Mengelola pelayanan produk dan jasa.</w:t>
      </w:r>
    </w:p>
    <w:p w:rsidR="00106FA1" w:rsidRDefault="00106FA1" w:rsidP="00106FA1">
      <w:pPr>
        <w:pStyle w:val="ListParagraph"/>
        <w:numPr>
          <w:ilvl w:val="1"/>
          <w:numId w:val="2"/>
        </w:numPr>
        <w:tabs>
          <w:tab w:val="left" w:pos="709"/>
        </w:tabs>
        <w:spacing w:after="0" w:line="360" w:lineRule="auto"/>
        <w:ind w:left="1134" w:hanging="425"/>
        <w:jc w:val="both"/>
        <w:rPr>
          <w:rFonts w:ascii="Arial" w:hAnsi="Arial" w:cs="Arial"/>
          <w:lang w:val="id-ID"/>
        </w:rPr>
      </w:pPr>
      <w:r>
        <w:rPr>
          <w:rFonts w:ascii="Arial" w:hAnsi="Arial" w:cs="Arial"/>
          <w:lang w:val="id-ID"/>
        </w:rPr>
        <w:t>Mengelola pembinaan kepada nasabah prima.</w:t>
      </w:r>
    </w:p>
    <w:p w:rsidR="00106FA1" w:rsidRDefault="00106FA1" w:rsidP="00106FA1">
      <w:pPr>
        <w:pStyle w:val="ListParagraph"/>
        <w:numPr>
          <w:ilvl w:val="1"/>
          <w:numId w:val="2"/>
        </w:numPr>
        <w:tabs>
          <w:tab w:val="left" w:pos="709"/>
        </w:tabs>
        <w:spacing w:after="0" w:line="360" w:lineRule="auto"/>
        <w:ind w:left="1134" w:hanging="425"/>
        <w:jc w:val="both"/>
        <w:rPr>
          <w:rFonts w:ascii="Arial" w:hAnsi="Arial" w:cs="Arial"/>
          <w:lang w:val="id-ID"/>
        </w:rPr>
      </w:pPr>
      <w:r>
        <w:rPr>
          <w:rFonts w:ascii="Arial" w:hAnsi="Arial" w:cs="Arial"/>
          <w:lang w:val="id-ID"/>
        </w:rPr>
        <w:t>Mengelola pelaksaan sistem dan prosedur di bidang pelayanan nasabah dan operasional bank.</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Manajer Operasional Cabang</w:t>
      </w:r>
    </w:p>
    <w:p w:rsidR="00106FA1" w:rsidRDefault="009949B7" w:rsidP="00106FA1">
      <w:pPr>
        <w:pStyle w:val="ListParagraph"/>
        <w:spacing w:after="0" w:line="360" w:lineRule="auto"/>
        <w:ind w:left="0" w:firstLine="720"/>
        <w:jc w:val="both"/>
        <w:rPr>
          <w:rFonts w:ascii="Arial" w:hAnsi="Arial" w:cs="Arial"/>
          <w:lang w:val="id-ID"/>
        </w:rPr>
      </w:pPr>
      <w:r>
        <w:rPr>
          <w:rFonts w:ascii="Arial" w:hAnsi="Arial" w:cs="Arial"/>
          <w:lang w:val="id-ID"/>
        </w:rPr>
        <w:t xml:space="preserve">Manajer </w:t>
      </w:r>
      <w:r w:rsidR="00106FA1">
        <w:rPr>
          <w:rFonts w:ascii="Arial" w:hAnsi="Arial" w:cs="Arial"/>
          <w:lang w:val="id-ID"/>
        </w:rPr>
        <w:t xml:space="preserve">Operasional Cabang mempunyai tugas dan wewenang </w:t>
      </w:r>
      <w:r w:rsidR="00695036">
        <w:rPr>
          <w:rFonts w:ascii="Arial" w:hAnsi="Arial" w:cs="Arial"/>
          <w:lang w:val="id-ID"/>
        </w:rPr>
        <w:tab/>
      </w:r>
      <w:r w:rsidR="00106FA1">
        <w:rPr>
          <w:rFonts w:ascii="Arial" w:hAnsi="Arial" w:cs="Arial"/>
          <w:lang w:val="id-ID"/>
        </w:rPr>
        <w:t>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Mengawasi serta melakukan koordinasi kegiatan operasional.</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Memimpin kegiatan pemasaran dalam perbankan.</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Memonitor kegiatan operasional bank.</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Memantau prosedur operasional manajemen resiko.</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Melakukan pengembangan kegiatan operasional.</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Melakukan pengembangan kegiatan operasional.</w:t>
      </w:r>
    </w:p>
    <w:p w:rsidR="00695036" w:rsidRPr="00695036" w:rsidRDefault="00106FA1" w:rsidP="00695036">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Observasi atas kinerja karyawan bank.</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Manajer Bisnis</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lang w:val="id-ID"/>
        </w:rPr>
        <w:t>Manajer Bisnis mempunyai tugas dan wewenang 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lastRenderedPageBreak/>
        <w:t>Melakukan perencanaan strategi pemasaran dengan memperhatikan trend pasar.</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Menyusun perencanaan arah kebijakan pemasaran.</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Merencanakan pengembangan jaringan pemasaran.</w:t>
      </w:r>
    </w:p>
    <w:p w:rsidR="00106FA1" w:rsidRDefault="00106FA1" w:rsidP="00106FA1">
      <w:pPr>
        <w:pStyle w:val="ListParagraph"/>
        <w:numPr>
          <w:ilvl w:val="0"/>
          <w:numId w:val="2"/>
        </w:numPr>
        <w:spacing w:after="0" w:line="360" w:lineRule="auto"/>
        <w:ind w:left="0" w:firstLine="0"/>
        <w:jc w:val="both"/>
        <w:rPr>
          <w:rFonts w:ascii="Arial" w:hAnsi="Arial" w:cs="Arial"/>
          <w:i/>
          <w:lang w:val="id-ID"/>
        </w:rPr>
      </w:pPr>
      <w:r w:rsidRPr="00BA2020">
        <w:rPr>
          <w:rFonts w:ascii="Arial" w:hAnsi="Arial" w:cs="Arial"/>
          <w:i/>
          <w:lang w:val="id-ID"/>
        </w:rPr>
        <w:t>Customer Service</w:t>
      </w:r>
    </w:p>
    <w:p w:rsidR="00106FA1" w:rsidRDefault="00106FA1" w:rsidP="00106FA1">
      <w:pPr>
        <w:pStyle w:val="ListParagraph"/>
        <w:spacing w:after="0" w:line="360" w:lineRule="auto"/>
        <w:ind w:left="0" w:firstLine="720"/>
        <w:jc w:val="both"/>
        <w:rPr>
          <w:rFonts w:ascii="Arial" w:hAnsi="Arial" w:cs="Arial"/>
          <w:lang w:val="id-ID"/>
        </w:rPr>
      </w:pPr>
      <w:r w:rsidRPr="00BA2020">
        <w:rPr>
          <w:rFonts w:ascii="Arial" w:hAnsi="Arial" w:cs="Arial"/>
          <w:i/>
          <w:lang w:val="id-ID"/>
        </w:rPr>
        <w:t>Customer Service</w:t>
      </w:r>
      <w:r>
        <w:rPr>
          <w:rFonts w:ascii="Arial" w:hAnsi="Arial" w:cs="Arial"/>
          <w:i/>
          <w:lang w:val="id-ID"/>
        </w:rPr>
        <w:t xml:space="preserve"> </w:t>
      </w:r>
      <w:r>
        <w:rPr>
          <w:rFonts w:ascii="Arial" w:hAnsi="Arial" w:cs="Arial"/>
          <w:lang w:val="id-ID"/>
        </w:rPr>
        <w:t>mempunyai tugas dan wewenang diantaranya :</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Melakukan pelayanan kepada nasabah dengan prinsip 3S (Senyum, Salam dan Sapa).</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Memberikan informasi produk bank.</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Melayani pembukuan dan penutupan rekening nasabah.</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i/>
          <w:lang w:val="id-ID"/>
        </w:rPr>
        <w:t xml:space="preserve">Handling Complaint, </w:t>
      </w:r>
      <w:r>
        <w:rPr>
          <w:rFonts w:ascii="Arial" w:hAnsi="Arial" w:cs="Arial"/>
          <w:lang w:val="id-ID"/>
        </w:rPr>
        <w:t xml:space="preserve">melayani segala bentuk </w:t>
      </w:r>
      <w:r>
        <w:rPr>
          <w:rFonts w:ascii="Arial" w:hAnsi="Arial" w:cs="Arial"/>
          <w:i/>
          <w:lang w:val="id-ID"/>
        </w:rPr>
        <w:t xml:space="preserve">complaint </w:t>
      </w:r>
      <w:r>
        <w:rPr>
          <w:rFonts w:ascii="Arial" w:hAnsi="Arial" w:cs="Arial"/>
          <w:lang w:val="id-ID"/>
        </w:rPr>
        <w:t>dari nasabah.</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Melayani nasabah dalam hal pelayanan jasa-jasa produk bank seperti transfer, inkaso, pemindahbukuan antar rekening.</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Memberikan informasi tentang saldo dan mutasi nasabah.</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Menawarkan produk atau layanan yang dirasa cocok dengan kebutuhan nasabah.</w:t>
      </w:r>
    </w:p>
    <w:p w:rsidR="00106FA1" w:rsidRPr="00BA2020"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Menyaksikan calon nasabah melengkapi dan menandatangani formulir aplikasi atau perjanjian yang berkaitan dengan produk atau layanan bank.</w:t>
      </w:r>
    </w:p>
    <w:p w:rsidR="00106FA1" w:rsidRDefault="00106FA1" w:rsidP="00106FA1">
      <w:pPr>
        <w:pStyle w:val="ListParagraph"/>
        <w:numPr>
          <w:ilvl w:val="0"/>
          <w:numId w:val="2"/>
        </w:numPr>
        <w:spacing w:after="0" w:line="360" w:lineRule="auto"/>
        <w:ind w:left="0" w:firstLine="0"/>
        <w:jc w:val="both"/>
        <w:rPr>
          <w:rFonts w:ascii="Arial" w:hAnsi="Arial" w:cs="Arial"/>
          <w:i/>
          <w:lang w:val="id-ID"/>
        </w:rPr>
      </w:pPr>
      <w:r>
        <w:rPr>
          <w:rFonts w:ascii="Arial" w:hAnsi="Arial" w:cs="Arial"/>
          <w:i/>
          <w:lang w:val="id-ID"/>
        </w:rPr>
        <w:t>Teller</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i/>
          <w:lang w:val="id-ID"/>
        </w:rPr>
        <w:t xml:space="preserve">Teller </w:t>
      </w:r>
      <w:r>
        <w:rPr>
          <w:rFonts w:ascii="Arial" w:hAnsi="Arial" w:cs="Arial"/>
          <w:lang w:val="id-ID"/>
        </w:rPr>
        <w:t>mempunyai tugas dan wewenang 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Seorang </w:t>
      </w:r>
      <w:r>
        <w:rPr>
          <w:rFonts w:ascii="Arial" w:hAnsi="Arial" w:cs="Arial"/>
          <w:i/>
          <w:lang w:val="id-ID"/>
        </w:rPr>
        <w:t xml:space="preserve">teller </w:t>
      </w:r>
      <w:r>
        <w:rPr>
          <w:rFonts w:ascii="Arial" w:hAnsi="Arial" w:cs="Arial"/>
          <w:lang w:val="id-ID"/>
        </w:rPr>
        <w:t>harus datang tepat waktu sesuai jam masuk yang telah ditentukan, dan memastikan semua perlengkapan berfungsi dengan baik.</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Melakkukan pelayanan kepada nasabah dengan prinsip 3S (Senyum, Salam dan Sapa).</w:t>
      </w:r>
    </w:p>
    <w:p w:rsidR="00106FA1" w:rsidRPr="005E24DF"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Seorang </w:t>
      </w:r>
      <w:r>
        <w:rPr>
          <w:rFonts w:ascii="Arial" w:hAnsi="Arial" w:cs="Arial"/>
          <w:i/>
          <w:lang w:val="id-ID"/>
        </w:rPr>
        <w:t xml:space="preserve">teller </w:t>
      </w:r>
      <w:r>
        <w:rPr>
          <w:rFonts w:ascii="Arial" w:hAnsi="Arial" w:cs="Arial"/>
          <w:lang w:val="id-ID"/>
        </w:rPr>
        <w:t xml:space="preserve"> harus bersikap ramah dan memberikan </w:t>
      </w:r>
      <w:r>
        <w:rPr>
          <w:rFonts w:ascii="Arial" w:hAnsi="Arial" w:cs="Arial"/>
          <w:i/>
          <w:lang w:val="id-ID"/>
        </w:rPr>
        <w:t>greeting.</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Memeriksa identitas nasabah.</w:t>
      </w:r>
    </w:p>
    <w:p w:rsidR="00106FA1" w:rsidRPr="005E24DF" w:rsidRDefault="00106FA1" w:rsidP="00106FA1">
      <w:pPr>
        <w:pStyle w:val="ListParagraph"/>
        <w:numPr>
          <w:ilvl w:val="1"/>
          <w:numId w:val="2"/>
        </w:numPr>
        <w:spacing w:after="0" w:line="360" w:lineRule="auto"/>
        <w:ind w:left="1134" w:hanging="425"/>
        <w:jc w:val="both"/>
        <w:rPr>
          <w:rFonts w:ascii="Arial" w:hAnsi="Arial" w:cs="Arial"/>
          <w:i/>
          <w:lang w:val="id-ID"/>
        </w:rPr>
      </w:pPr>
      <w:r w:rsidRPr="005E24DF">
        <w:rPr>
          <w:rFonts w:ascii="Arial" w:hAnsi="Arial" w:cs="Arial"/>
          <w:lang w:val="id-ID"/>
        </w:rPr>
        <w:t xml:space="preserve">Melayani transaksi transfer, inkaso, deposito, surat berharga, giro dan tabungan. </w:t>
      </w:r>
    </w:p>
    <w:p w:rsidR="00106FA1" w:rsidRPr="005E24DF"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Melakukan mutasi kredit dan debet serta memprint-out rekening nasabah.</w:t>
      </w:r>
    </w:p>
    <w:p w:rsidR="00106FA1" w:rsidRPr="00066B31" w:rsidRDefault="00106FA1" w:rsidP="00106FA1">
      <w:pPr>
        <w:pStyle w:val="ListParagraph"/>
        <w:numPr>
          <w:ilvl w:val="1"/>
          <w:numId w:val="2"/>
        </w:numPr>
        <w:spacing w:after="0" w:line="360" w:lineRule="auto"/>
        <w:ind w:left="1134" w:hanging="425"/>
        <w:jc w:val="both"/>
        <w:rPr>
          <w:rFonts w:ascii="Arial" w:hAnsi="Arial" w:cs="Arial"/>
          <w:i/>
          <w:lang w:val="id-ID"/>
        </w:rPr>
      </w:pPr>
      <w:r>
        <w:rPr>
          <w:rFonts w:ascii="Arial" w:hAnsi="Arial" w:cs="Arial"/>
          <w:lang w:val="id-ID"/>
        </w:rPr>
        <w:t>Mengelola uang yang layak beredar dan tidak beredar.</w:t>
      </w:r>
    </w:p>
    <w:p w:rsidR="00066B31" w:rsidRDefault="00066B31" w:rsidP="00066B31">
      <w:pPr>
        <w:spacing w:after="0" w:line="360" w:lineRule="auto"/>
        <w:jc w:val="both"/>
        <w:rPr>
          <w:rFonts w:ascii="Arial" w:hAnsi="Arial" w:cs="Arial"/>
          <w:i/>
          <w:lang w:val="id-ID"/>
        </w:rPr>
      </w:pPr>
    </w:p>
    <w:p w:rsidR="00066B31" w:rsidRPr="00066B31" w:rsidRDefault="00066B31" w:rsidP="00066B31">
      <w:pPr>
        <w:spacing w:after="0" w:line="360" w:lineRule="auto"/>
        <w:jc w:val="both"/>
        <w:rPr>
          <w:rFonts w:ascii="Arial" w:hAnsi="Arial" w:cs="Arial"/>
          <w:i/>
          <w:lang w:val="id-ID"/>
        </w:rPr>
      </w:pP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lastRenderedPageBreak/>
        <w:t>Analis Emas</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lang w:val="id-ID"/>
        </w:rPr>
        <w:t xml:space="preserve">Analis Emas mempunyai tugas dan wewenang yaitu bertanggung jawab </w:t>
      </w:r>
      <w:r w:rsidR="00695036">
        <w:rPr>
          <w:rFonts w:ascii="Arial" w:hAnsi="Arial" w:cs="Arial"/>
          <w:lang w:val="id-ID"/>
        </w:rPr>
        <w:tab/>
        <w:t xml:space="preserve">atas </w:t>
      </w:r>
      <w:r>
        <w:rPr>
          <w:rFonts w:ascii="Arial" w:hAnsi="Arial" w:cs="Arial"/>
          <w:lang w:val="id-ID"/>
        </w:rPr>
        <w:t>menganalisa taksiran harga emas.</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i/>
          <w:lang w:val="id-ID"/>
        </w:rPr>
        <w:t xml:space="preserve">Back Office </w:t>
      </w:r>
      <w:r>
        <w:rPr>
          <w:rFonts w:ascii="Arial" w:hAnsi="Arial" w:cs="Arial"/>
          <w:lang w:val="id-ID"/>
        </w:rPr>
        <w:t>Administrasi</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i/>
          <w:lang w:val="id-ID"/>
        </w:rPr>
        <w:t xml:space="preserve">Back Office </w:t>
      </w:r>
      <w:r>
        <w:rPr>
          <w:rFonts w:ascii="Arial" w:hAnsi="Arial" w:cs="Arial"/>
          <w:lang w:val="id-ID"/>
        </w:rPr>
        <w:t>Administrasi mempunyai tugas dan wewenang 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Melakukan pengecekan dan memastikan seluruh transaksi apakah data sudah benar dan sesuai.</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Membuat pembukuan perusahaan dari harian sampai tahunan.</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Sekretariat dan Umum</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lang w:val="id-ID"/>
        </w:rPr>
        <w:t>Sekretariat dan Umum mempunyai tugas dan wewenang 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Mengadakan pencatatan (</w:t>
      </w:r>
      <w:r>
        <w:rPr>
          <w:rFonts w:ascii="Arial" w:hAnsi="Arial" w:cs="Arial"/>
          <w:i/>
          <w:lang w:val="id-ID"/>
        </w:rPr>
        <w:t>recording</w:t>
      </w:r>
      <w:r>
        <w:rPr>
          <w:rFonts w:ascii="Arial" w:hAnsi="Arial" w:cs="Arial"/>
          <w:lang w:val="id-ID"/>
        </w:rPr>
        <w:t>) dari semua kegiatan manajemen yang berkaitan dengan organisasi.</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Mencatat seluruh anggaran perbelanjaan dari suatu bank yang bersangkutan.</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Mengatur dan memelihara segala dokumentasi kantor yang mempunyai kegunaan bagi manajemen untuk memperlancar fungsi-fungsinya.</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 xml:space="preserve">Penilai Jaminan </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lang w:val="id-ID"/>
        </w:rPr>
        <w:t xml:space="preserve">Penilai Jaminan mempunyai tugas dan wewenang yaitu mencocokkan </w:t>
      </w:r>
      <w:r>
        <w:rPr>
          <w:rFonts w:ascii="Arial" w:hAnsi="Arial" w:cs="Arial"/>
          <w:lang w:val="id-ID"/>
        </w:rPr>
        <w:tab/>
        <w:t xml:space="preserve">kebenaran data antara dokumen jaminan yang diajkuan dengan keadaan </w:t>
      </w:r>
      <w:r>
        <w:rPr>
          <w:rFonts w:ascii="Arial" w:hAnsi="Arial" w:cs="Arial"/>
          <w:lang w:val="id-ID"/>
        </w:rPr>
        <w:tab/>
        <w:t>fisik jaminan.</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Administrasi Pembiayaan</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lang w:val="id-ID"/>
        </w:rPr>
        <w:t>Administrasi Pembiayaan mempunyai tugas dan wewenang 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Mempersiapkan proses pencairan pembiayaan.</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Melakukan penyimpanan dokumen dan data nasabah dalam pembiayaan.</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Membuat laporan SID (Sistem Individual Debitur), laporan jatuh tempo pembiyaan.</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Membuat surat keterangan lunas atas pembiayaan.</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Hukum dan Kepatuhan Operasional</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lang w:val="id-ID"/>
        </w:rPr>
        <w:t xml:space="preserve">Hukum dan Kepatuhan Operasional mempunyai tugas dan wewenang </w:t>
      </w:r>
      <w:r>
        <w:rPr>
          <w:rFonts w:ascii="Arial" w:hAnsi="Arial" w:cs="Arial"/>
          <w:lang w:val="id-ID"/>
        </w:rPr>
        <w:tab/>
        <w:t>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Melakukan review dan memberikan pendapat atas rencana produk dan aktivitas baru untuk memasyikan bahwa produk yang akan dibuat </w:t>
      </w:r>
      <w:r>
        <w:rPr>
          <w:rFonts w:ascii="Arial" w:hAnsi="Arial" w:cs="Arial"/>
          <w:lang w:val="id-ID"/>
        </w:rPr>
        <w:lastRenderedPageBreak/>
        <w:t>dan aktivitas baru yang akan dilakukan telah sesuai dengan ketentuan yang berlaku.</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Memberikan persetujuan atas rancangan ketentuan internal yang akan dibuat.</w:t>
      </w:r>
    </w:p>
    <w:p w:rsidR="00106FA1" w:rsidRPr="003A13B6"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i/>
          <w:lang w:val="id-ID"/>
        </w:rPr>
        <w:t xml:space="preserve">Account Officer </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i/>
          <w:lang w:val="id-ID"/>
        </w:rPr>
        <w:t xml:space="preserve">Account Officer </w:t>
      </w:r>
      <w:r>
        <w:rPr>
          <w:rFonts w:ascii="Arial" w:hAnsi="Arial" w:cs="Arial"/>
          <w:lang w:val="id-ID"/>
        </w:rPr>
        <w:t xml:space="preserve">mempunyai tugas dan wewenang </w:t>
      </w:r>
      <w:r>
        <w:rPr>
          <w:rFonts w:ascii="Arial" w:hAnsi="Arial" w:cs="Arial"/>
          <w:lang w:val="id-ID"/>
        </w:rPr>
        <w:tab/>
        <w:t>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Mengelola produk, artinya bahwa seorang </w:t>
      </w:r>
      <w:r>
        <w:rPr>
          <w:rFonts w:ascii="Arial" w:hAnsi="Arial" w:cs="Arial"/>
          <w:i/>
          <w:lang w:val="id-ID"/>
        </w:rPr>
        <w:t>account officer</w:t>
      </w:r>
      <w:r>
        <w:rPr>
          <w:rFonts w:ascii="Arial" w:hAnsi="Arial" w:cs="Arial"/>
          <w:lang w:val="id-ID"/>
        </w:rPr>
        <w:t xml:space="preserve"> harus mampu memberikan dan menawarkan produk yang tepat guna kepada kebutuhan nasabahnya.</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Mengelola pembiayaan, seorang </w:t>
      </w:r>
      <w:r>
        <w:rPr>
          <w:rFonts w:ascii="Arial" w:hAnsi="Arial" w:cs="Arial"/>
          <w:i/>
          <w:lang w:val="id-ID"/>
        </w:rPr>
        <w:t xml:space="preserve">account officer </w:t>
      </w:r>
      <w:r>
        <w:rPr>
          <w:rFonts w:ascii="Arial" w:hAnsi="Arial" w:cs="Arial"/>
          <w:lang w:val="id-ID"/>
        </w:rPr>
        <w:t>harus mampu memonitoring nasabahnya agar pembiayaan yang diberikan tetap berjalan lancar.</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Melakukan penagihan pembiyaan kepada nasabah.</w:t>
      </w:r>
    </w:p>
    <w:p w:rsidR="00106FA1" w:rsidRPr="003A13B6"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Melakukan </w:t>
      </w:r>
      <w:r>
        <w:rPr>
          <w:rFonts w:ascii="Arial" w:hAnsi="Arial" w:cs="Arial"/>
          <w:i/>
          <w:lang w:val="id-ID"/>
        </w:rPr>
        <w:t xml:space="preserve">history </w:t>
      </w:r>
      <w:r>
        <w:rPr>
          <w:rFonts w:ascii="Arial" w:hAnsi="Arial" w:cs="Arial"/>
          <w:lang w:val="id-ID"/>
        </w:rPr>
        <w:t xml:space="preserve">debitur dengan </w:t>
      </w:r>
      <w:r>
        <w:rPr>
          <w:rFonts w:ascii="Arial" w:hAnsi="Arial" w:cs="Arial"/>
          <w:i/>
          <w:lang w:val="id-ID"/>
        </w:rPr>
        <w:t>BI Checking.</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Menganalisis permohonan debitur.</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Mengetahui segala dokumen untuk pengajuan pembiayaan.</w:t>
      </w:r>
    </w:p>
    <w:p w:rsidR="00106FA1" w:rsidRPr="003A13B6"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i/>
          <w:lang w:val="id-ID"/>
        </w:rPr>
        <w:t>Funding officer</w:t>
      </w:r>
    </w:p>
    <w:p w:rsidR="00106FA1" w:rsidRDefault="00106FA1" w:rsidP="00106FA1">
      <w:pPr>
        <w:pStyle w:val="ListParagraph"/>
        <w:spacing w:after="0" w:line="360" w:lineRule="auto"/>
        <w:ind w:left="0" w:firstLine="720"/>
        <w:jc w:val="both"/>
        <w:rPr>
          <w:rFonts w:ascii="Arial" w:hAnsi="Arial" w:cs="Arial"/>
          <w:lang w:val="id-ID"/>
        </w:rPr>
      </w:pPr>
      <w:r>
        <w:rPr>
          <w:rFonts w:ascii="Arial" w:hAnsi="Arial" w:cs="Arial"/>
          <w:i/>
          <w:lang w:val="id-ID"/>
        </w:rPr>
        <w:t xml:space="preserve">Funding officer </w:t>
      </w:r>
      <w:r w:rsidR="009949B7">
        <w:rPr>
          <w:rFonts w:ascii="Arial" w:hAnsi="Arial" w:cs="Arial"/>
          <w:lang w:val="id-ID"/>
        </w:rPr>
        <w:t xml:space="preserve">mempunyai tugas dan wewenang </w:t>
      </w:r>
      <w:r>
        <w:rPr>
          <w:rFonts w:ascii="Arial" w:hAnsi="Arial" w:cs="Arial"/>
          <w:lang w:val="id-ID"/>
        </w:rPr>
        <w:t>diantaranya :</w:t>
      </w:r>
    </w:p>
    <w:p w:rsidR="00106FA1"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i/>
          <w:lang w:val="id-ID"/>
        </w:rPr>
        <w:t xml:space="preserve">Marketing Funding </w:t>
      </w:r>
      <w:r>
        <w:rPr>
          <w:rFonts w:ascii="Arial" w:hAnsi="Arial" w:cs="Arial"/>
          <w:lang w:val="id-ID"/>
        </w:rPr>
        <w:t xml:space="preserve">sendiri bertanggung jawab pada pencapaian target bidang usaha </w:t>
      </w:r>
      <w:r>
        <w:rPr>
          <w:rFonts w:ascii="Arial" w:hAnsi="Arial" w:cs="Arial"/>
          <w:i/>
          <w:lang w:val="id-ID"/>
        </w:rPr>
        <w:t xml:space="preserve">funding </w:t>
      </w:r>
      <w:r>
        <w:rPr>
          <w:rFonts w:ascii="Arial" w:hAnsi="Arial" w:cs="Arial"/>
          <w:lang w:val="id-ID"/>
        </w:rPr>
        <w:t>(pendanaan).</w:t>
      </w:r>
    </w:p>
    <w:p w:rsidR="00106FA1" w:rsidRPr="00695036" w:rsidRDefault="00106FA1" w:rsidP="00106FA1">
      <w:pPr>
        <w:pStyle w:val="ListParagraph"/>
        <w:numPr>
          <w:ilvl w:val="1"/>
          <w:numId w:val="2"/>
        </w:numPr>
        <w:spacing w:after="0" w:line="360" w:lineRule="auto"/>
        <w:ind w:left="1134" w:hanging="425"/>
        <w:jc w:val="both"/>
        <w:rPr>
          <w:rFonts w:ascii="Arial" w:hAnsi="Arial" w:cs="Arial"/>
          <w:lang w:val="id-ID"/>
        </w:rPr>
      </w:pPr>
      <w:r>
        <w:rPr>
          <w:rFonts w:ascii="Arial" w:hAnsi="Arial" w:cs="Arial"/>
          <w:lang w:val="id-ID"/>
        </w:rPr>
        <w:t xml:space="preserve">Seorang </w:t>
      </w:r>
      <w:r>
        <w:rPr>
          <w:rFonts w:ascii="Arial" w:hAnsi="Arial" w:cs="Arial"/>
          <w:i/>
          <w:lang w:val="id-ID"/>
        </w:rPr>
        <w:t xml:space="preserve">marketing funding </w:t>
      </w:r>
      <w:r>
        <w:rPr>
          <w:rFonts w:ascii="Arial" w:hAnsi="Arial" w:cs="Arial"/>
          <w:lang w:val="id-ID"/>
        </w:rPr>
        <w:t xml:space="preserve">dituntut untuk mempunyai kemampuan berkomunikasi yang baik, memiliki kemampuan untuk menjaga hubungan baik dengan nasabah ataupun calon nasabah, memiliki keahlian dalam menganalisa calon nasabah dari segi kebutuhan nasabah, memiliki </w:t>
      </w:r>
      <w:r>
        <w:rPr>
          <w:rFonts w:ascii="Arial" w:hAnsi="Arial" w:cs="Arial"/>
          <w:i/>
          <w:lang w:val="id-ID"/>
        </w:rPr>
        <w:t xml:space="preserve">interpersonal skill </w:t>
      </w:r>
      <w:r>
        <w:rPr>
          <w:rFonts w:ascii="Arial" w:hAnsi="Arial" w:cs="Arial"/>
          <w:lang w:val="id-ID"/>
        </w:rPr>
        <w:t>yang baik, serta mampu untuk menjalin atau memperluas jaringan (</w:t>
      </w:r>
      <w:r>
        <w:rPr>
          <w:rFonts w:ascii="Arial" w:hAnsi="Arial" w:cs="Arial"/>
          <w:i/>
          <w:lang w:val="id-ID"/>
        </w:rPr>
        <w:t>networking</w:t>
      </w:r>
      <w:r>
        <w:rPr>
          <w:rFonts w:ascii="Arial" w:hAnsi="Arial" w:cs="Arial"/>
          <w:lang w:val="id-ID"/>
        </w:rPr>
        <w:t>), berorientasi pada target yang ditetapkan.</w:t>
      </w: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t>Penyelamatan dan penyelesaian pembiayaan</w:t>
      </w:r>
    </w:p>
    <w:p w:rsidR="00695036" w:rsidRDefault="00106FA1" w:rsidP="00695036">
      <w:pPr>
        <w:pStyle w:val="ListParagraph"/>
        <w:tabs>
          <w:tab w:val="left" w:pos="709"/>
        </w:tabs>
        <w:spacing w:after="0" w:line="360" w:lineRule="auto"/>
        <w:ind w:left="709"/>
        <w:jc w:val="both"/>
        <w:rPr>
          <w:rFonts w:ascii="Arial" w:hAnsi="Arial" w:cs="Arial"/>
          <w:lang w:val="id-ID"/>
        </w:rPr>
      </w:pPr>
      <w:r>
        <w:rPr>
          <w:rFonts w:ascii="Arial" w:hAnsi="Arial" w:cs="Arial"/>
          <w:lang w:val="id-ID"/>
        </w:rPr>
        <w:t>Terhadap pembiyaan yang mengalami kemacetan sebaiknya dilakukan penyelamatan sehingga bank tidak mengalami kerugian. Namun, bila tidak dimungkinkan untuk melakukan penyelamatan maka langkah yang ditempuh selanjutnya adalah proses penyelesaian dapat melalui arbitrase,</w:t>
      </w:r>
      <w:r w:rsidR="00695036">
        <w:rPr>
          <w:rFonts w:ascii="Arial" w:hAnsi="Arial" w:cs="Arial"/>
          <w:lang w:val="id-ID"/>
        </w:rPr>
        <w:t xml:space="preserve"> </w:t>
      </w:r>
      <w:r>
        <w:rPr>
          <w:rFonts w:ascii="Arial" w:hAnsi="Arial" w:cs="Arial"/>
          <w:lang w:val="id-ID"/>
        </w:rPr>
        <w:t>pengadilan maupun badan hukum terkait dengan penyelesaian pembiayaan.</w:t>
      </w:r>
    </w:p>
    <w:p w:rsidR="00066B31" w:rsidRPr="00695036" w:rsidRDefault="00066B31" w:rsidP="00695036">
      <w:pPr>
        <w:pStyle w:val="ListParagraph"/>
        <w:tabs>
          <w:tab w:val="left" w:pos="709"/>
        </w:tabs>
        <w:spacing w:after="0" w:line="360" w:lineRule="auto"/>
        <w:ind w:left="709"/>
        <w:jc w:val="both"/>
        <w:rPr>
          <w:rFonts w:ascii="Arial" w:hAnsi="Arial" w:cs="Arial"/>
          <w:lang w:val="id-ID"/>
        </w:rPr>
      </w:pPr>
    </w:p>
    <w:p w:rsidR="00106FA1" w:rsidRDefault="00106FA1" w:rsidP="00106FA1">
      <w:pPr>
        <w:pStyle w:val="ListParagraph"/>
        <w:numPr>
          <w:ilvl w:val="0"/>
          <w:numId w:val="2"/>
        </w:numPr>
        <w:spacing w:after="0" w:line="360" w:lineRule="auto"/>
        <w:ind w:left="0" w:firstLine="0"/>
        <w:jc w:val="both"/>
        <w:rPr>
          <w:rFonts w:ascii="Arial" w:hAnsi="Arial" w:cs="Arial"/>
          <w:lang w:val="id-ID"/>
        </w:rPr>
      </w:pPr>
      <w:r>
        <w:rPr>
          <w:rFonts w:ascii="Arial" w:hAnsi="Arial" w:cs="Arial"/>
          <w:lang w:val="id-ID"/>
        </w:rPr>
        <w:lastRenderedPageBreak/>
        <w:t>Kontrol Internal Cabang</w:t>
      </w:r>
    </w:p>
    <w:p w:rsidR="00106FA1" w:rsidRDefault="00106FA1" w:rsidP="00106FA1">
      <w:pPr>
        <w:pStyle w:val="ListParagraph"/>
        <w:spacing w:after="0" w:line="360" w:lineRule="auto"/>
        <w:jc w:val="both"/>
        <w:rPr>
          <w:rFonts w:ascii="Arial" w:hAnsi="Arial" w:cs="Arial"/>
          <w:lang w:val="id-ID"/>
        </w:rPr>
      </w:pPr>
      <w:r>
        <w:rPr>
          <w:rFonts w:ascii="Arial" w:hAnsi="Arial" w:cs="Arial"/>
          <w:lang w:val="id-ID"/>
        </w:rPr>
        <w:t>Kontrol Internal Cabang mempunyai tugas yaitu membantu perusahaan dalam melakukan audit bagi kepentingan manajemen, memecahkan beberapa hambatan dalam sebuah organisasi dan mendukung upaya menajemen untuk membangun budaya yang mencakup etika, kejujuran, dan integritas.</w:t>
      </w:r>
    </w:p>
    <w:p w:rsidR="00106FA1" w:rsidRPr="00957E7B" w:rsidRDefault="00106FA1" w:rsidP="00106FA1">
      <w:pPr>
        <w:pStyle w:val="ListParagraph"/>
        <w:spacing w:after="0" w:line="360" w:lineRule="auto"/>
        <w:jc w:val="both"/>
        <w:rPr>
          <w:rFonts w:ascii="Arial" w:hAnsi="Arial" w:cs="Arial"/>
          <w:lang w:val="id-ID"/>
        </w:rPr>
      </w:pP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lang w:val="id-ID"/>
        </w:rPr>
        <w:t>3.3</w:t>
      </w:r>
      <w:r>
        <w:rPr>
          <w:rFonts w:ascii="Arial" w:hAnsi="Arial" w:cs="Arial"/>
          <w:b/>
          <w:sz w:val="24"/>
          <w:lang w:val="id-ID"/>
        </w:rPr>
        <w:tab/>
        <w:t>Sumber Daya Manusia</w:t>
      </w:r>
    </w:p>
    <w:p w:rsidR="00106FA1" w:rsidRDefault="00106FA1" w:rsidP="00106FA1">
      <w:pPr>
        <w:tabs>
          <w:tab w:val="left" w:pos="709"/>
        </w:tabs>
        <w:spacing w:after="0" w:line="360" w:lineRule="auto"/>
        <w:jc w:val="both"/>
        <w:rPr>
          <w:rFonts w:ascii="Arial" w:hAnsi="Arial" w:cs="Arial"/>
          <w:lang w:val="id-ID"/>
        </w:rPr>
      </w:pPr>
      <w:r>
        <w:rPr>
          <w:rFonts w:ascii="Arial" w:hAnsi="Arial" w:cs="Arial"/>
          <w:b/>
          <w:sz w:val="24"/>
          <w:lang w:val="id-ID"/>
        </w:rPr>
        <w:tab/>
      </w:r>
      <w:r>
        <w:rPr>
          <w:rFonts w:ascii="Arial" w:hAnsi="Arial" w:cs="Arial"/>
          <w:lang w:val="id-ID"/>
        </w:rPr>
        <w:t>Sumber Daya Manusia (SDM) merupakan bagian penting bagi terselenggaranya perusahaan yang mampu melayani dengan pelayanan terbaik dan bekerjasama secara professional, Sumber Daya Manusia (SDM) yang digunakan Bank BJB Syariah Cabang Bogor adalah orang-orang yang memiliki potensial yang cukup tinggi dan memiliki kemampuan dan keahlian serta profesionalisme yang cukup tinggi pula karena didalam dunia perbankan profesionalisme sangat dituntut demi tercapainya tujuan yang diharapkan oleh perbankan.</w:t>
      </w:r>
    </w:p>
    <w:p w:rsidR="00106FA1" w:rsidRDefault="00106FA1" w:rsidP="00106FA1">
      <w:pPr>
        <w:tabs>
          <w:tab w:val="left" w:pos="709"/>
        </w:tabs>
        <w:spacing w:after="0" w:line="360" w:lineRule="auto"/>
        <w:jc w:val="both"/>
        <w:rPr>
          <w:rFonts w:ascii="Arial" w:hAnsi="Arial" w:cs="Arial"/>
          <w:lang w:val="id-ID"/>
        </w:rPr>
      </w:pPr>
      <w:r>
        <w:rPr>
          <w:rFonts w:ascii="Arial" w:hAnsi="Arial" w:cs="Arial"/>
          <w:lang w:val="id-ID"/>
        </w:rPr>
        <w:tab/>
        <w:t>Adapun sumber daya manusia yang terdapat pada PT Bank Jabar Banten Syariah Cabang Bogor meliputi latar belakang pendidikan seluruh pegawai yang berbeda-beda. Jumlah karyawan saat ini sebanyak  22 karyawan.</w:t>
      </w:r>
    </w:p>
    <w:p w:rsidR="00106FA1" w:rsidRPr="00541028" w:rsidRDefault="00106FA1" w:rsidP="00541028">
      <w:pPr>
        <w:pStyle w:val="ListParagraph"/>
        <w:numPr>
          <w:ilvl w:val="1"/>
          <w:numId w:val="4"/>
        </w:numPr>
        <w:spacing w:after="0" w:line="360" w:lineRule="auto"/>
        <w:jc w:val="center"/>
        <w:rPr>
          <w:rFonts w:ascii="Arial" w:hAnsi="Arial" w:cs="Arial"/>
          <w:lang w:val="id-ID"/>
        </w:rPr>
      </w:pPr>
      <w:r>
        <w:rPr>
          <w:rFonts w:ascii="Arial" w:hAnsi="Arial" w:cs="Arial"/>
          <w:lang w:val="id-ID"/>
        </w:rPr>
        <w:t>Sumber Daya Manusia pada</w:t>
      </w:r>
      <w:r w:rsidRPr="006375F4">
        <w:rPr>
          <w:rFonts w:ascii="Arial" w:hAnsi="Arial" w:cs="Arial"/>
          <w:lang w:val="id-ID"/>
        </w:rPr>
        <w:t xml:space="preserve"> PT Bank Jabar Banten</w:t>
      </w:r>
      <w:r w:rsidR="00541028">
        <w:rPr>
          <w:rFonts w:ascii="Arial" w:hAnsi="Arial" w:cs="Arial"/>
          <w:lang w:val="id-ID"/>
        </w:rPr>
        <w:t xml:space="preserve"> Syariah </w:t>
      </w:r>
    </w:p>
    <w:tbl>
      <w:tblPr>
        <w:tblStyle w:val="TableGrid"/>
        <w:tblW w:w="0" w:type="auto"/>
        <w:tblInd w:w="1526" w:type="dxa"/>
        <w:tblLook w:val="04A0" w:firstRow="1" w:lastRow="0" w:firstColumn="1" w:lastColumn="0" w:noHBand="0" w:noVBand="1"/>
      </w:tblPr>
      <w:tblGrid>
        <w:gridCol w:w="3257"/>
        <w:gridCol w:w="3122"/>
      </w:tblGrid>
      <w:tr w:rsidR="00106FA1" w:rsidTr="00EE31BA">
        <w:tc>
          <w:tcPr>
            <w:tcW w:w="3257"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Pendidikan</w:t>
            </w:r>
          </w:p>
        </w:tc>
        <w:tc>
          <w:tcPr>
            <w:tcW w:w="3122"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Jumlah</w:t>
            </w:r>
          </w:p>
        </w:tc>
      </w:tr>
      <w:tr w:rsidR="00106FA1" w:rsidTr="00EE31BA">
        <w:tc>
          <w:tcPr>
            <w:tcW w:w="3257"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S2</w:t>
            </w:r>
          </w:p>
        </w:tc>
        <w:tc>
          <w:tcPr>
            <w:tcW w:w="3122"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1</w:t>
            </w:r>
          </w:p>
        </w:tc>
      </w:tr>
      <w:tr w:rsidR="00106FA1" w:rsidTr="00EE31BA">
        <w:tc>
          <w:tcPr>
            <w:tcW w:w="3257"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S1</w:t>
            </w:r>
          </w:p>
        </w:tc>
        <w:tc>
          <w:tcPr>
            <w:tcW w:w="3122"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19</w:t>
            </w:r>
          </w:p>
        </w:tc>
      </w:tr>
      <w:tr w:rsidR="00106FA1" w:rsidTr="00EE31BA">
        <w:tc>
          <w:tcPr>
            <w:tcW w:w="3257"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D3</w:t>
            </w:r>
          </w:p>
        </w:tc>
        <w:tc>
          <w:tcPr>
            <w:tcW w:w="3122" w:type="dxa"/>
          </w:tcPr>
          <w:p w:rsidR="00106FA1" w:rsidRDefault="00106FA1" w:rsidP="00106FA1">
            <w:pPr>
              <w:tabs>
                <w:tab w:val="left" w:pos="709"/>
              </w:tabs>
              <w:spacing w:line="360" w:lineRule="auto"/>
              <w:jc w:val="center"/>
              <w:rPr>
                <w:rFonts w:ascii="Arial" w:hAnsi="Arial" w:cs="Arial"/>
                <w:lang w:val="id-ID"/>
              </w:rPr>
            </w:pPr>
            <w:r>
              <w:rPr>
                <w:rFonts w:ascii="Arial" w:hAnsi="Arial" w:cs="Arial"/>
                <w:lang w:val="id-ID"/>
              </w:rPr>
              <w:t>2</w:t>
            </w:r>
          </w:p>
        </w:tc>
      </w:tr>
    </w:tbl>
    <w:p w:rsidR="00695036" w:rsidRDefault="00106FA1" w:rsidP="00106FA1">
      <w:pPr>
        <w:tabs>
          <w:tab w:val="left" w:pos="709"/>
        </w:tabs>
        <w:spacing w:after="0" w:line="360" w:lineRule="auto"/>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t>Sumber : BJB Syariah Cabang Bogor</w:t>
      </w:r>
    </w:p>
    <w:p w:rsidR="00695036" w:rsidRDefault="00695036" w:rsidP="00106FA1">
      <w:pPr>
        <w:tabs>
          <w:tab w:val="left" w:pos="709"/>
        </w:tabs>
        <w:spacing w:after="0" w:line="360" w:lineRule="auto"/>
        <w:jc w:val="both"/>
        <w:rPr>
          <w:rFonts w:ascii="Arial" w:hAnsi="Arial" w:cs="Arial"/>
          <w:lang w:val="id-ID"/>
        </w:rPr>
      </w:pP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lang w:val="id-ID"/>
        </w:rPr>
        <w:t>3.4</w:t>
      </w:r>
      <w:r>
        <w:rPr>
          <w:rFonts w:ascii="Arial" w:hAnsi="Arial" w:cs="Arial"/>
          <w:b/>
          <w:sz w:val="24"/>
          <w:lang w:val="id-ID"/>
        </w:rPr>
        <w:tab/>
        <w:t>Produk Bank Syariah</w:t>
      </w: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lang w:val="id-ID"/>
        </w:rPr>
        <w:t>3.4.1</w:t>
      </w:r>
      <w:r>
        <w:rPr>
          <w:rFonts w:ascii="Arial" w:hAnsi="Arial" w:cs="Arial"/>
          <w:b/>
          <w:sz w:val="24"/>
          <w:lang w:val="id-ID"/>
        </w:rPr>
        <w:tab/>
        <w:t xml:space="preserve">Produk Sumber Dana Pihak Ketiga </w:t>
      </w:r>
    </w:p>
    <w:p w:rsidR="00106FA1" w:rsidRPr="005D2CE7" w:rsidRDefault="00106FA1" w:rsidP="00106FA1">
      <w:pPr>
        <w:tabs>
          <w:tab w:val="left" w:pos="709"/>
        </w:tabs>
        <w:spacing w:after="0" w:line="360" w:lineRule="auto"/>
        <w:jc w:val="both"/>
        <w:rPr>
          <w:rFonts w:ascii="Arial" w:hAnsi="Arial" w:cs="Arial"/>
          <w:lang w:val="id-ID"/>
        </w:rPr>
      </w:pPr>
      <w:r>
        <w:rPr>
          <w:rFonts w:ascii="Arial" w:hAnsi="Arial" w:cs="Arial"/>
          <w:b/>
          <w:sz w:val="24"/>
          <w:lang w:val="id-ID"/>
        </w:rPr>
        <w:tab/>
      </w:r>
      <w:r w:rsidRPr="005D2CE7">
        <w:rPr>
          <w:rFonts w:ascii="Arial" w:hAnsi="Arial" w:cs="Arial"/>
          <w:lang w:val="id-ID"/>
        </w:rPr>
        <w:t xml:space="preserve">Jenis Produk Sumber Dana Pihak Ketiga pada Bank Jabar Banten </w:t>
      </w:r>
      <w:r w:rsidR="00695036">
        <w:rPr>
          <w:rFonts w:ascii="Arial" w:hAnsi="Arial" w:cs="Arial"/>
          <w:lang w:val="id-ID"/>
        </w:rPr>
        <w:tab/>
      </w:r>
      <w:r w:rsidRPr="005D2CE7">
        <w:rPr>
          <w:rFonts w:ascii="Arial" w:hAnsi="Arial" w:cs="Arial"/>
          <w:lang w:val="id-ID"/>
        </w:rPr>
        <w:t>Syariah adalah sebagai berikut :</w:t>
      </w:r>
    </w:p>
    <w:p w:rsidR="00106FA1" w:rsidRPr="005D2CE7" w:rsidRDefault="009949B7" w:rsidP="00106FA1">
      <w:pPr>
        <w:pStyle w:val="ListParagraph"/>
        <w:numPr>
          <w:ilvl w:val="0"/>
          <w:numId w:val="53"/>
        </w:numPr>
        <w:spacing w:after="0" w:line="360" w:lineRule="auto"/>
        <w:ind w:left="993" w:hanging="284"/>
        <w:jc w:val="both"/>
        <w:rPr>
          <w:rFonts w:ascii="Arial" w:hAnsi="Arial" w:cs="Arial"/>
          <w:lang w:val="id-ID"/>
        </w:rPr>
      </w:pPr>
      <w:r>
        <w:rPr>
          <w:rFonts w:ascii="Arial" w:hAnsi="Arial" w:cs="Arial"/>
          <w:lang w:val="id-ID"/>
        </w:rPr>
        <w:t>Tabungan Ib</w:t>
      </w:r>
      <w:r w:rsidR="00106FA1" w:rsidRPr="005D2CE7">
        <w:rPr>
          <w:rFonts w:ascii="Arial" w:hAnsi="Arial" w:cs="Arial"/>
          <w:lang w:val="id-ID"/>
        </w:rPr>
        <w:t xml:space="preserve"> Maslahah</w:t>
      </w:r>
    </w:p>
    <w:p w:rsidR="00106FA1" w:rsidRPr="005D2CE7" w:rsidRDefault="009949B7" w:rsidP="00106FA1">
      <w:pPr>
        <w:pStyle w:val="ListParagraph"/>
        <w:spacing w:after="0" w:line="360" w:lineRule="auto"/>
        <w:ind w:left="993"/>
        <w:jc w:val="both"/>
        <w:rPr>
          <w:rFonts w:ascii="Arial" w:eastAsia="Times New Roman" w:hAnsi="Arial" w:cs="Arial"/>
          <w:lang w:val="id-ID" w:eastAsia="id-ID"/>
        </w:rPr>
      </w:pPr>
      <w:r>
        <w:rPr>
          <w:rFonts w:ascii="Arial" w:eastAsia="Times New Roman" w:hAnsi="Arial" w:cs="Arial"/>
          <w:lang w:eastAsia="id-ID"/>
        </w:rPr>
        <w:t>Tabungan Ib</w:t>
      </w:r>
      <w:r w:rsidR="00106FA1" w:rsidRPr="005D2CE7">
        <w:rPr>
          <w:rFonts w:ascii="Arial" w:eastAsia="Times New Roman" w:hAnsi="Arial" w:cs="Arial"/>
          <w:lang w:eastAsia="id-ID"/>
        </w:rPr>
        <w:t xml:space="preserve"> Maslahah merupakan produk simpanan yang menggunakan prinsip </w:t>
      </w:r>
      <w:r w:rsidR="00106FA1" w:rsidRPr="009949B7">
        <w:rPr>
          <w:rFonts w:ascii="Arial" w:eastAsia="Times New Roman" w:hAnsi="Arial" w:cs="Arial"/>
          <w:i/>
          <w:lang w:eastAsia="id-ID"/>
        </w:rPr>
        <w:t>Al-Wadiah Yadh Dhamanah</w:t>
      </w:r>
      <w:r w:rsidR="00106FA1" w:rsidRPr="005D2CE7">
        <w:rPr>
          <w:rFonts w:ascii="Arial" w:eastAsia="Times New Roman" w:hAnsi="Arial" w:cs="Arial"/>
          <w:lang w:eastAsia="id-ID"/>
        </w:rPr>
        <w:t xml:space="preserve"> dan </w:t>
      </w:r>
      <w:r w:rsidR="00106FA1" w:rsidRPr="009949B7">
        <w:rPr>
          <w:rFonts w:ascii="Arial" w:eastAsia="Times New Roman" w:hAnsi="Arial" w:cs="Arial"/>
          <w:i/>
          <w:lang w:eastAsia="id-ID"/>
        </w:rPr>
        <w:t>Mudharabah Mutlaqah</w:t>
      </w:r>
      <w:r w:rsidR="00106FA1" w:rsidRPr="005D2CE7">
        <w:rPr>
          <w:rFonts w:ascii="Arial" w:eastAsia="Times New Roman" w:hAnsi="Arial" w:cs="Arial"/>
          <w:lang w:eastAsia="id-ID"/>
        </w:rPr>
        <w:t xml:space="preserve">, yang diperuntukkan bagi perorangan dan badan hukum (Perseroan Terbatas, Yayasan, Koperasi) serta Badan Usaha (CV dan </w:t>
      </w:r>
      <w:r w:rsidR="00106FA1" w:rsidRPr="005D2CE7">
        <w:rPr>
          <w:rFonts w:ascii="Arial" w:eastAsia="Times New Roman" w:hAnsi="Arial" w:cs="Arial"/>
          <w:lang w:eastAsia="id-ID"/>
        </w:rPr>
        <w:lastRenderedPageBreak/>
        <w:t>Firma) yang penarikannya hanya dapat dilakukan menurut syarat tertentu yang disepakati.</w:t>
      </w:r>
    </w:p>
    <w:p w:rsidR="00106FA1" w:rsidRPr="005D2CE7" w:rsidRDefault="009949B7" w:rsidP="00106FA1">
      <w:pPr>
        <w:pStyle w:val="ListParagraph"/>
        <w:numPr>
          <w:ilvl w:val="0"/>
          <w:numId w:val="53"/>
        </w:numPr>
        <w:spacing w:after="0" w:line="360" w:lineRule="auto"/>
        <w:ind w:left="993" w:hanging="284"/>
        <w:jc w:val="both"/>
        <w:rPr>
          <w:rFonts w:ascii="Arial" w:hAnsi="Arial" w:cs="Arial"/>
          <w:lang w:val="id-ID"/>
        </w:rPr>
      </w:pPr>
      <w:r>
        <w:rPr>
          <w:rFonts w:ascii="Arial" w:eastAsia="Times New Roman" w:hAnsi="Arial" w:cs="Arial"/>
          <w:lang w:val="id-ID" w:eastAsia="id-ID"/>
        </w:rPr>
        <w:t>Giro Ib</w:t>
      </w:r>
      <w:r w:rsidR="00106FA1" w:rsidRPr="005D2CE7">
        <w:rPr>
          <w:rFonts w:ascii="Arial" w:eastAsia="Times New Roman" w:hAnsi="Arial" w:cs="Arial"/>
          <w:lang w:val="id-ID" w:eastAsia="id-ID"/>
        </w:rPr>
        <w:t xml:space="preserve"> Maslahah</w:t>
      </w:r>
    </w:p>
    <w:p w:rsidR="00106FA1" w:rsidRDefault="00106FA1" w:rsidP="00106FA1">
      <w:pPr>
        <w:pStyle w:val="ListParagraph"/>
        <w:spacing w:after="0" w:line="360" w:lineRule="auto"/>
        <w:ind w:left="993"/>
        <w:jc w:val="both"/>
        <w:rPr>
          <w:rFonts w:ascii="Arial" w:hAnsi="Arial" w:cs="Arial"/>
          <w:lang w:val="id-ID"/>
        </w:rPr>
      </w:pPr>
      <w:r w:rsidRPr="005D2CE7">
        <w:rPr>
          <w:rFonts w:ascii="Arial" w:hAnsi="Arial" w:cs="Arial"/>
        </w:rPr>
        <w:t>Kemudahan dan kenyamanan dalam berbisnis kini dengan mu</w:t>
      </w:r>
      <w:r w:rsidR="009949B7">
        <w:rPr>
          <w:rFonts w:ascii="Arial" w:hAnsi="Arial" w:cs="Arial"/>
        </w:rPr>
        <w:t>dah Anda dapatkan melalui Giro Ib</w:t>
      </w:r>
      <w:r w:rsidRPr="005D2CE7">
        <w:rPr>
          <w:rFonts w:ascii="Arial" w:hAnsi="Arial" w:cs="Arial"/>
        </w:rPr>
        <w:t xml:space="preserve"> Maslahah. Fasilitas simpanan dana dalam mata uang rupiah ini memungkinkan Anda melakukan penarikan sewaktu-waktu, menggunakan cek atau bilyet giro</w:t>
      </w:r>
      <w:r w:rsidRPr="005D2CE7">
        <w:rPr>
          <w:rFonts w:ascii="Arial" w:hAnsi="Arial" w:cs="Arial"/>
          <w:lang w:val="id-ID"/>
        </w:rPr>
        <w:t xml:space="preserve">. </w:t>
      </w:r>
      <w:r w:rsidR="009949B7">
        <w:rPr>
          <w:rFonts w:ascii="Arial" w:hAnsi="Arial" w:cs="Arial"/>
        </w:rPr>
        <w:t>Pengelolaan dana Giro Ib</w:t>
      </w:r>
      <w:r w:rsidRPr="005D2CE7">
        <w:rPr>
          <w:rFonts w:ascii="Arial" w:hAnsi="Arial" w:cs="Arial"/>
        </w:rPr>
        <w:t xml:space="preserve"> </w:t>
      </w:r>
    </w:p>
    <w:p w:rsidR="00106FA1" w:rsidRPr="005D2CE7" w:rsidRDefault="00106FA1" w:rsidP="00106FA1">
      <w:pPr>
        <w:pStyle w:val="ListParagraph"/>
        <w:spacing w:after="0" w:line="360" w:lineRule="auto"/>
        <w:ind w:left="993"/>
        <w:jc w:val="both"/>
        <w:rPr>
          <w:rFonts w:ascii="Arial" w:hAnsi="Arial" w:cs="Arial"/>
          <w:lang w:val="id-ID"/>
        </w:rPr>
      </w:pPr>
      <w:r w:rsidRPr="005D2CE7">
        <w:rPr>
          <w:rFonts w:ascii="Arial" w:hAnsi="Arial" w:cs="Arial"/>
        </w:rPr>
        <w:t>Maslahah menggunakan prinsip </w:t>
      </w:r>
      <w:r w:rsidRPr="005D2CE7">
        <w:rPr>
          <w:rFonts w:ascii="Arial" w:hAnsi="Arial" w:cs="Arial"/>
          <w:i/>
          <w:iCs/>
        </w:rPr>
        <w:t>Al-Wadiah Yadh Dhamanah </w:t>
      </w:r>
      <w:r w:rsidRPr="005D2CE7">
        <w:rPr>
          <w:rFonts w:ascii="Arial" w:hAnsi="Arial" w:cs="Arial"/>
        </w:rPr>
        <w:t>yang memberlakukan dana giro Anda sebagai titipan yang harus dijaga dan dijamin keamanan serta ketersediaan dananya setiap saat, guna kelancaran transaksi bisnis</w:t>
      </w:r>
      <w:r w:rsidRPr="005D2CE7">
        <w:rPr>
          <w:rFonts w:ascii="Arial" w:hAnsi="Arial" w:cs="Arial"/>
          <w:lang w:val="id-ID"/>
        </w:rPr>
        <w:t xml:space="preserve"> a</w:t>
      </w:r>
      <w:r w:rsidRPr="005D2CE7">
        <w:rPr>
          <w:rFonts w:ascii="Arial" w:hAnsi="Arial" w:cs="Arial"/>
        </w:rPr>
        <w:t>nda.</w:t>
      </w:r>
    </w:p>
    <w:p w:rsidR="00106FA1" w:rsidRPr="005D2CE7" w:rsidRDefault="009949B7" w:rsidP="00106FA1">
      <w:pPr>
        <w:pStyle w:val="ListParagraph"/>
        <w:numPr>
          <w:ilvl w:val="0"/>
          <w:numId w:val="53"/>
        </w:numPr>
        <w:spacing w:after="0" w:line="360" w:lineRule="auto"/>
        <w:ind w:left="993" w:hanging="284"/>
        <w:jc w:val="both"/>
        <w:rPr>
          <w:rFonts w:ascii="Arial" w:hAnsi="Arial" w:cs="Arial"/>
          <w:lang w:val="id-ID"/>
        </w:rPr>
      </w:pPr>
      <w:r>
        <w:rPr>
          <w:rFonts w:ascii="Arial" w:hAnsi="Arial" w:cs="Arial"/>
          <w:lang w:val="id-ID"/>
        </w:rPr>
        <w:t>Deposito Ib</w:t>
      </w:r>
      <w:r w:rsidR="00106FA1" w:rsidRPr="005D2CE7">
        <w:rPr>
          <w:rFonts w:ascii="Arial" w:hAnsi="Arial" w:cs="Arial"/>
          <w:lang w:val="id-ID"/>
        </w:rPr>
        <w:t xml:space="preserve"> Maslahah</w:t>
      </w:r>
    </w:p>
    <w:p w:rsidR="00106FA1" w:rsidRPr="00695036" w:rsidRDefault="009949B7" w:rsidP="00695036">
      <w:pPr>
        <w:pStyle w:val="ListParagraph"/>
        <w:spacing w:after="0" w:line="360" w:lineRule="auto"/>
        <w:ind w:left="993"/>
        <w:jc w:val="both"/>
        <w:rPr>
          <w:rFonts w:ascii="Arial" w:eastAsia="Times New Roman" w:hAnsi="Arial" w:cs="Arial"/>
          <w:lang w:val="id-ID" w:eastAsia="id-ID"/>
        </w:rPr>
      </w:pPr>
      <w:r>
        <w:rPr>
          <w:rFonts w:ascii="Arial" w:eastAsia="Times New Roman" w:hAnsi="Arial" w:cs="Arial"/>
          <w:lang w:eastAsia="id-ID"/>
        </w:rPr>
        <w:t>Deposito Ib</w:t>
      </w:r>
      <w:r w:rsidR="00106FA1" w:rsidRPr="005D2CE7">
        <w:rPr>
          <w:rFonts w:ascii="Arial" w:eastAsia="Times New Roman" w:hAnsi="Arial" w:cs="Arial"/>
          <w:lang w:eastAsia="id-ID"/>
        </w:rPr>
        <w:t xml:space="preserve"> Maslahah merupakan investasi dengan prinsip </w:t>
      </w:r>
      <w:r w:rsidR="00106FA1" w:rsidRPr="005D2CE7">
        <w:rPr>
          <w:rFonts w:ascii="Arial" w:eastAsia="Times New Roman" w:hAnsi="Arial" w:cs="Arial"/>
          <w:i/>
          <w:iCs/>
          <w:lang w:eastAsia="id-ID"/>
        </w:rPr>
        <w:t>Mudharabah Mutlaqah</w:t>
      </w:r>
      <w:r w:rsidR="00106FA1" w:rsidRPr="005D2CE7">
        <w:rPr>
          <w:rFonts w:ascii="Arial" w:eastAsia="Times New Roman" w:hAnsi="Arial" w:cs="Arial"/>
          <w:lang w:eastAsia="id-ID"/>
        </w:rPr>
        <w:t> (bagi hasil) dalam mata uang rupiah, yang penarikannya dilakukan sesuai dengan pilihan jangka waktu tertentu sesuai kesepakatan. Dana yang telah Anda investasikan akan kami kelola secara produktif dan profesional ke dalam bentuk pembiayaan untuk masyarakat atau dalam bentuk harta produktif lainnya, sesuai dengan prinsip syariah. Hasil usaha yang diperoleh akan dibagihasilkan antara Anda dan Bank sesuai dengan porsi bagi hasil (nisbah) yang telah disepakati sebelumnya.</w:t>
      </w:r>
    </w:p>
    <w:p w:rsidR="00106FA1" w:rsidRPr="005D2CE7" w:rsidRDefault="009949B7" w:rsidP="00106FA1">
      <w:pPr>
        <w:pStyle w:val="ListParagraph"/>
        <w:numPr>
          <w:ilvl w:val="0"/>
          <w:numId w:val="53"/>
        </w:numPr>
        <w:spacing w:after="0" w:line="360" w:lineRule="auto"/>
        <w:ind w:left="993" w:hanging="284"/>
        <w:jc w:val="both"/>
        <w:rPr>
          <w:rFonts w:ascii="Arial" w:hAnsi="Arial" w:cs="Arial"/>
          <w:lang w:val="id-ID"/>
        </w:rPr>
      </w:pPr>
      <w:r>
        <w:rPr>
          <w:rFonts w:ascii="Arial" w:hAnsi="Arial" w:cs="Arial"/>
          <w:lang w:val="id-ID"/>
        </w:rPr>
        <w:t>Tabungan Haji Ib</w:t>
      </w:r>
      <w:r w:rsidR="00106FA1" w:rsidRPr="005D2CE7">
        <w:rPr>
          <w:rFonts w:ascii="Arial" w:hAnsi="Arial" w:cs="Arial"/>
          <w:lang w:val="id-ID"/>
        </w:rPr>
        <w:t xml:space="preserve"> Maslahah</w:t>
      </w:r>
    </w:p>
    <w:p w:rsidR="00106FA1" w:rsidRPr="005D2CE7" w:rsidRDefault="00106FA1" w:rsidP="00106FA1">
      <w:pPr>
        <w:pStyle w:val="ListParagraph"/>
        <w:spacing w:after="0" w:line="360" w:lineRule="auto"/>
        <w:ind w:left="993"/>
        <w:jc w:val="both"/>
        <w:rPr>
          <w:rFonts w:ascii="Arial" w:eastAsia="Times New Roman" w:hAnsi="Arial" w:cs="Arial"/>
          <w:lang w:val="id-ID" w:eastAsia="id-ID"/>
        </w:rPr>
      </w:pPr>
      <w:r w:rsidRPr="005D2CE7">
        <w:rPr>
          <w:rFonts w:ascii="Arial" w:eastAsia="Times New Roman" w:hAnsi="Arial" w:cs="Arial"/>
          <w:lang w:eastAsia="id-ID"/>
        </w:rPr>
        <w:t>Merupakan produk tabungan khusus untuk persiapan biaya ibadah haji, yang dikelola secara profesional dan aman, sesuai syaria</w:t>
      </w:r>
      <w:r w:rsidR="009949B7">
        <w:rPr>
          <w:rFonts w:ascii="Arial" w:eastAsia="Times New Roman" w:hAnsi="Arial" w:cs="Arial"/>
          <w:lang w:eastAsia="id-ID"/>
        </w:rPr>
        <w:t>h. Dilengkapi dengan Layanan Onl</w:t>
      </w:r>
      <w:r w:rsidRPr="005D2CE7">
        <w:rPr>
          <w:rFonts w:ascii="Arial" w:eastAsia="Times New Roman" w:hAnsi="Arial" w:cs="Arial"/>
          <w:lang w:eastAsia="id-ID"/>
        </w:rPr>
        <w:t>ine Siskohat (Sistem Koordinasi Haji Terpadu), memungkinkan Anda mendapatkan kepastian keberangkatan dari Departemen Agama setelah saldo Tabungan Haji  Anda telah memenuhi nominal persyaratan.</w:t>
      </w:r>
    </w:p>
    <w:p w:rsidR="00106FA1" w:rsidRPr="005D2CE7" w:rsidRDefault="009949B7" w:rsidP="00106FA1">
      <w:pPr>
        <w:pStyle w:val="ListParagraph"/>
        <w:numPr>
          <w:ilvl w:val="0"/>
          <w:numId w:val="53"/>
        </w:numPr>
        <w:spacing w:after="0" w:line="360" w:lineRule="auto"/>
        <w:ind w:left="993" w:hanging="284"/>
        <w:jc w:val="both"/>
        <w:rPr>
          <w:rFonts w:ascii="Arial" w:hAnsi="Arial" w:cs="Arial"/>
          <w:lang w:val="id-ID"/>
        </w:rPr>
      </w:pPr>
      <w:r>
        <w:rPr>
          <w:rFonts w:ascii="Arial" w:eastAsia="Times New Roman" w:hAnsi="Arial" w:cs="Arial"/>
          <w:lang w:val="id-ID" w:eastAsia="id-ID"/>
        </w:rPr>
        <w:t>Simpel Ib</w:t>
      </w:r>
    </w:p>
    <w:p w:rsidR="00106FA1" w:rsidRPr="005D2CE7" w:rsidRDefault="009949B7" w:rsidP="00106FA1">
      <w:pPr>
        <w:pStyle w:val="ListParagraph"/>
        <w:spacing w:after="0" w:line="360" w:lineRule="auto"/>
        <w:ind w:left="993"/>
        <w:jc w:val="both"/>
        <w:rPr>
          <w:rFonts w:ascii="Arial" w:hAnsi="Arial" w:cs="Arial"/>
          <w:lang w:val="id-ID"/>
        </w:rPr>
      </w:pPr>
      <w:r>
        <w:rPr>
          <w:rFonts w:ascii="Arial" w:eastAsia="Times New Roman" w:hAnsi="Arial" w:cs="Arial"/>
          <w:lang w:eastAsia="id-ID"/>
        </w:rPr>
        <w:t>Simpanan Pelajar Ib</w:t>
      </w:r>
      <w:r w:rsidR="00106FA1" w:rsidRPr="005D2CE7">
        <w:rPr>
          <w:rFonts w:ascii="Arial" w:eastAsia="Times New Roman" w:hAnsi="Arial" w:cs="Arial"/>
          <w:lang w:eastAsia="id-ID"/>
        </w:rPr>
        <w:t xml:space="preserve"> yang selanjutnya disebut Sim</w:t>
      </w:r>
      <w:r w:rsidR="00106FA1" w:rsidRPr="005D2CE7">
        <w:rPr>
          <w:rFonts w:ascii="Arial" w:eastAsia="Times New Roman" w:hAnsi="Arial" w:cs="Arial"/>
          <w:lang w:val="id-ID" w:eastAsia="id-ID"/>
        </w:rPr>
        <w:t>p</w:t>
      </w:r>
      <w:r>
        <w:rPr>
          <w:rFonts w:ascii="Arial" w:eastAsia="Times New Roman" w:hAnsi="Arial" w:cs="Arial"/>
          <w:lang w:eastAsia="id-ID"/>
        </w:rPr>
        <w:t>el Ib</w:t>
      </w:r>
      <w:r w:rsidR="00106FA1" w:rsidRPr="005D2CE7">
        <w:rPr>
          <w:rFonts w:ascii="Arial" w:eastAsia="Times New Roman" w:hAnsi="Arial" w:cs="Arial"/>
          <w:lang w:eastAsia="id-ID"/>
        </w:rPr>
        <w:t xml:space="preserve"> adalah simpanan berupa tabungan perorangan yang diperuntukkan siswa dengan persyaratan mudah dan sederhana serta fitur yang menarik, dalam rangka edukasi dan inklusi keuangan untuk mendorong budaya menabung sejak dini. Adapun siswa dimaksud yakni siswa PAUD, TK, </w:t>
      </w:r>
      <w:r w:rsidR="00106FA1" w:rsidRPr="005D2CE7">
        <w:rPr>
          <w:rFonts w:ascii="Arial" w:eastAsia="Times New Roman" w:hAnsi="Arial" w:cs="Arial"/>
          <w:lang w:eastAsia="id-ID"/>
        </w:rPr>
        <w:lastRenderedPageBreak/>
        <w:t>SD, SMP, SMA, Madrasah (MI, MTs, MA) atau sederajat, yang berusia di bawah 17 tahun dan belum memiliki KTP dalam mata uang Rupiah dengan Prinsip syariah Mudharabah Mutlaqah.</w:t>
      </w:r>
    </w:p>
    <w:p w:rsidR="00106FA1" w:rsidRPr="001E2770" w:rsidRDefault="00106FA1" w:rsidP="00106FA1">
      <w:pPr>
        <w:tabs>
          <w:tab w:val="left" w:pos="709"/>
        </w:tabs>
        <w:spacing w:after="0" w:line="360" w:lineRule="auto"/>
        <w:jc w:val="both"/>
        <w:rPr>
          <w:rFonts w:ascii="Arial" w:hAnsi="Arial" w:cs="Arial"/>
          <w:b/>
          <w:sz w:val="24"/>
          <w:lang w:val="id-ID"/>
        </w:rPr>
      </w:pPr>
    </w:p>
    <w:p w:rsidR="00106FA1" w:rsidRPr="001E2770" w:rsidRDefault="00106FA1" w:rsidP="00106FA1">
      <w:pPr>
        <w:tabs>
          <w:tab w:val="left" w:pos="709"/>
        </w:tabs>
        <w:spacing w:after="0" w:line="360" w:lineRule="auto"/>
        <w:jc w:val="both"/>
        <w:rPr>
          <w:rFonts w:ascii="Arial" w:hAnsi="Arial" w:cs="Arial"/>
          <w:b/>
          <w:sz w:val="24"/>
          <w:lang w:val="id-ID"/>
        </w:rPr>
      </w:pPr>
      <w:r w:rsidRPr="001E2770">
        <w:rPr>
          <w:rFonts w:ascii="Arial" w:hAnsi="Arial" w:cs="Arial"/>
          <w:b/>
          <w:sz w:val="24"/>
          <w:lang w:val="id-ID"/>
        </w:rPr>
        <w:t>3.4.2</w:t>
      </w:r>
      <w:r w:rsidRPr="001E2770">
        <w:rPr>
          <w:rFonts w:ascii="Arial" w:hAnsi="Arial" w:cs="Arial"/>
          <w:b/>
          <w:sz w:val="24"/>
          <w:lang w:val="id-ID"/>
        </w:rPr>
        <w:tab/>
        <w:t>Produk Pembiayaan Syariah</w:t>
      </w:r>
    </w:p>
    <w:p w:rsidR="00106FA1" w:rsidRPr="005D2CE7" w:rsidRDefault="00106FA1" w:rsidP="00106FA1">
      <w:pPr>
        <w:tabs>
          <w:tab w:val="left" w:pos="709"/>
        </w:tabs>
        <w:spacing w:after="0" w:line="360" w:lineRule="auto"/>
        <w:jc w:val="both"/>
        <w:rPr>
          <w:rFonts w:ascii="Arial" w:hAnsi="Arial" w:cs="Arial"/>
          <w:lang w:val="id-ID"/>
        </w:rPr>
      </w:pPr>
      <w:r w:rsidRPr="005D2CE7">
        <w:rPr>
          <w:rFonts w:ascii="Arial" w:hAnsi="Arial" w:cs="Arial"/>
          <w:b/>
          <w:lang w:val="id-ID"/>
        </w:rPr>
        <w:tab/>
      </w:r>
      <w:r w:rsidRPr="005D2CE7">
        <w:rPr>
          <w:rFonts w:ascii="Arial" w:hAnsi="Arial" w:cs="Arial"/>
          <w:lang w:val="id-ID"/>
        </w:rPr>
        <w:t xml:space="preserve">Jenis Produk Pembiayaan Syariah pada Bank Jabar Banten Syariah </w:t>
      </w:r>
      <w:r w:rsidR="00695036">
        <w:rPr>
          <w:rFonts w:ascii="Arial" w:hAnsi="Arial" w:cs="Arial"/>
          <w:lang w:val="id-ID"/>
        </w:rPr>
        <w:tab/>
      </w:r>
      <w:r w:rsidRPr="005D2CE7">
        <w:rPr>
          <w:rFonts w:ascii="Arial" w:hAnsi="Arial" w:cs="Arial"/>
          <w:lang w:val="id-ID"/>
        </w:rPr>
        <w:t xml:space="preserve">dibagi </w:t>
      </w:r>
      <w:r>
        <w:rPr>
          <w:rFonts w:ascii="Arial" w:hAnsi="Arial" w:cs="Arial"/>
          <w:lang w:val="id-ID"/>
        </w:rPr>
        <w:tab/>
      </w:r>
      <w:r w:rsidRPr="005D2CE7">
        <w:rPr>
          <w:rFonts w:ascii="Arial" w:hAnsi="Arial" w:cs="Arial"/>
          <w:lang w:val="id-ID"/>
        </w:rPr>
        <w:t>menjadi dua yaitu :</w:t>
      </w:r>
    </w:p>
    <w:p w:rsidR="00106FA1" w:rsidRPr="005D2CE7" w:rsidRDefault="00106FA1" w:rsidP="00106FA1">
      <w:pPr>
        <w:pStyle w:val="ListParagraph"/>
        <w:numPr>
          <w:ilvl w:val="0"/>
          <w:numId w:val="23"/>
        </w:numPr>
        <w:tabs>
          <w:tab w:val="left" w:pos="709"/>
        </w:tabs>
        <w:spacing w:after="0" w:line="360" w:lineRule="auto"/>
        <w:jc w:val="both"/>
        <w:rPr>
          <w:rFonts w:ascii="Arial" w:hAnsi="Arial" w:cs="Arial"/>
          <w:lang w:val="id-ID"/>
        </w:rPr>
      </w:pPr>
      <w:r w:rsidRPr="005D2CE7">
        <w:rPr>
          <w:rFonts w:ascii="Arial" w:eastAsia="Times New Roman" w:hAnsi="Arial" w:cs="Arial"/>
          <w:color w:val="000000" w:themeColor="text1"/>
          <w:lang w:val="id-ID" w:eastAsia="id-ID"/>
        </w:rPr>
        <w:t>Pembiayaan Produktif</w:t>
      </w:r>
    </w:p>
    <w:p w:rsidR="00106FA1" w:rsidRPr="005D2CE7" w:rsidRDefault="00106FA1" w:rsidP="00106FA1">
      <w:pPr>
        <w:pStyle w:val="ListParagraph"/>
        <w:tabs>
          <w:tab w:val="left" w:pos="709"/>
        </w:tabs>
        <w:spacing w:after="0" w:line="360" w:lineRule="auto"/>
        <w:ind w:left="1080"/>
        <w:jc w:val="both"/>
        <w:rPr>
          <w:rFonts w:ascii="Arial" w:eastAsia="Times New Roman" w:hAnsi="Arial" w:cs="Arial"/>
          <w:color w:val="000000" w:themeColor="text1"/>
          <w:lang w:val="id-ID" w:eastAsia="id-ID"/>
        </w:rPr>
      </w:pPr>
      <w:r w:rsidRPr="005D2CE7">
        <w:rPr>
          <w:rFonts w:ascii="Arial" w:eastAsia="Times New Roman" w:hAnsi="Arial" w:cs="Arial"/>
          <w:color w:val="000000" w:themeColor="text1"/>
          <w:lang w:val="id-ID" w:eastAsia="id-ID"/>
        </w:rPr>
        <w:t>Dalam pembiayaan produktif pada BJB Syariah dibagi menjadi dua jenis, yaitu :</w:t>
      </w:r>
    </w:p>
    <w:p w:rsidR="00106FA1" w:rsidRPr="005D2CE7" w:rsidRDefault="00106FA1" w:rsidP="00106FA1">
      <w:pPr>
        <w:pStyle w:val="ListParagraph"/>
        <w:numPr>
          <w:ilvl w:val="0"/>
          <w:numId w:val="42"/>
        </w:numPr>
        <w:tabs>
          <w:tab w:val="left" w:pos="709"/>
        </w:tabs>
        <w:spacing w:after="0" w:line="360" w:lineRule="auto"/>
        <w:jc w:val="both"/>
        <w:rPr>
          <w:rFonts w:ascii="Arial" w:hAnsi="Arial" w:cs="Arial"/>
          <w:lang w:val="id-ID"/>
        </w:rPr>
      </w:pPr>
      <w:r w:rsidRPr="005D2CE7">
        <w:rPr>
          <w:rFonts w:ascii="Arial" w:eastAsia="Times New Roman" w:hAnsi="Arial" w:cs="Arial"/>
          <w:color w:val="000000" w:themeColor="text1"/>
          <w:lang w:eastAsia="id-ID"/>
        </w:rPr>
        <w:t>Pembiayaan Modal Kerja (PMK)  merupakan Fasiitas Pembiayaan yang diberikan perusahaan yang memerlukan pembiayaan</w:t>
      </w:r>
      <w:r w:rsidRPr="005D2CE7">
        <w:rPr>
          <w:rFonts w:ascii="Arial" w:eastAsia="Times New Roman" w:hAnsi="Arial" w:cs="Arial"/>
          <w:color w:val="000000" w:themeColor="text1"/>
          <w:lang w:val="id-ID" w:eastAsia="id-ID"/>
        </w:rPr>
        <w:t xml:space="preserve"> untuk kebutuhan </w:t>
      </w:r>
      <w:r w:rsidRPr="005D2CE7">
        <w:rPr>
          <w:rFonts w:ascii="Arial" w:eastAsia="Times New Roman" w:hAnsi="Arial" w:cs="Arial"/>
          <w:color w:val="000000" w:themeColor="text1"/>
          <w:lang w:eastAsia="id-ID"/>
        </w:rPr>
        <w:t xml:space="preserve"> </w:t>
      </w:r>
      <w:r w:rsidRPr="005D2CE7">
        <w:rPr>
          <w:rFonts w:ascii="Arial" w:eastAsia="Times New Roman" w:hAnsi="Arial" w:cs="Arial"/>
          <w:lang w:eastAsia="id-ID"/>
        </w:rPr>
        <w:t>modal kerja</w:t>
      </w:r>
      <w:r w:rsidRPr="005D2CE7">
        <w:rPr>
          <w:rFonts w:ascii="Arial" w:eastAsia="Times New Roman" w:hAnsi="Arial" w:cs="Arial"/>
          <w:lang w:val="id-ID" w:eastAsia="id-ID"/>
        </w:rPr>
        <w:t xml:space="preserve">. </w:t>
      </w:r>
    </w:p>
    <w:p w:rsidR="00106FA1" w:rsidRPr="005D2CE7" w:rsidRDefault="00106FA1" w:rsidP="00106FA1">
      <w:pPr>
        <w:pStyle w:val="ListParagraph"/>
        <w:numPr>
          <w:ilvl w:val="0"/>
          <w:numId w:val="43"/>
        </w:numPr>
        <w:tabs>
          <w:tab w:val="left" w:pos="709"/>
        </w:tabs>
        <w:spacing w:after="0" w:line="360" w:lineRule="auto"/>
        <w:jc w:val="both"/>
        <w:rPr>
          <w:rFonts w:ascii="Arial" w:hAnsi="Arial" w:cs="Arial"/>
          <w:lang w:val="id-ID"/>
        </w:rPr>
      </w:pPr>
      <w:r w:rsidRPr="005D2CE7">
        <w:rPr>
          <w:rFonts w:ascii="Arial" w:eastAsia="Times New Roman" w:hAnsi="Arial" w:cs="Arial"/>
          <w:lang w:val="id-ID" w:eastAsia="id-ID"/>
        </w:rPr>
        <w:t>Jenis Pembiayaan Modal Kerja adalah sebagai berikut :</w:t>
      </w:r>
    </w:p>
    <w:p w:rsidR="00106FA1" w:rsidRPr="005D2CE7" w:rsidRDefault="00106FA1" w:rsidP="00106FA1">
      <w:pPr>
        <w:pStyle w:val="ListParagraph"/>
        <w:numPr>
          <w:ilvl w:val="0"/>
          <w:numId w:val="44"/>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lang w:eastAsia="id-ID"/>
        </w:rPr>
        <w:t>Pembiayaan Modal Kerja (PMK) Kontraktual</w:t>
      </w:r>
      <w:r w:rsidRPr="005D2CE7">
        <w:rPr>
          <w:rFonts w:ascii="Arial" w:eastAsia="Times New Roman" w:hAnsi="Arial" w:cs="Arial"/>
          <w:lang w:val="id-ID" w:eastAsia="id-ID"/>
        </w:rPr>
        <w:t xml:space="preserve"> Jasa Pemborongan</w:t>
      </w:r>
    </w:p>
    <w:p w:rsidR="00106FA1" w:rsidRPr="005D2CE7" w:rsidRDefault="00106FA1" w:rsidP="00106FA1">
      <w:pPr>
        <w:pStyle w:val="ListParagraph"/>
        <w:numPr>
          <w:ilvl w:val="0"/>
          <w:numId w:val="44"/>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lang w:eastAsia="id-ID"/>
        </w:rPr>
        <w:t>Pembiayaan Modal Kerja (PMK)</w:t>
      </w:r>
      <w:r w:rsidRPr="005D2CE7">
        <w:rPr>
          <w:rFonts w:ascii="Arial" w:eastAsia="Times New Roman" w:hAnsi="Arial" w:cs="Arial"/>
          <w:lang w:val="id-ID" w:eastAsia="id-ID"/>
        </w:rPr>
        <w:t xml:space="preserve"> Menurun (Aflofend)</w:t>
      </w:r>
    </w:p>
    <w:p w:rsidR="00106FA1" w:rsidRPr="00C2681F" w:rsidRDefault="00106FA1" w:rsidP="00106FA1">
      <w:pPr>
        <w:pStyle w:val="ListParagraph"/>
        <w:numPr>
          <w:ilvl w:val="0"/>
          <w:numId w:val="44"/>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lang w:eastAsia="id-ID"/>
        </w:rPr>
        <w:t>Pembiayaan Modal Kerja (PMK)</w:t>
      </w:r>
      <w:r w:rsidRPr="005D2CE7">
        <w:rPr>
          <w:rFonts w:ascii="Arial" w:eastAsia="Times New Roman" w:hAnsi="Arial" w:cs="Arial"/>
          <w:lang w:val="id-ID" w:eastAsia="id-ID"/>
        </w:rPr>
        <w:t xml:space="preserve"> Fluktuatif</w:t>
      </w:r>
    </w:p>
    <w:p w:rsidR="00106FA1" w:rsidRPr="00452256" w:rsidRDefault="00106FA1" w:rsidP="00106FA1">
      <w:pPr>
        <w:pStyle w:val="ListParagraph"/>
        <w:tabs>
          <w:tab w:val="left" w:pos="709"/>
        </w:tabs>
        <w:spacing w:after="0" w:line="360" w:lineRule="auto"/>
        <w:ind w:left="2268"/>
        <w:jc w:val="both"/>
        <w:rPr>
          <w:rFonts w:ascii="Arial" w:hAnsi="Arial" w:cs="Arial"/>
          <w:lang w:val="id-ID"/>
        </w:rPr>
      </w:pPr>
    </w:p>
    <w:p w:rsidR="00106FA1" w:rsidRPr="005D2CE7" w:rsidRDefault="00106FA1" w:rsidP="00106FA1">
      <w:pPr>
        <w:pStyle w:val="ListParagraph"/>
        <w:numPr>
          <w:ilvl w:val="0"/>
          <w:numId w:val="43"/>
        </w:numPr>
        <w:tabs>
          <w:tab w:val="left" w:pos="709"/>
        </w:tabs>
        <w:spacing w:after="0" w:line="360" w:lineRule="auto"/>
        <w:jc w:val="both"/>
        <w:rPr>
          <w:rFonts w:ascii="Arial" w:hAnsi="Arial" w:cs="Arial"/>
          <w:lang w:val="id-ID"/>
        </w:rPr>
      </w:pPr>
      <w:r w:rsidRPr="005D2CE7">
        <w:rPr>
          <w:rFonts w:ascii="Arial" w:eastAsia="Times New Roman" w:hAnsi="Arial" w:cs="Arial"/>
          <w:color w:val="000000" w:themeColor="text1"/>
          <w:lang w:val="id-ID" w:eastAsia="id-ID"/>
        </w:rPr>
        <w:t>Persyaratan Umum Pembiayaan :</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val="id-ID" w:eastAsia="id-ID"/>
        </w:rPr>
        <w:t xml:space="preserve">Telah beroperasi minimun 2 (dua) tahun dan menghasilkan laba. </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eastAsia="id-ID"/>
        </w:rPr>
        <w:t>Untuk perusahaan yang belum beroperasi lebih dari 2 (dua) tahun tetapi menjadi anggota group dari perusahaan yang telah beroperasi secara komersial minimal selama 2 (dua) tahun dan memiliki bidang usaha yang sama, dikecualikan dari ketentuan tersebut (tidak dianggap sebagai perusahaan baru).</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eastAsia="id-ID"/>
        </w:rPr>
        <w:t>Operasional usaha berjalan baik.</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eastAsia="id-ID"/>
        </w:rPr>
        <w:t>Perusahaan atau perorangan yang memiliki reputasi yang baik.</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eastAsia="id-ID"/>
        </w:rPr>
        <w:t>Perusahaan</w:t>
      </w:r>
      <w:r w:rsidRPr="005D2CE7">
        <w:rPr>
          <w:rFonts w:ascii="Arial" w:eastAsia="Times New Roman" w:hAnsi="Arial" w:cs="Arial"/>
          <w:color w:val="000000" w:themeColor="text1"/>
          <w:lang w:val="id-ID" w:eastAsia="id-ID"/>
        </w:rPr>
        <w:t xml:space="preserve"> atau</w:t>
      </w:r>
      <w:r w:rsidRPr="005D2CE7">
        <w:rPr>
          <w:rFonts w:ascii="Arial" w:eastAsia="Times New Roman" w:hAnsi="Arial" w:cs="Arial"/>
          <w:color w:val="000000" w:themeColor="text1"/>
          <w:lang w:eastAsia="id-ID"/>
        </w:rPr>
        <w:t xml:space="preserve"> perorangan yang berdo</w:t>
      </w:r>
      <w:r w:rsidR="009949B7">
        <w:rPr>
          <w:rFonts w:ascii="Arial" w:eastAsia="Times New Roman" w:hAnsi="Arial" w:cs="Arial"/>
          <w:color w:val="000000" w:themeColor="text1"/>
          <w:lang w:eastAsia="id-ID"/>
        </w:rPr>
        <w:t>misili di wilayah kerja Bank BJB S</w:t>
      </w:r>
      <w:r w:rsidRPr="005D2CE7">
        <w:rPr>
          <w:rFonts w:ascii="Arial" w:eastAsia="Times New Roman" w:hAnsi="Arial" w:cs="Arial"/>
          <w:color w:val="000000" w:themeColor="text1"/>
          <w:lang w:eastAsia="id-ID"/>
        </w:rPr>
        <w:t>yariah</w:t>
      </w:r>
      <w:r w:rsidRPr="005D2CE7">
        <w:rPr>
          <w:rFonts w:ascii="Arial" w:eastAsia="Times New Roman" w:hAnsi="Arial" w:cs="Arial"/>
          <w:color w:val="000000" w:themeColor="text1"/>
          <w:lang w:val="id-ID" w:eastAsia="id-ID"/>
        </w:rPr>
        <w:t xml:space="preserve"> </w:t>
      </w:r>
      <w:r w:rsidRPr="005D2CE7">
        <w:rPr>
          <w:rFonts w:ascii="Arial" w:eastAsia="Times New Roman" w:hAnsi="Arial" w:cs="Arial"/>
          <w:color w:val="000000" w:themeColor="text1"/>
          <w:lang w:eastAsia="id-ID"/>
        </w:rPr>
        <w:t>Maksimum 80% dari modal kerja yang dibutuhkan</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eastAsia="id-ID"/>
        </w:rPr>
        <w:lastRenderedPageBreak/>
        <w:t>Jangka waktu PMK adalah maksimum 1 (satu) tahun dan dapat diperpanjang sesuai dengan kebutuhan (atas dasar analisis</w:t>
      </w:r>
      <w:r w:rsidRPr="005D2CE7">
        <w:rPr>
          <w:rFonts w:ascii="Arial" w:eastAsia="Times New Roman" w:hAnsi="Arial" w:cs="Arial"/>
          <w:color w:val="000000" w:themeColor="text1"/>
          <w:lang w:val="id-ID" w:eastAsia="id-ID"/>
        </w:rPr>
        <w:t xml:space="preserve"> atau </w:t>
      </w:r>
      <w:r w:rsidRPr="005D2CE7">
        <w:rPr>
          <w:rFonts w:ascii="Arial" w:eastAsia="Times New Roman" w:hAnsi="Arial" w:cs="Arial"/>
          <w:color w:val="000000" w:themeColor="text1"/>
          <w:lang w:eastAsia="id-ID"/>
        </w:rPr>
        <w:t>review pinjaman) dengan persetujuan komite pembiayaan.</w:t>
      </w:r>
    </w:p>
    <w:p w:rsidR="00106FA1" w:rsidRPr="005D2CE7" w:rsidRDefault="00106FA1" w:rsidP="00106FA1">
      <w:pPr>
        <w:pStyle w:val="ListParagraph"/>
        <w:numPr>
          <w:ilvl w:val="0"/>
          <w:numId w:val="45"/>
        </w:numPr>
        <w:tabs>
          <w:tab w:val="left" w:pos="709"/>
        </w:tabs>
        <w:spacing w:after="0" w:line="360" w:lineRule="auto"/>
        <w:ind w:left="2268" w:hanging="425"/>
        <w:jc w:val="both"/>
        <w:rPr>
          <w:rFonts w:ascii="Arial" w:hAnsi="Arial" w:cs="Arial"/>
          <w:lang w:val="id-ID"/>
        </w:rPr>
      </w:pPr>
      <w:r w:rsidRPr="005D2CE7">
        <w:rPr>
          <w:rFonts w:ascii="Arial" w:eastAsia="Times New Roman" w:hAnsi="Arial" w:cs="Arial"/>
          <w:color w:val="000000" w:themeColor="text1"/>
          <w:lang w:eastAsia="id-ID"/>
        </w:rPr>
        <w:t xml:space="preserve">Jangka waktu PMK </w:t>
      </w:r>
      <w:r w:rsidRPr="009949B7">
        <w:rPr>
          <w:rFonts w:ascii="Arial" w:eastAsia="Times New Roman" w:hAnsi="Arial" w:cs="Arial"/>
          <w:i/>
          <w:color w:val="000000" w:themeColor="text1"/>
          <w:lang w:eastAsia="id-ID"/>
        </w:rPr>
        <w:t>Aflofend</w:t>
      </w:r>
      <w:r w:rsidRPr="005D2CE7">
        <w:rPr>
          <w:rFonts w:ascii="Arial" w:eastAsia="Times New Roman" w:hAnsi="Arial" w:cs="Arial"/>
          <w:color w:val="000000" w:themeColor="text1"/>
          <w:lang w:eastAsia="id-ID"/>
        </w:rPr>
        <w:t xml:space="preserve"> maksimum</w:t>
      </w:r>
      <w:r w:rsidR="009949B7">
        <w:rPr>
          <w:rFonts w:ascii="Arial" w:eastAsia="Times New Roman" w:hAnsi="Arial" w:cs="Arial"/>
          <w:color w:val="000000" w:themeColor="text1"/>
          <w:lang w:eastAsia="id-ID"/>
        </w:rPr>
        <w:t xml:space="preserve"> </w:t>
      </w:r>
      <w:r w:rsidRPr="005D2CE7">
        <w:rPr>
          <w:rFonts w:ascii="Arial" w:eastAsia="Times New Roman" w:hAnsi="Arial" w:cs="Arial"/>
          <w:color w:val="000000" w:themeColor="text1"/>
          <w:lang w:eastAsia="id-ID"/>
        </w:rPr>
        <w:t>3 (tiga) tahun.</w:t>
      </w:r>
    </w:p>
    <w:p w:rsidR="00106FA1" w:rsidRPr="005D2CE7" w:rsidRDefault="00106FA1" w:rsidP="00106FA1">
      <w:pPr>
        <w:pStyle w:val="ListParagraph"/>
        <w:numPr>
          <w:ilvl w:val="0"/>
          <w:numId w:val="42"/>
        </w:numPr>
        <w:spacing w:before="100" w:beforeAutospacing="1" w:after="100" w:afterAutospacing="1" w:line="360" w:lineRule="auto"/>
        <w:jc w:val="both"/>
        <w:rPr>
          <w:rFonts w:ascii="Arial" w:eastAsia="Times New Roman" w:hAnsi="Arial" w:cs="Arial"/>
          <w:lang w:val="id-ID" w:eastAsia="id-ID"/>
        </w:rPr>
      </w:pPr>
      <w:r w:rsidRPr="005D2CE7">
        <w:rPr>
          <w:rFonts w:ascii="Arial" w:eastAsia="Times New Roman" w:hAnsi="Arial" w:cs="Arial"/>
          <w:lang w:eastAsia="id-ID"/>
        </w:rPr>
        <w:t xml:space="preserve">Pembiayaan Investasi  merupakan Fasiitas Pembiayaan yang diberikan untuk pembelian </w:t>
      </w:r>
      <w:r w:rsidRPr="005D2CE7">
        <w:rPr>
          <w:rFonts w:ascii="Arial" w:eastAsia="Times New Roman" w:hAnsi="Arial" w:cs="Arial"/>
          <w:lang w:val="id-ID" w:eastAsia="id-ID"/>
        </w:rPr>
        <w:t>barang-barang</w:t>
      </w:r>
      <w:r w:rsidRPr="005D2CE7">
        <w:rPr>
          <w:rFonts w:ascii="Arial" w:eastAsia="Times New Roman" w:hAnsi="Arial" w:cs="Arial"/>
          <w:lang w:eastAsia="id-ID"/>
        </w:rPr>
        <w:t xml:space="preserve"> modal beserta jasa Pembiayaan Investasi  merupakan Fasiitas Pembiayaan yang diberikan untuk pembelian barangarang modal beserta jasa yang diperlukan untuk pendirian proyek baru, rehabilitasi, modernisasi, ekspansi atau relokasi proyek yang sudah ada.</w:t>
      </w:r>
    </w:p>
    <w:p w:rsidR="00106FA1" w:rsidRPr="005D2CE7" w:rsidRDefault="00106FA1" w:rsidP="00106FA1">
      <w:pPr>
        <w:pStyle w:val="ListParagraph"/>
        <w:numPr>
          <w:ilvl w:val="0"/>
          <w:numId w:val="46"/>
        </w:numPr>
        <w:spacing w:before="100" w:beforeAutospacing="1" w:after="100" w:afterAutospacing="1" w:line="360" w:lineRule="auto"/>
        <w:jc w:val="both"/>
        <w:rPr>
          <w:rFonts w:ascii="Arial" w:eastAsia="Times New Roman" w:hAnsi="Arial" w:cs="Arial"/>
          <w:lang w:val="id-ID" w:eastAsia="id-ID"/>
        </w:rPr>
      </w:pPr>
      <w:r w:rsidRPr="005D2CE7">
        <w:rPr>
          <w:rFonts w:ascii="Arial" w:eastAsia="Times New Roman" w:hAnsi="Arial" w:cs="Arial"/>
          <w:lang w:val="id-ID" w:eastAsia="id-ID"/>
        </w:rPr>
        <w:t>Persyaratan Umum Pembiayaan :</w:t>
      </w:r>
    </w:p>
    <w:p w:rsidR="00106FA1" w:rsidRPr="005D2CE7" w:rsidRDefault="00106FA1" w:rsidP="00106FA1">
      <w:pPr>
        <w:pStyle w:val="ListParagraph"/>
        <w:numPr>
          <w:ilvl w:val="0"/>
          <w:numId w:val="47"/>
        </w:numPr>
        <w:spacing w:before="100" w:beforeAutospacing="1" w:after="100" w:afterAutospacing="1" w:line="360" w:lineRule="auto"/>
        <w:ind w:left="2268" w:hanging="425"/>
        <w:jc w:val="both"/>
        <w:rPr>
          <w:rFonts w:ascii="Arial" w:eastAsia="Times New Roman" w:hAnsi="Arial" w:cs="Arial"/>
          <w:lang w:val="id-ID" w:eastAsia="id-ID"/>
        </w:rPr>
      </w:pPr>
      <w:r w:rsidRPr="005D2CE7">
        <w:rPr>
          <w:rFonts w:ascii="Arial" w:eastAsia="Times New Roman" w:hAnsi="Arial" w:cs="Arial"/>
          <w:lang w:eastAsia="id-ID"/>
        </w:rPr>
        <w:t>Telah beroperasi minimum 2 tahun</w:t>
      </w:r>
      <w:r w:rsidRPr="005D2CE7">
        <w:rPr>
          <w:rFonts w:ascii="Arial" w:eastAsia="Times New Roman" w:hAnsi="Arial" w:cs="Arial"/>
          <w:lang w:val="id-ID" w:eastAsia="id-ID"/>
        </w:rPr>
        <w:t>.</w:t>
      </w:r>
    </w:p>
    <w:p w:rsidR="00106FA1" w:rsidRPr="005D2CE7" w:rsidRDefault="00106FA1" w:rsidP="00106FA1">
      <w:pPr>
        <w:pStyle w:val="ListParagraph"/>
        <w:numPr>
          <w:ilvl w:val="0"/>
          <w:numId w:val="47"/>
        </w:numPr>
        <w:spacing w:before="100" w:beforeAutospacing="1" w:after="100" w:afterAutospacing="1" w:line="360" w:lineRule="auto"/>
        <w:ind w:left="2268" w:hanging="425"/>
        <w:jc w:val="both"/>
        <w:rPr>
          <w:rFonts w:ascii="Arial" w:eastAsia="Times New Roman" w:hAnsi="Arial" w:cs="Arial"/>
          <w:lang w:val="id-ID" w:eastAsia="id-ID"/>
        </w:rPr>
      </w:pPr>
      <w:r w:rsidRPr="005D2CE7">
        <w:rPr>
          <w:rFonts w:ascii="Arial" w:eastAsia="Times New Roman" w:hAnsi="Arial" w:cs="Arial"/>
          <w:lang w:eastAsia="id-ID"/>
        </w:rPr>
        <w:t>Untuk perusahaan yang menjadi anggota group dari perusahaan yang telah beroperasi secara komersial minimalselama 1 (satu) tahun</w:t>
      </w:r>
      <w:r w:rsidRPr="005D2CE7">
        <w:rPr>
          <w:rFonts w:ascii="Arial" w:eastAsia="Times New Roman" w:hAnsi="Arial" w:cs="Arial"/>
          <w:lang w:val="id-ID" w:eastAsia="id-ID"/>
        </w:rPr>
        <w:t xml:space="preserve"> </w:t>
      </w:r>
      <w:r w:rsidRPr="005D2CE7">
        <w:rPr>
          <w:rFonts w:ascii="Arial" w:eastAsia="Times New Roman" w:hAnsi="Arial" w:cs="Arial"/>
          <w:lang w:eastAsia="id-ID"/>
        </w:rPr>
        <w:t>atau lebih dan memiliki bidang usaha yang sama, dikecualikan dari ketentuan tersebut (tidak dianggap sebagai perusahaan baru)</w:t>
      </w:r>
      <w:r w:rsidRPr="005D2CE7">
        <w:rPr>
          <w:rFonts w:ascii="Arial" w:eastAsia="Times New Roman" w:hAnsi="Arial" w:cs="Arial"/>
          <w:lang w:val="id-ID" w:eastAsia="id-ID"/>
        </w:rPr>
        <w:t>.</w:t>
      </w:r>
    </w:p>
    <w:p w:rsidR="00106FA1" w:rsidRPr="005D2CE7" w:rsidRDefault="00106FA1" w:rsidP="00106FA1">
      <w:pPr>
        <w:pStyle w:val="ListParagraph"/>
        <w:numPr>
          <w:ilvl w:val="0"/>
          <w:numId w:val="47"/>
        </w:numPr>
        <w:spacing w:before="100" w:beforeAutospacing="1" w:after="100" w:afterAutospacing="1" w:line="360" w:lineRule="auto"/>
        <w:ind w:left="2268" w:hanging="425"/>
        <w:jc w:val="both"/>
        <w:rPr>
          <w:rFonts w:ascii="Arial" w:eastAsia="Times New Roman" w:hAnsi="Arial" w:cs="Arial"/>
          <w:lang w:val="id-ID" w:eastAsia="id-ID"/>
        </w:rPr>
      </w:pPr>
      <w:r w:rsidRPr="005D2CE7">
        <w:rPr>
          <w:rFonts w:ascii="Arial" w:eastAsia="Times New Roman" w:hAnsi="Arial" w:cs="Arial"/>
          <w:lang w:eastAsia="id-ID"/>
        </w:rPr>
        <w:t>Operasional usaha berjalan baik.</w:t>
      </w:r>
    </w:p>
    <w:p w:rsidR="00106FA1" w:rsidRPr="005D2CE7" w:rsidRDefault="00106FA1" w:rsidP="00106FA1">
      <w:pPr>
        <w:pStyle w:val="ListParagraph"/>
        <w:numPr>
          <w:ilvl w:val="0"/>
          <w:numId w:val="47"/>
        </w:numPr>
        <w:spacing w:before="100" w:beforeAutospacing="1" w:after="100" w:afterAutospacing="1" w:line="360" w:lineRule="auto"/>
        <w:ind w:left="2268" w:hanging="425"/>
        <w:jc w:val="both"/>
        <w:rPr>
          <w:rFonts w:ascii="Arial" w:eastAsia="Times New Roman" w:hAnsi="Arial" w:cs="Arial"/>
          <w:lang w:val="id-ID" w:eastAsia="id-ID"/>
        </w:rPr>
      </w:pPr>
      <w:r w:rsidRPr="005D2CE7">
        <w:rPr>
          <w:rFonts w:ascii="Arial" w:eastAsia="Times New Roman" w:hAnsi="Arial" w:cs="Arial"/>
          <w:lang w:eastAsia="id-ID"/>
        </w:rPr>
        <w:t>Perusahaan atau perorangan yang memiliki reputasi yang baik.</w:t>
      </w:r>
    </w:p>
    <w:p w:rsidR="00106FA1" w:rsidRPr="005D2CE7" w:rsidRDefault="00106FA1" w:rsidP="00106FA1">
      <w:pPr>
        <w:pStyle w:val="ListParagraph"/>
        <w:numPr>
          <w:ilvl w:val="0"/>
          <w:numId w:val="47"/>
        </w:numPr>
        <w:spacing w:before="100" w:beforeAutospacing="1" w:after="100" w:afterAutospacing="1" w:line="360" w:lineRule="auto"/>
        <w:ind w:left="2268" w:hanging="425"/>
        <w:jc w:val="both"/>
        <w:rPr>
          <w:rFonts w:ascii="Arial" w:eastAsia="Times New Roman" w:hAnsi="Arial" w:cs="Arial"/>
          <w:lang w:val="id-ID" w:eastAsia="id-ID"/>
        </w:rPr>
      </w:pPr>
      <w:r w:rsidRPr="005D2CE7">
        <w:rPr>
          <w:rFonts w:ascii="Arial" w:eastAsia="Times New Roman" w:hAnsi="Arial" w:cs="Arial"/>
          <w:lang w:eastAsia="id-ID"/>
        </w:rPr>
        <w:t>Perusahaan</w:t>
      </w:r>
      <w:r w:rsidRPr="005D2CE7">
        <w:rPr>
          <w:rFonts w:ascii="Arial" w:eastAsia="Times New Roman" w:hAnsi="Arial" w:cs="Arial"/>
          <w:lang w:val="id-ID" w:eastAsia="id-ID"/>
        </w:rPr>
        <w:t xml:space="preserve"> atau</w:t>
      </w:r>
      <w:r w:rsidRPr="005D2CE7">
        <w:rPr>
          <w:rFonts w:ascii="Arial" w:eastAsia="Times New Roman" w:hAnsi="Arial" w:cs="Arial"/>
          <w:lang w:eastAsia="id-ID"/>
        </w:rPr>
        <w:t xml:space="preserve"> perorangan yang berdomisili di wilayah kerja Bank Jabar Banten Syariah.</w:t>
      </w:r>
    </w:p>
    <w:p w:rsidR="00106FA1" w:rsidRPr="001E2770" w:rsidRDefault="00106FA1" w:rsidP="00106FA1">
      <w:pPr>
        <w:pStyle w:val="ListParagraph"/>
        <w:numPr>
          <w:ilvl w:val="0"/>
          <w:numId w:val="47"/>
        </w:numPr>
        <w:spacing w:before="100" w:beforeAutospacing="1" w:after="100" w:afterAutospacing="1" w:line="360" w:lineRule="auto"/>
        <w:ind w:left="2268" w:hanging="425"/>
        <w:jc w:val="both"/>
        <w:rPr>
          <w:rFonts w:ascii="Arial" w:eastAsia="Times New Roman" w:hAnsi="Arial" w:cs="Arial"/>
          <w:lang w:val="id-ID" w:eastAsia="id-ID"/>
        </w:rPr>
      </w:pPr>
      <w:r w:rsidRPr="005D2CE7">
        <w:rPr>
          <w:rFonts w:ascii="Arial" w:eastAsia="Times New Roman" w:hAnsi="Arial" w:cs="Arial"/>
          <w:lang w:eastAsia="id-ID"/>
        </w:rPr>
        <w:t>Diyakini keberlangsungan usahanya (going concern).</w:t>
      </w:r>
    </w:p>
    <w:p w:rsidR="00106FA1" w:rsidRPr="005D2CE7" w:rsidRDefault="00106FA1" w:rsidP="00106FA1">
      <w:pPr>
        <w:pStyle w:val="ListParagraph"/>
        <w:numPr>
          <w:ilvl w:val="0"/>
          <w:numId w:val="23"/>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 xml:space="preserve">Pembiayaan </w:t>
      </w:r>
      <w:r w:rsidRPr="005D2CE7">
        <w:rPr>
          <w:rFonts w:ascii="Arial" w:eastAsia="Times New Roman" w:hAnsi="Arial" w:cs="Arial"/>
          <w:lang w:val="id-ID" w:eastAsia="id-ID"/>
        </w:rPr>
        <w:t>Konsumtif</w:t>
      </w:r>
    </w:p>
    <w:p w:rsidR="00106FA1" w:rsidRPr="005D2CE7" w:rsidRDefault="00106FA1" w:rsidP="00106FA1">
      <w:pPr>
        <w:pStyle w:val="ListParagraph"/>
        <w:tabs>
          <w:tab w:val="left" w:pos="709"/>
        </w:tabs>
        <w:spacing w:after="0" w:line="360" w:lineRule="auto"/>
        <w:ind w:left="1080"/>
        <w:jc w:val="both"/>
        <w:rPr>
          <w:rFonts w:ascii="Arial" w:eastAsia="Times New Roman" w:hAnsi="Arial" w:cs="Arial"/>
          <w:color w:val="000000" w:themeColor="text1"/>
          <w:lang w:val="id-ID" w:eastAsia="id-ID"/>
        </w:rPr>
      </w:pPr>
      <w:r w:rsidRPr="005D2CE7">
        <w:rPr>
          <w:rFonts w:ascii="Arial" w:eastAsia="Times New Roman" w:hAnsi="Arial" w:cs="Arial"/>
          <w:color w:val="000000" w:themeColor="text1"/>
          <w:lang w:val="id-ID" w:eastAsia="id-ID"/>
        </w:rPr>
        <w:t>Dalam pembiayaan konsumtif pada BJB Syariah dibagi menjadi tiga jenis, yaitu :</w:t>
      </w:r>
    </w:p>
    <w:p w:rsidR="00106FA1" w:rsidRPr="005D2CE7" w:rsidRDefault="00106FA1" w:rsidP="00106FA1">
      <w:pPr>
        <w:pStyle w:val="ListParagraph"/>
        <w:numPr>
          <w:ilvl w:val="0"/>
          <w:numId w:val="48"/>
        </w:numPr>
        <w:tabs>
          <w:tab w:val="left" w:pos="709"/>
        </w:tabs>
        <w:spacing w:after="0" w:line="360" w:lineRule="auto"/>
        <w:jc w:val="both"/>
        <w:rPr>
          <w:rFonts w:ascii="Arial" w:eastAsia="Times New Roman" w:hAnsi="Arial" w:cs="Arial"/>
          <w:color w:val="000000" w:themeColor="text1"/>
          <w:lang w:val="id-ID" w:eastAsia="id-ID"/>
        </w:rPr>
      </w:pPr>
      <w:r w:rsidRPr="005D2CE7">
        <w:rPr>
          <w:rFonts w:ascii="Arial" w:eastAsia="Times New Roman" w:hAnsi="Arial" w:cs="Arial"/>
          <w:lang w:eastAsia="id-ID"/>
        </w:rPr>
        <w:t>Pemilikan Kendaraan Bermotor iB Maslahah merupakan Fasilitas Pembiayaan yang diberikan kepada nasabah individu (perorangan) untuk membeli kendaraan bermotor (mobil</w:t>
      </w:r>
      <w:r w:rsidRPr="005D2CE7">
        <w:rPr>
          <w:rFonts w:ascii="Arial" w:eastAsia="Times New Roman" w:hAnsi="Arial" w:cs="Arial"/>
          <w:lang w:val="id-ID" w:eastAsia="id-ID"/>
        </w:rPr>
        <w:t xml:space="preserve"> atau </w:t>
      </w:r>
      <w:r w:rsidRPr="005D2CE7">
        <w:rPr>
          <w:rFonts w:ascii="Arial" w:eastAsia="Times New Roman" w:hAnsi="Arial" w:cs="Arial"/>
          <w:lang w:eastAsia="id-ID"/>
        </w:rPr>
        <w:t>motor)</w:t>
      </w:r>
    </w:p>
    <w:p w:rsidR="00106FA1" w:rsidRPr="005D2CE7" w:rsidRDefault="00106FA1" w:rsidP="00106FA1">
      <w:pPr>
        <w:pStyle w:val="ListParagraph"/>
        <w:numPr>
          <w:ilvl w:val="0"/>
          <w:numId w:val="49"/>
        </w:numPr>
        <w:tabs>
          <w:tab w:val="left" w:pos="709"/>
        </w:tabs>
        <w:spacing w:after="0" w:line="360" w:lineRule="auto"/>
        <w:jc w:val="both"/>
        <w:rPr>
          <w:rFonts w:ascii="Arial" w:eastAsia="Times New Roman" w:hAnsi="Arial" w:cs="Arial"/>
          <w:color w:val="000000" w:themeColor="text1"/>
          <w:lang w:val="id-ID" w:eastAsia="id-ID"/>
        </w:rPr>
      </w:pPr>
      <w:r w:rsidRPr="005D2CE7">
        <w:rPr>
          <w:rFonts w:ascii="Arial" w:eastAsia="Times New Roman" w:hAnsi="Arial" w:cs="Arial"/>
          <w:lang w:val="id-ID" w:eastAsia="id-ID"/>
        </w:rPr>
        <w:t>Persyaratan Umum Pembiayaan :</w:t>
      </w:r>
    </w:p>
    <w:p w:rsidR="00106FA1" w:rsidRPr="005D2CE7" w:rsidRDefault="00106FA1" w:rsidP="00106FA1">
      <w:pPr>
        <w:pStyle w:val="ListParagraph"/>
        <w:numPr>
          <w:ilvl w:val="0"/>
          <w:numId w:val="50"/>
        </w:numPr>
        <w:tabs>
          <w:tab w:val="left" w:pos="709"/>
        </w:tabs>
        <w:spacing w:after="0" w:line="360" w:lineRule="auto"/>
        <w:jc w:val="both"/>
        <w:rPr>
          <w:rFonts w:ascii="Arial" w:eastAsia="Times New Roman" w:hAnsi="Arial" w:cs="Arial"/>
          <w:color w:val="000000" w:themeColor="text1"/>
          <w:lang w:val="id-ID" w:eastAsia="id-ID"/>
        </w:rPr>
      </w:pPr>
      <w:r w:rsidRPr="005D2CE7">
        <w:rPr>
          <w:rFonts w:ascii="Arial" w:eastAsia="Times New Roman" w:hAnsi="Arial" w:cs="Arial"/>
          <w:lang w:eastAsia="id-ID"/>
        </w:rPr>
        <w:t>Warga Negara Indonesia (WNI), berdomisili di Indonesia</w:t>
      </w:r>
    </w:p>
    <w:p w:rsidR="00106FA1" w:rsidRPr="005D2CE7" w:rsidRDefault="00106FA1" w:rsidP="00106FA1">
      <w:pPr>
        <w:pStyle w:val="ListParagraph"/>
        <w:numPr>
          <w:ilvl w:val="0"/>
          <w:numId w:val="50"/>
        </w:numPr>
        <w:tabs>
          <w:tab w:val="left" w:pos="709"/>
        </w:tabs>
        <w:spacing w:after="0" w:line="360" w:lineRule="auto"/>
        <w:jc w:val="both"/>
        <w:rPr>
          <w:rFonts w:ascii="Arial" w:eastAsia="Times New Roman" w:hAnsi="Arial" w:cs="Arial"/>
          <w:color w:val="000000" w:themeColor="text1"/>
          <w:lang w:val="id-ID" w:eastAsia="id-ID"/>
        </w:rPr>
      </w:pPr>
      <w:r w:rsidRPr="005D2CE7">
        <w:rPr>
          <w:rFonts w:ascii="Arial" w:eastAsia="Times New Roman" w:hAnsi="Arial" w:cs="Arial"/>
          <w:lang w:eastAsia="id-ID"/>
        </w:rPr>
        <w:t>Usia Minimum pada saat pengajuan pembiayaan 21 Tahun</w:t>
      </w:r>
    </w:p>
    <w:p w:rsidR="00106FA1" w:rsidRPr="005D2CE7" w:rsidRDefault="00106FA1" w:rsidP="00106FA1">
      <w:pPr>
        <w:pStyle w:val="ListParagraph"/>
        <w:numPr>
          <w:ilvl w:val="0"/>
          <w:numId w:val="50"/>
        </w:numPr>
        <w:tabs>
          <w:tab w:val="left" w:pos="709"/>
        </w:tabs>
        <w:spacing w:after="0" w:line="360" w:lineRule="auto"/>
        <w:jc w:val="both"/>
        <w:rPr>
          <w:rFonts w:ascii="Arial" w:eastAsia="Times New Roman" w:hAnsi="Arial" w:cs="Arial"/>
          <w:color w:val="000000" w:themeColor="text1"/>
          <w:lang w:val="id-ID" w:eastAsia="id-ID"/>
        </w:rPr>
      </w:pPr>
      <w:r w:rsidRPr="005D2CE7">
        <w:rPr>
          <w:rFonts w:ascii="Arial" w:eastAsia="Times New Roman" w:hAnsi="Arial" w:cs="Arial"/>
          <w:lang w:eastAsia="id-ID"/>
        </w:rPr>
        <w:t>Usia Maksimum  pada saat  Jatuh Tempo Pembiayaan :</w:t>
      </w:r>
    </w:p>
    <w:p w:rsidR="00106FA1" w:rsidRPr="005D2CE7" w:rsidRDefault="00106FA1" w:rsidP="00106FA1">
      <w:pPr>
        <w:pStyle w:val="ListParagraph"/>
        <w:numPr>
          <w:ilvl w:val="0"/>
          <w:numId w:val="24"/>
        </w:numPr>
        <w:spacing w:before="100" w:beforeAutospacing="1" w:after="100" w:afterAutospacing="1" w:line="360" w:lineRule="auto"/>
        <w:ind w:left="2410" w:hanging="283"/>
        <w:jc w:val="both"/>
        <w:rPr>
          <w:rFonts w:ascii="Arial" w:eastAsia="Times New Roman" w:hAnsi="Arial" w:cs="Arial"/>
          <w:lang w:eastAsia="id-ID"/>
        </w:rPr>
      </w:pPr>
      <w:r w:rsidRPr="005D2CE7">
        <w:rPr>
          <w:rFonts w:ascii="Arial" w:eastAsia="Times New Roman" w:hAnsi="Arial" w:cs="Arial"/>
          <w:lang w:eastAsia="id-ID"/>
        </w:rPr>
        <w:lastRenderedPageBreak/>
        <w:t>Karyawan : Maks. 60 tahun</w:t>
      </w:r>
    </w:p>
    <w:p w:rsidR="00106FA1" w:rsidRPr="005D2CE7" w:rsidRDefault="00106FA1" w:rsidP="00106FA1">
      <w:pPr>
        <w:pStyle w:val="ListParagraph"/>
        <w:numPr>
          <w:ilvl w:val="0"/>
          <w:numId w:val="24"/>
        </w:numPr>
        <w:spacing w:before="100" w:beforeAutospacing="1" w:after="100" w:afterAutospacing="1" w:line="360" w:lineRule="auto"/>
        <w:ind w:left="2410" w:hanging="283"/>
        <w:jc w:val="both"/>
        <w:rPr>
          <w:rFonts w:ascii="Arial" w:eastAsia="Times New Roman" w:hAnsi="Arial" w:cs="Arial"/>
          <w:lang w:eastAsia="id-ID"/>
        </w:rPr>
      </w:pPr>
      <w:r w:rsidRPr="005D2CE7">
        <w:rPr>
          <w:rFonts w:ascii="Arial" w:eastAsia="Times New Roman" w:hAnsi="Arial" w:cs="Arial"/>
          <w:lang w:eastAsia="id-ID"/>
        </w:rPr>
        <w:t>Professional dan pengusaha : Maks. 65 tahun.</w:t>
      </w:r>
    </w:p>
    <w:p w:rsidR="00106FA1" w:rsidRPr="005D2CE7" w:rsidRDefault="00106FA1" w:rsidP="00106FA1">
      <w:pPr>
        <w:pStyle w:val="ListParagraph"/>
        <w:numPr>
          <w:ilvl w:val="0"/>
          <w:numId w:val="24"/>
        </w:numPr>
        <w:spacing w:before="100" w:beforeAutospacing="1" w:after="100" w:afterAutospacing="1" w:line="360" w:lineRule="auto"/>
        <w:ind w:left="2410" w:hanging="283"/>
        <w:jc w:val="both"/>
        <w:rPr>
          <w:rFonts w:ascii="Arial" w:eastAsia="Times New Roman" w:hAnsi="Arial" w:cs="Arial"/>
          <w:lang w:eastAsia="id-ID"/>
        </w:rPr>
      </w:pPr>
      <w:r w:rsidRPr="005D2CE7">
        <w:rPr>
          <w:rFonts w:ascii="Arial" w:eastAsia="Times New Roman" w:hAnsi="Arial" w:cs="Arial"/>
          <w:lang w:eastAsia="id-ID"/>
        </w:rPr>
        <w:t>Pegawai Negeri Sipil : sesuai dengan peraturan yang berlaku mengenai usia pensiun Pegawai Negeri Sipil</w:t>
      </w:r>
    </w:p>
    <w:p w:rsidR="00106FA1" w:rsidRPr="005D2CE7" w:rsidRDefault="00106FA1" w:rsidP="00106FA1">
      <w:pPr>
        <w:pStyle w:val="ListParagraph"/>
        <w:numPr>
          <w:ilvl w:val="0"/>
          <w:numId w:val="50"/>
        </w:numPr>
        <w:spacing w:before="100" w:beforeAutospacing="1" w:after="100" w:afterAutospacing="1" w:line="360" w:lineRule="auto"/>
        <w:jc w:val="both"/>
        <w:rPr>
          <w:rFonts w:ascii="Arial" w:eastAsia="Times New Roman" w:hAnsi="Arial" w:cs="Arial"/>
          <w:lang w:eastAsia="id-ID"/>
        </w:rPr>
      </w:pPr>
      <w:r w:rsidRPr="005D2CE7">
        <w:rPr>
          <w:rFonts w:ascii="Arial" w:eastAsia="Times New Roman" w:hAnsi="Arial" w:cs="Arial"/>
          <w:lang w:eastAsia="id-ID"/>
        </w:rPr>
        <w:t>Memiliki pengalaman kerja minimum :</w:t>
      </w:r>
    </w:p>
    <w:p w:rsidR="00106FA1" w:rsidRPr="005D2CE7" w:rsidRDefault="00106FA1" w:rsidP="00106FA1">
      <w:pPr>
        <w:pStyle w:val="ListParagraph"/>
        <w:numPr>
          <w:ilvl w:val="0"/>
          <w:numId w:val="25"/>
        </w:numPr>
        <w:spacing w:before="100" w:beforeAutospacing="1" w:after="100" w:afterAutospacing="1" w:line="360" w:lineRule="auto"/>
        <w:ind w:left="2410" w:hanging="283"/>
        <w:jc w:val="both"/>
        <w:rPr>
          <w:rFonts w:ascii="Arial" w:eastAsia="Times New Roman" w:hAnsi="Arial" w:cs="Arial"/>
          <w:lang w:eastAsia="id-ID"/>
        </w:rPr>
      </w:pPr>
      <w:r w:rsidRPr="005D2CE7">
        <w:rPr>
          <w:rFonts w:ascii="Arial" w:eastAsia="Times New Roman" w:hAnsi="Arial" w:cs="Arial"/>
          <w:lang w:eastAsia="id-ID"/>
        </w:rPr>
        <w:t>Karyawan : 2 tahun (termasuk pekerjaan sebelumnya)</w:t>
      </w:r>
    </w:p>
    <w:p w:rsidR="00106FA1" w:rsidRPr="005D2CE7" w:rsidRDefault="00106FA1" w:rsidP="00106FA1">
      <w:pPr>
        <w:pStyle w:val="ListParagraph"/>
        <w:numPr>
          <w:ilvl w:val="0"/>
          <w:numId w:val="25"/>
        </w:numPr>
        <w:spacing w:before="100" w:beforeAutospacing="1" w:after="100" w:afterAutospacing="1" w:line="360" w:lineRule="auto"/>
        <w:ind w:left="2410" w:hanging="283"/>
        <w:jc w:val="both"/>
        <w:rPr>
          <w:rFonts w:ascii="Arial" w:eastAsia="Times New Roman" w:hAnsi="Arial" w:cs="Arial"/>
          <w:lang w:eastAsia="id-ID"/>
        </w:rPr>
      </w:pPr>
      <w:r w:rsidRPr="005D2CE7">
        <w:rPr>
          <w:rFonts w:ascii="Arial" w:eastAsia="Times New Roman" w:hAnsi="Arial" w:cs="Arial"/>
          <w:lang w:eastAsia="id-ID"/>
        </w:rPr>
        <w:t xml:space="preserve">Profesional </w:t>
      </w:r>
      <w:r w:rsidRPr="005D2CE7">
        <w:rPr>
          <w:rFonts w:ascii="Arial" w:eastAsia="Times New Roman" w:hAnsi="Arial" w:cs="Arial"/>
          <w:lang w:val="id-ID" w:eastAsia="id-ID"/>
        </w:rPr>
        <w:t>atau</w:t>
      </w:r>
      <w:r w:rsidRPr="005D2CE7">
        <w:rPr>
          <w:rFonts w:ascii="Arial" w:eastAsia="Times New Roman" w:hAnsi="Arial" w:cs="Arial"/>
          <w:lang w:eastAsia="id-ID"/>
        </w:rPr>
        <w:t xml:space="preserve"> Pengusaha : 3 tahun dalam bidang yang sama</w:t>
      </w:r>
      <w:r w:rsidRPr="005D2CE7">
        <w:rPr>
          <w:rFonts w:ascii="Arial" w:eastAsia="Times New Roman" w:hAnsi="Arial" w:cs="Arial"/>
          <w:lang w:val="id-ID" w:eastAsia="id-ID"/>
        </w:rPr>
        <w:t>.</w:t>
      </w:r>
    </w:p>
    <w:p w:rsidR="00106FA1" w:rsidRPr="005D2CE7" w:rsidRDefault="009949B7" w:rsidP="00106FA1">
      <w:pPr>
        <w:pStyle w:val="ListParagraph"/>
        <w:numPr>
          <w:ilvl w:val="0"/>
          <w:numId w:val="48"/>
        </w:numPr>
        <w:spacing w:after="0" w:line="360" w:lineRule="auto"/>
        <w:jc w:val="both"/>
        <w:rPr>
          <w:rFonts w:ascii="Arial" w:eastAsia="Times New Roman" w:hAnsi="Arial" w:cs="Arial"/>
          <w:lang w:eastAsia="id-ID"/>
        </w:rPr>
      </w:pPr>
      <w:r>
        <w:rPr>
          <w:rFonts w:ascii="Arial" w:eastAsia="Times New Roman" w:hAnsi="Arial" w:cs="Arial"/>
          <w:lang w:eastAsia="id-ID"/>
        </w:rPr>
        <w:t>Pembiayaan Pemilikan Rumah Ib</w:t>
      </w:r>
      <w:r w:rsidR="00106FA1" w:rsidRPr="005D2CE7">
        <w:rPr>
          <w:rFonts w:ascii="Arial" w:eastAsia="Times New Roman" w:hAnsi="Arial" w:cs="Arial"/>
          <w:lang w:eastAsia="id-ID"/>
        </w:rPr>
        <w:t xml:space="preserve"> </w:t>
      </w:r>
      <w:r w:rsidR="00106FA1" w:rsidRPr="009949B7">
        <w:rPr>
          <w:rFonts w:ascii="Arial" w:eastAsia="Times New Roman" w:hAnsi="Arial" w:cs="Arial"/>
          <w:i/>
          <w:lang w:eastAsia="id-ID"/>
        </w:rPr>
        <w:t xml:space="preserve">Maslahah </w:t>
      </w:r>
      <w:r w:rsidR="00106FA1" w:rsidRPr="005D2CE7">
        <w:rPr>
          <w:rFonts w:ascii="Arial" w:eastAsia="Times New Roman" w:hAnsi="Arial" w:cs="Arial"/>
          <w:lang w:eastAsia="id-ID"/>
        </w:rPr>
        <w:t>merupakan Fasiitas Pembiayaan yang diberikan kepada perorangan untuk membeli, membangun dan atau renovasi (termasuk ruko, rukan, apartemen dan sejenisnya).</w:t>
      </w:r>
    </w:p>
    <w:p w:rsidR="00106FA1" w:rsidRPr="005D2CE7" w:rsidRDefault="00106FA1" w:rsidP="00106FA1">
      <w:pPr>
        <w:pStyle w:val="ListParagraph"/>
        <w:numPr>
          <w:ilvl w:val="0"/>
          <w:numId w:val="51"/>
        </w:numPr>
        <w:spacing w:after="0" w:line="360" w:lineRule="auto"/>
        <w:ind w:left="1701" w:hanging="283"/>
        <w:jc w:val="both"/>
        <w:rPr>
          <w:rFonts w:ascii="Arial" w:eastAsia="Times New Roman" w:hAnsi="Arial" w:cs="Arial"/>
          <w:lang w:val="id-ID" w:eastAsia="id-ID"/>
        </w:rPr>
      </w:pPr>
      <w:r w:rsidRPr="005D2CE7">
        <w:rPr>
          <w:rFonts w:ascii="Arial" w:eastAsia="Times New Roman" w:hAnsi="Arial" w:cs="Arial"/>
          <w:lang w:val="id-ID" w:eastAsia="id-ID"/>
        </w:rPr>
        <w:t>Persyaratan Umum Pembiayaan :</w:t>
      </w:r>
    </w:p>
    <w:p w:rsidR="00106FA1" w:rsidRPr="005D2CE7" w:rsidRDefault="00106FA1" w:rsidP="00106FA1">
      <w:pPr>
        <w:pStyle w:val="ListParagraph"/>
        <w:numPr>
          <w:ilvl w:val="0"/>
          <w:numId w:val="52"/>
        </w:numPr>
        <w:spacing w:after="0" w:line="360" w:lineRule="auto"/>
        <w:jc w:val="both"/>
        <w:rPr>
          <w:rFonts w:ascii="Arial" w:eastAsia="Times New Roman" w:hAnsi="Arial" w:cs="Arial"/>
          <w:lang w:val="id-ID" w:eastAsia="id-ID"/>
        </w:rPr>
      </w:pPr>
      <w:r w:rsidRPr="005D2CE7">
        <w:rPr>
          <w:rFonts w:ascii="Arial" w:eastAsia="Times New Roman" w:hAnsi="Arial" w:cs="Arial"/>
          <w:lang w:eastAsia="id-ID"/>
        </w:rPr>
        <w:t>Warga Negara Indonesia (WNI), berdomisili di Indonesia</w:t>
      </w:r>
    </w:p>
    <w:p w:rsidR="00106FA1" w:rsidRPr="00066B31" w:rsidRDefault="00106FA1" w:rsidP="00066B31">
      <w:pPr>
        <w:pStyle w:val="ListParagraph"/>
        <w:numPr>
          <w:ilvl w:val="0"/>
          <w:numId w:val="52"/>
        </w:numPr>
        <w:spacing w:after="0" w:line="360" w:lineRule="auto"/>
        <w:jc w:val="both"/>
        <w:rPr>
          <w:rFonts w:ascii="Arial" w:eastAsia="Times New Roman" w:hAnsi="Arial" w:cs="Arial"/>
          <w:lang w:val="id-ID" w:eastAsia="id-ID"/>
        </w:rPr>
      </w:pPr>
      <w:r w:rsidRPr="005D2CE7">
        <w:rPr>
          <w:rFonts w:ascii="Arial" w:eastAsia="Times New Roman" w:hAnsi="Arial" w:cs="Arial"/>
          <w:lang w:eastAsia="id-ID"/>
        </w:rPr>
        <w:t>Usia Minimum pada saat pengajuan pembiayaan 21 Tahun</w:t>
      </w:r>
    </w:p>
    <w:p w:rsidR="00106FA1" w:rsidRPr="005D2CE7" w:rsidRDefault="00106FA1" w:rsidP="00106FA1">
      <w:pPr>
        <w:pStyle w:val="ListParagraph"/>
        <w:numPr>
          <w:ilvl w:val="0"/>
          <w:numId w:val="52"/>
        </w:numPr>
        <w:spacing w:after="0" w:line="360" w:lineRule="auto"/>
        <w:jc w:val="both"/>
        <w:rPr>
          <w:rFonts w:ascii="Arial" w:eastAsia="Times New Roman" w:hAnsi="Arial" w:cs="Arial"/>
          <w:lang w:val="id-ID" w:eastAsia="id-ID"/>
        </w:rPr>
      </w:pPr>
      <w:r w:rsidRPr="005D2CE7">
        <w:rPr>
          <w:rFonts w:ascii="Arial" w:eastAsia="Times New Roman" w:hAnsi="Arial" w:cs="Arial"/>
          <w:lang w:eastAsia="id-ID"/>
        </w:rPr>
        <w:t>Usia Maksimum  pada saat  Jatuh Tempo Pembiayaan :</w:t>
      </w:r>
    </w:p>
    <w:p w:rsidR="00106FA1" w:rsidRPr="005D2CE7" w:rsidRDefault="00106FA1" w:rsidP="00106FA1">
      <w:pPr>
        <w:pStyle w:val="ListParagraph"/>
        <w:numPr>
          <w:ilvl w:val="0"/>
          <w:numId w:val="26"/>
        </w:numPr>
        <w:spacing w:after="0" w:line="360" w:lineRule="auto"/>
        <w:ind w:left="2410" w:hanging="283"/>
        <w:jc w:val="both"/>
        <w:rPr>
          <w:rFonts w:ascii="Arial" w:eastAsia="Times New Roman" w:hAnsi="Arial" w:cs="Arial"/>
          <w:lang w:val="id-ID" w:eastAsia="id-ID"/>
        </w:rPr>
      </w:pPr>
      <w:r w:rsidRPr="005D2CE7">
        <w:rPr>
          <w:rFonts w:ascii="Arial" w:eastAsia="Times New Roman" w:hAnsi="Arial" w:cs="Arial"/>
          <w:lang w:eastAsia="id-ID"/>
        </w:rPr>
        <w:t>Karyawan : Maks. 60 tahun</w:t>
      </w:r>
    </w:p>
    <w:p w:rsidR="00106FA1" w:rsidRPr="005D2CE7" w:rsidRDefault="00106FA1" w:rsidP="00106FA1">
      <w:pPr>
        <w:pStyle w:val="ListParagraph"/>
        <w:numPr>
          <w:ilvl w:val="0"/>
          <w:numId w:val="26"/>
        </w:numPr>
        <w:spacing w:after="0" w:line="360" w:lineRule="auto"/>
        <w:ind w:left="2410" w:hanging="283"/>
        <w:jc w:val="both"/>
        <w:rPr>
          <w:rFonts w:ascii="Arial" w:eastAsia="Times New Roman" w:hAnsi="Arial" w:cs="Arial"/>
          <w:lang w:val="id-ID" w:eastAsia="id-ID"/>
        </w:rPr>
      </w:pPr>
      <w:r w:rsidRPr="005D2CE7">
        <w:rPr>
          <w:rFonts w:ascii="Arial" w:eastAsia="Times New Roman" w:hAnsi="Arial" w:cs="Arial"/>
          <w:lang w:eastAsia="id-ID"/>
        </w:rPr>
        <w:t>Professional dan pengusaha : Maks. 65 tahun.</w:t>
      </w:r>
    </w:p>
    <w:p w:rsidR="00106FA1" w:rsidRPr="005D2CE7" w:rsidRDefault="00106FA1" w:rsidP="00106FA1">
      <w:pPr>
        <w:pStyle w:val="ListParagraph"/>
        <w:numPr>
          <w:ilvl w:val="0"/>
          <w:numId w:val="26"/>
        </w:numPr>
        <w:spacing w:after="0" w:line="360" w:lineRule="auto"/>
        <w:ind w:left="2410" w:hanging="283"/>
        <w:jc w:val="both"/>
        <w:rPr>
          <w:rFonts w:ascii="Arial" w:eastAsia="Times New Roman" w:hAnsi="Arial" w:cs="Arial"/>
          <w:lang w:val="id-ID" w:eastAsia="id-ID"/>
        </w:rPr>
      </w:pPr>
      <w:r w:rsidRPr="005D2CE7">
        <w:rPr>
          <w:rFonts w:ascii="Arial" w:eastAsia="Times New Roman" w:hAnsi="Arial" w:cs="Arial"/>
          <w:lang w:eastAsia="id-ID"/>
        </w:rPr>
        <w:t>Pegawai Negeri Sipil : sesuai dengan peraturan yang berlaku mengenai usia pensiun Pegawai Negeri Sipil</w:t>
      </w:r>
    </w:p>
    <w:p w:rsidR="00106FA1" w:rsidRPr="005D2CE7" w:rsidRDefault="00106FA1" w:rsidP="00106FA1">
      <w:pPr>
        <w:pStyle w:val="ListParagraph"/>
        <w:numPr>
          <w:ilvl w:val="0"/>
          <w:numId w:val="52"/>
        </w:numPr>
        <w:spacing w:after="0" w:line="360" w:lineRule="auto"/>
        <w:jc w:val="both"/>
        <w:rPr>
          <w:rFonts w:ascii="Arial" w:eastAsia="Times New Roman" w:hAnsi="Arial" w:cs="Arial"/>
          <w:lang w:val="id-ID" w:eastAsia="id-ID"/>
        </w:rPr>
      </w:pPr>
      <w:r w:rsidRPr="005D2CE7">
        <w:rPr>
          <w:rFonts w:ascii="Arial" w:eastAsia="Times New Roman" w:hAnsi="Arial" w:cs="Arial"/>
          <w:lang w:eastAsia="id-ID"/>
        </w:rPr>
        <w:t>Memiliki pengalaman kerja minimum :</w:t>
      </w:r>
    </w:p>
    <w:p w:rsidR="00106FA1" w:rsidRPr="005D2CE7" w:rsidRDefault="00106FA1" w:rsidP="00106FA1">
      <w:pPr>
        <w:pStyle w:val="ListParagraph"/>
        <w:numPr>
          <w:ilvl w:val="0"/>
          <w:numId w:val="27"/>
        </w:numPr>
        <w:spacing w:after="0" w:line="360" w:lineRule="auto"/>
        <w:ind w:left="2410" w:hanging="283"/>
        <w:jc w:val="both"/>
        <w:rPr>
          <w:rFonts w:ascii="Arial" w:eastAsia="Times New Roman" w:hAnsi="Arial" w:cs="Arial"/>
          <w:lang w:val="id-ID" w:eastAsia="id-ID"/>
        </w:rPr>
      </w:pPr>
      <w:r w:rsidRPr="005D2CE7">
        <w:rPr>
          <w:rFonts w:ascii="Arial" w:eastAsia="Times New Roman" w:hAnsi="Arial" w:cs="Arial"/>
          <w:lang w:eastAsia="id-ID"/>
        </w:rPr>
        <w:t>Karyawan : 2 tahun (termasuk pekerjaan sebelumnya)</w:t>
      </w:r>
    </w:p>
    <w:p w:rsidR="00106FA1" w:rsidRPr="005D2CE7" w:rsidRDefault="00106FA1" w:rsidP="00106FA1">
      <w:pPr>
        <w:pStyle w:val="ListParagraph"/>
        <w:numPr>
          <w:ilvl w:val="0"/>
          <w:numId w:val="27"/>
        </w:numPr>
        <w:spacing w:after="0" w:line="360" w:lineRule="auto"/>
        <w:ind w:left="2410" w:hanging="283"/>
        <w:jc w:val="both"/>
        <w:rPr>
          <w:rFonts w:ascii="Arial" w:eastAsia="Times New Roman" w:hAnsi="Arial" w:cs="Arial"/>
          <w:lang w:val="id-ID" w:eastAsia="id-ID"/>
        </w:rPr>
      </w:pPr>
      <w:r w:rsidRPr="005D2CE7">
        <w:rPr>
          <w:rFonts w:ascii="Arial" w:eastAsia="Times New Roman" w:hAnsi="Arial" w:cs="Arial"/>
          <w:lang w:eastAsia="id-ID"/>
        </w:rPr>
        <w:t xml:space="preserve">Profesional </w:t>
      </w:r>
      <w:r w:rsidRPr="005D2CE7">
        <w:rPr>
          <w:rFonts w:ascii="Arial" w:eastAsia="Times New Roman" w:hAnsi="Arial" w:cs="Arial"/>
          <w:lang w:val="id-ID" w:eastAsia="id-ID"/>
        </w:rPr>
        <w:t>atau</w:t>
      </w:r>
      <w:r w:rsidRPr="005D2CE7">
        <w:rPr>
          <w:rFonts w:ascii="Arial" w:eastAsia="Times New Roman" w:hAnsi="Arial" w:cs="Arial"/>
          <w:lang w:eastAsia="id-ID"/>
        </w:rPr>
        <w:t xml:space="preserve"> Pengusaha : 3 tahun dalam bidang yang sama</w:t>
      </w:r>
    </w:p>
    <w:p w:rsidR="00106FA1" w:rsidRPr="005D2CE7" w:rsidRDefault="009949B7" w:rsidP="00106FA1">
      <w:pPr>
        <w:pStyle w:val="ListParagraph"/>
        <w:numPr>
          <w:ilvl w:val="0"/>
          <w:numId w:val="48"/>
        </w:numPr>
        <w:spacing w:before="100" w:beforeAutospacing="1" w:after="100" w:afterAutospacing="1" w:line="360" w:lineRule="auto"/>
        <w:jc w:val="both"/>
        <w:rPr>
          <w:rFonts w:ascii="Arial" w:eastAsia="Times New Roman" w:hAnsi="Arial" w:cs="Arial"/>
          <w:lang w:eastAsia="id-ID"/>
        </w:rPr>
      </w:pPr>
      <w:r>
        <w:rPr>
          <w:rFonts w:ascii="Arial" w:eastAsia="Times New Roman" w:hAnsi="Arial" w:cs="Arial"/>
          <w:lang w:eastAsia="id-ID"/>
        </w:rPr>
        <w:t>Pembiayaan Serbaguna Ib</w:t>
      </w:r>
      <w:r w:rsidR="00106FA1" w:rsidRPr="005D2CE7">
        <w:rPr>
          <w:rFonts w:ascii="Arial" w:eastAsia="Times New Roman" w:hAnsi="Arial" w:cs="Arial"/>
          <w:lang w:eastAsia="id-ID"/>
        </w:rPr>
        <w:t xml:space="preserve"> </w:t>
      </w:r>
      <w:r w:rsidR="00106FA1" w:rsidRPr="009949B7">
        <w:rPr>
          <w:rFonts w:ascii="Arial" w:eastAsia="Times New Roman" w:hAnsi="Arial" w:cs="Arial"/>
          <w:i/>
          <w:lang w:eastAsia="id-ID"/>
        </w:rPr>
        <w:t>Mashlahah</w:t>
      </w:r>
      <w:r w:rsidR="00106FA1" w:rsidRPr="005D2CE7">
        <w:rPr>
          <w:rFonts w:ascii="Arial" w:eastAsia="Times New Roman" w:hAnsi="Arial" w:cs="Arial"/>
          <w:lang w:eastAsia="id-ID"/>
        </w:rPr>
        <w:t xml:space="preserve"> adalah Fasilitas pembiayaan bersifat konsumtif yang diberikan kepada perorangan untuk berbagai keperluan. Berdasarkan sifatnya, Pembiayaan Serbaguna dibagi dua, yaitu: Pembiayaan Multijasa dan Pembiayaan Multiguna.</w:t>
      </w:r>
    </w:p>
    <w:p w:rsidR="00106FA1" w:rsidRPr="005D2CE7" w:rsidRDefault="00106FA1" w:rsidP="00106FA1">
      <w:pPr>
        <w:pStyle w:val="ListParagraph"/>
        <w:numPr>
          <w:ilvl w:val="0"/>
          <w:numId w:val="41"/>
        </w:numPr>
        <w:spacing w:before="100" w:beforeAutospacing="1" w:after="100" w:afterAutospacing="1" w:line="360" w:lineRule="auto"/>
        <w:ind w:left="1701" w:hanging="283"/>
        <w:jc w:val="both"/>
        <w:rPr>
          <w:rFonts w:ascii="Arial" w:eastAsia="Times New Roman" w:hAnsi="Arial" w:cs="Arial"/>
          <w:lang w:eastAsia="id-ID"/>
        </w:rPr>
      </w:pPr>
      <w:r w:rsidRPr="005D2CE7">
        <w:rPr>
          <w:rFonts w:ascii="Arial" w:eastAsia="Times New Roman" w:hAnsi="Arial" w:cs="Arial"/>
          <w:lang w:eastAsia="id-ID"/>
        </w:rPr>
        <w:t>Pembiayaan Multiguna Merupakan fasilitas Pembiayaan yang diberikan Bank kepada Nasabah untuk tujuan membiayai kebutuhan nasabah dalam rangka memperoleh benda/barang diluar kendaraan bermotor, mobil,tanah dan/atau bangunan, dan logam mulia.</w:t>
      </w:r>
    </w:p>
    <w:p w:rsidR="00106FA1" w:rsidRPr="001E2770" w:rsidRDefault="00106FA1" w:rsidP="00106FA1">
      <w:pPr>
        <w:pStyle w:val="ListParagraph"/>
        <w:numPr>
          <w:ilvl w:val="0"/>
          <w:numId w:val="41"/>
        </w:numPr>
        <w:spacing w:before="100" w:beforeAutospacing="1" w:after="100" w:afterAutospacing="1" w:line="360" w:lineRule="auto"/>
        <w:ind w:left="1701" w:hanging="283"/>
        <w:jc w:val="both"/>
        <w:rPr>
          <w:rFonts w:ascii="Arial" w:eastAsia="Times New Roman" w:hAnsi="Arial" w:cs="Arial"/>
          <w:lang w:eastAsia="id-ID"/>
        </w:rPr>
      </w:pPr>
      <w:r w:rsidRPr="005D2CE7">
        <w:rPr>
          <w:rFonts w:ascii="Arial" w:eastAsia="Times New Roman" w:hAnsi="Arial" w:cs="Arial"/>
          <w:lang w:eastAsia="id-ID"/>
        </w:rPr>
        <w:lastRenderedPageBreak/>
        <w:t>Pembiayaan Multijasa Merupakan Fasilitas Pembiayaan yang diberikan kepada Nasabah untuk membiayai kebutuhan nasabah dalam rangka memperoleh manfaat atas suatu jasa. Pembiayaan Multijasa digunakan untuk tujuan Biaya perjalanan Ibadah Haji, Biaya perjalanan Ibadah Umrah, Biaya Kesehatan, Biaya Pendidikan, dan membiayai jasa-jasa lainnya yang halal</w:t>
      </w:r>
      <w:r w:rsidRPr="005D2CE7">
        <w:rPr>
          <w:rFonts w:ascii="Arial" w:eastAsia="Times New Roman" w:hAnsi="Arial" w:cs="Arial"/>
          <w:lang w:val="id-ID" w:eastAsia="id-ID"/>
        </w:rPr>
        <w:t>.</w:t>
      </w:r>
    </w:p>
    <w:p w:rsidR="00106FA1" w:rsidRDefault="00106FA1" w:rsidP="00541028">
      <w:pPr>
        <w:pStyle w:val="ListParagraph"/>
        <w:spacing w:before="100" w:beforeAutospacing="1" w:after="100" w:afterAutospacing="1" w:line="360" w:lineRule="auto"/>
        <w:ind w:firstLine="360"/>
        <w:jc w:val="both"/>
        <w:rPr>
          <w:rFonts w:ascii="Arial" w:eastAsia="Times New Roman" w:hAnsi="Arial" w:cs="Arial"/>
          <w:lang w:val="id-ID" w:eastAsia="id-ID"/>
        </w:rPr>
      </w:pPr>
      <w:r w:rsidRPr="005D2CE7">
        <w:rPr>
          <w:rFonts w:ascii="Arial" w:eastAsia="Times New Roman" w:hAnsi="Arial" w:cs="Arial"/>
          <w:lang w:eastAsia="id-ID"/>
        </w:rPr>
        <w:t xml:space="preserve">Struktur Pembiayaan Secara umum Plafond Pembiayaan Maksimal plafond pembiayaan serbaguna yang diberikan kepada nasabah adalah mulai dari Rp 5.000.000,00 </w:t>
      </w:r>
      <w:r w:rsidRPr="005D2CE7">
        <w:rPr>
          <w:rFonts w:ascii="Arial" w:eastAsia="Times New Roman" w:hAnsi="Arial" w:cs="Arial"/>
          <w:i/>
          <w:iCs/>
          <w:lang w:eastAsia="id-ID"/>
        </w:rPr>
        <w:t>(Lima juta rupiah)</w:t>
      </w:r>
      <w:r w:rsidRPr="005D2CE7">
        <w:rPr>
          <w:rFonts w:ascii="Arial" w:eastAsia="Times New Roman" w:hAnsi="Arial" w:cs="Arial"/>
          <w:lang w:eastAsia="id-ID"/>
        </w:rPr>
        <w:t xml:space="preserve"> sampai dengan Rp. 200.000.000,00 </w:t>
      </w:r>
      <w:r w:rsidRPr="005D2CE7">
        <w:rPr>
          <w:rFonts w:ascii="Arial" w:eastAsia="Times New Roman" w:hAnsi="Arial" w:cs="Arial"/>
          <w:i/>
          <w:iCs/>
          <w:lang w:eastAsia="id-ID"/>
        </w:rPr>
        <w:t>(Dua ratus juta rupiah)</w:t>
      </w:r>
      <w:r w:rsidRPr="005D2CE7">
        <w:rPr>
          <w:rFonts w:ascii="Arial" w:eastAsia="Times New Roman" w:hAnsi="Arial" w:cs="Arial"/>
          <w:lang w:eastAsia="id-ID"/>
        </w:rPr>
        <w:t xml:space="preserve"> dengan maksimum pembiayaan sebesar 90% dari harga perolehan barang atau  manfaat layanan jasa.</w:t>
      </w:r>
      <w:r w:rsidRPr="005D2CE7">
        <w:rPr>
          <w:rFonts w:ascii="Arial" w:eastAsia="Times New Roman" w:hAnsi="Arial" w:cs="Arial"/>
          <w:lang w:val="id-ID" w:eastAsia="id-ID"/>
        </w:rPr>
        <w:t xml:space="preserve"> </w:t>
      </w:r>
    </w:p>
    <w:p w:rsidR="00541028" w:rsidRPr="005D2CE7" w:rsidRDefault="00541028" w:rsidP="00541028">
      <w:pPr>
        <w:pStyle w:val="ListParagraph"/>
        <w:spacing w:before="100" w:beforeAutospacing="1" w:after="100" w:afterAutospacing="1" w:line="360" w:lineRule="auto"/>
        <w:ind w:firstLine="360"/>
        <w:jc w:val="both"/>
        <w:rPr>
          <w:rFonts w:ascii="Arial" w:eastAsia="Times New Roman" w:hAnsi="Arial" w:cs="Arial"/>
          <w:lang w:val="id-ID" w:eastAsia="id-ID"/>
        </w:rPr>
      </w:pPr>
    </w:p>
    <w:p w:rsidR="00106FA1" w:rsidRPr="005D2CE7" w:rsidRDefault="00106FA1" w:rsidP="00106FA1">
      <w:pPr>
        <w:pStyle w:val="ListParagraph"/>
        <w:numPr>
          <w:ilvl w:val="1"/>
          <w:numId w:val="4"/>
        </w:numPr>
        <w:spacing w:before="100" w:beforeAutospacing="1" w:after="100" w:afterAutospacing="1" w:line="360" w:lineRule="auto"/>
        <w:jc w:val="center"/>
        <w:rPr>
          <w:rFonts w:ascii="Arial" w:eastAsia="Times New Roman" w:hAnsi="Arial" w:cs="Arial"/>
          <w:lang w:val="id-ID" w:eastAsia="id-ID"/>
        </w:rPr>
      </w:pPr>
      <w:r w:rsidRPr="005D2CE7">
        <w:rPr>
          <w:rFonts w:ascii="Arial" w:eastAsia="Times New Roman" w:hAnsi="Arial" w:cs="Arial"/>
          <w:lang w:val="id-ID" w:eastAsia="id-ID"/>
        </w:rPr>
        <w:t>Struktur Pembiayaan dan Plafond Pembiayaan pada PT Bank Jabar Banten Syariah Cabang Bogor</w:t>
      </w:r>
    </w:p>
    <w:tbl>
      <w:tblPr>
        <w:tblStyle w:val="TableGrid"/>
        <w:tblW w:w="7173" w:type="dxa"/>
        <w:tblInd w:w="1440" w:type="dxa"/>
        <w:tblLook w:val="04A0" w:firstRow="1" w:lastRow="0" w:firstColumn="1" w:lastColumn="0" w:noHBand="0" w:noVBand="1"/>
      </w:tblPr>
      <w:tblGrid>
        <w:gridCol w:w="4102"/>
        <w:gridCol w:w="3071"/>
      </w:tblGrid>
      <w:tr w:rsidR="00106FA1" w:rsidRPr="005D2CE7" w:rsidTr="00541028">
        <w:trPr>
          <w:trHeight w:val="340"/>
        </w:trPr>
        <w:tc>
          <w:tcPr>
            <w:tcW w:w="4102"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Pembiayaan</w:t>
            </w:r>
          </w:p>
        </w:tc>
        <w:tc>
          <w:tcPr>
            <w:tcW w:w="3071"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Jangka Waktu Maksimal</w:t>
            </w:r>
          </w:p>
        </w:tc>
      </w:tr>
      <w:tr w:rsidR="00106FA1" w:rsidRPr="005D2CE7" w:rsidTr="00541028">
        <w:trPr>
          <w:trHeight w:val="310"/>
        </w:trPr>
        <w:tc>
          <w:tcPr>
            <w:tcW w:w="4102" w:type="dxa"/>
          </w:tcPr>
          <w:p w:rsidR="00106FA1" w:rsidRPr="005D2CE7" w:rsidRDefault="00106FA1" w:rsidP="00106FA1">
            <w:pPr>
              <w:pStyle w:val="ListParagraph"/>
              <w:spacing w:before="100" w:beforeAutospacing="1" w:after="100" w:afterAutospacing="1" w:line="360" w:lineRule="auto"/>
              <w:ind w:left="0"/>
              <w:rPr>
                <w:rFonts w:ascii="Arial" w:eastAsia="Times New Roman" w:hAnsi="Arial" w:cs="Arial"/>
                <w:lang w:val="id-ID" w:eastAsia="id-ID"/>
              </w:rPr>
            </w:pPr>
            <w:r w:rsidRPr="005D2CE7">
              <w:rPr>
                <w:rFonts w:ascii="Arial" w:eastAsia="Times New Roman" w:hAnsi="Arial" w:cs="Arial"/>
                <w:lang w:val="id-ID" w:eastAsia="id-ID"/>
              </w:rPr>
              <w:t>Rp 5 Juta sampai dengan Rp 10 Juta</w:t>
            </w:r>
          </w:p>
        </w:tc>
        <w:tc>
          <w:tcPr>
            <w:tcW w:w="3071"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1 Tahun</w:t>
            </w:r>
          </w:p>
        </w:tc>
      </w:tr>
      <w:tr w:rsidR="00106FA1" w:rsidRPr="005D2CE7" w:rsidTr="00541028">
        <w:trPr>
          <w:trHeight w:val="310"/>
        </w:trPr>
        <w:tc>
          <w:tcPr>
            <w:tcW w:w="4102" w:type="dxa"/>
          </w:tcPr>
          <w:p w:rsidR="00106FA1" w:rsidRPr="005D2CE7" w:rsidRDefault="00106FA1" w:rsidP="00106FA1">
            <w:pPr>
              <w:pStyle w:val="ListParagraph"/>
              <w:spacing w:before="100" w:beforeAutospacing="1" w:after="100" w:afterAutospacing="1" w:line="360" w:lineRule="auto"/>
              <w:ind w:left="0"/>
              <w:rPr>
                <w:rFonts w:ascii="Arial" w:eastAsia="Times New Roman" w:hAnsi="Arial" w:cs="Arial"/>
                <w:lang w:val="id-ID" w:eastAsia="id-ID"/>
              </w:rPr>
            </w:pPr>
            <w:r w:rsidRPr="005D2CE7">
              <w:rPr>
                <w:rFonts w:ascii="Arial" w:eastAsia="Times New Roman" w:hAnsi="Arial" w:cs="Arial"/>
                <w:lang w:val="id-ID" w:eastAsia="id-ID"/>
              </w:rPr>
              <w:t>Rp 10 Juta sampai dengan Rp 20 Juta</w:t>
            </w:r>
          </w:p>
        </w:tc>
        <w:tc>
          <w:tcPr>
            <w:tcW w:w="3071"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2 Tahun</w:t>
            </w:r>
          </w:p>
        </w:tc>
      </w:tr>
      <w:tr w:rsidR="00106FA1" w:rsidRPr="005D2CE7" w:rsidTr="00541028">
        <w:trPr>
          <w:trHeight w:val="310"/>
        </w:trPr>
        <w:tc>
          <w:tcPr>
            <w:tcW w:w="4102" w:type="dxa"/>
          </w:tcPr>
          <w:p w:rsidR="00106FA1" w:rsidRPr="005D2CE7" w:rsidRDefault="00106FA1" w:rsidP="00106FA1">
            <w:pPr>
              <w:pStyle w:val="ListParagraph"/>
              <w:spacing w:before="100" w:beforeAutospacing="1" w:after="100" w:afterAutospacing="1" w:line="360" w:lineRule="auto"/>
              <w:ind w:left="0"/>
              <w:rPr>
                <w:rFonts w:ascii="Arial" w:eastAsia="Times New Roman" w:hAnsi="Arial" w:cs="Arial"/>
                <w:lang w:val="id-ID" w:eastAsia="id-ID"/>
              </w:rPr>
            </w:pPr>
            <w:r w:rsidRPr="005D2CE7">
              <w:rPr>
                <w:rFonts w:ascii="Arial" w:eastAsia="Times New Roman" w:hAnsi="Arial" w:cs="Arial"/>
                <w:lang w:val="id-ID" w:eastAsia="id-ID"/>
              </w:rPr>
              <w:t>Rp 21 Juta sampai dengan Rp 30 Juta</w:t>
            </w:r>
          </w:p>
        </w:tc>
        <w:tc>
          <w:tcPr>
            <w:tcW w:w="3071"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3 Tahun</w:t>
            </w:r>
          </w:p>
        </w:tc>
      </w:tr>
      <w:tr w:rsidR="00106FA1" w:rsidRPr="005D2CE7" w:rsidTr="00541028">
        <w:trPr>
          <w:trHeight w:val="310"/>
        </w:trPr>
        <w:tc>
          <w:tcPr>
            <w:tcW w:w="4102" w:type="dxa"/>
          </w:tcPr>
          <w:p w:rsidR="00106FA1" w:rsidRPr="005D2CE7" w:rsidRDefault="00106FA1" w:rsidP="00106FA1">
            <w:pPr>
              <w:pStyle w:val="ListParagraph"/>
              <w:spacing w:before="100" w:beforeAutospacing="1" w:after="100" w:afterAutospacing="1" w:line="360" w:lineRule="auto"/>
              <w:ind w:left="0"/>
              <w:rPr>
                <w:rFonts w:ascii="Arial" w:eastAsia="Times New Roman" w:hAnsi="Arial" w:cs="Arial"/>
                <w:lang w:val="id-ID" w:eastAsia="id-ID"/>
              </w:rPr>
            </w:pPr>
            <w:r w:rsidRPr="005D2CE7">
              <w:rPr>
                <w:rFonts w:ascii="Arial" w:eastAsia="Times New Roman" w:hAnsi="Arial" w:cs="Arial"/>
                <w:lang w:val="id-ID" w:eastAsia="id-ID"/>
              </w:rPr>
              <w:t>Rp 31 Juta sampai dengan Rp 50 Juta</w:t>
            </w:r>
          </w:p>
        </w:tc>
        <w:tc>
          <w:tcPr>
            <w:tcW w:w="3071"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5 Tahun</w:t>
            </w:r>
          </w:p>
        </w:tc>
      </w:tr>
      <w:tr w:rsidR="00106FA1" w:rsidRPr="005D2CE7" w:rsidTr="00541028">
        <w:trPr>
          <w:trHeight w:val="310"/>
        </w:trPr>
        <w:tc>
          <w:tcPr>
            <w:tcW w:w="4102" w:type="dxa"/>
          </w:tcPr>
          <w:p w:rsidR="00106FA1" w:rsidRPr="005D2CE7" w:rsidRDefault="00106FA1" w:rsidP="00106FA1">
            <w:pPr>
              <w:pStyle w:val="ListParagraph"/>
              <w:spacing w:before="100" w:beforeAutospacing="1" w:after="100" w:afterAutospacing="1" w:line="360" w:lineRule="auto"/>
              <w:ind w:left="0"/>
              <w:rPr>
                <w:rFonts w:ascii="Arial" w:eastAsia="Times New Roman" w:hAnsi="Arial" w:cs="Arial"/>
                <w:lang w:val="id-ID" w:eastAsia="id-ID"/>
              </w:rPr>
            </w:pPr>
            <w:r w:rsidRPr="005D2CE7">
              <w:rPr>
                <w:rFonts w:ascii="Arial" w:eastAsia="Times New Roman" w:hAnsi="Arial" w:cs="Arial"/>
                <w:lang w:val="id-ID" w:eastAsia="id-ID"/>
              </w:rPr>
              <w:t>Rp 51 Juta sampai dengan Rp 200 Juta</w:t>
            </w:r>
          </w:p>
        </w:tc>
        <w:tc>
          <w:tcPr>
            <w:tcW w:w="3071" w:type="dxa"/>
          </w:tcPr>
          <w:p w:rsidR="00106FA1" w:rsidRPr="005D2CE7" w:rsidRDefault="00106FA1" w:rsidP="00106FA1">
            <w:pPr>
              <w:pStyle w:val="ListParagraph"/>
              <w:spacing w:before="100" w:beforeAutospacing="1" w:after="100" w:afterAutospacing="1" w:line="360" w:lineRule="auto"/>
              <w:ind w:left="0"/>
              <w:jc w:val="center"/>
              <w:rPr>
                <w:rFonts w:ascii="Arial" w:eastAsia="Times New Roman" w:hAnsi="Arial" w:cs="Arial"/>
                <w:lang w:val="id-ID" w:eastAsia="id-ID"/>
              </w:rPr>
            </w:pPr>
            <w:r w:rsidRPr="005D2CE7">
              <w:rPr>
                <w:rFonts w:ascii="Arial" w:eastAsia="Times New Roman" w:hAnsi="Arial" w:cs="Arial"/>
                <w:lang w:val="id-ID" w:eastAsia="id-ID"/>
              </w:rPr>
              <w:t>10 Tahun</w:t>
            </w:r>
          </w:p>
        </w:tc>
      </w:tr>
    </w:tbl>
    <w:p w:rsidR="00106FA1" w:rsidRPr="005D2CE7" w:rsidRDefault="00106FA1" w:rsidP="00106FA1">
      <w:pPr>
        <w:spacing w:after="0" w:line="360" w:lineRule="auto"/>
        <w:jc w:val="both"/>
        <w:rPr>
          <w:rFonts w:ascii="Arial" w:eastAsia="Times New Roman" w:hAnsi="Arial" w:cs="Arial"/>
          <w:lang w:val="id-ID" w:eastAsia="id-ID"/>
        </w:rPr>
      </w:pPr>
      <w:r w:rsidRPr="005D2CE7">
        <w:rPr>
          <w:rFonts w:ascii="Arial" w:eastAsia="Times New Roman" w:hAnsi="Arial" w:cs="Arial"/>
          <w:lang w:val="id-ID" w:eastAsia="id-ID"/>
        </w:rPr>
        <w:tab/>
      </w:r>
      <w:r w:rsidRPr="005D2CE7">
        <w:rPr>
          <w:rFonts w:ascii="Arial" w:eastAsia="Times New Roman" w:hAnsi="Arial" w:cs="Arial"/>
          <w:lang w:val="id-ID" w:eastAsia="id-ID"/>
        </w:rPr>
        <w:tab/>
        <w:t>Sumber : BJB Syariah Cabang Bogor</w:t>
      </w:r>
    </w:p>
    <w:p w:rsidR="00106FA1" w:rsidRPr="005D2CE7" w:rsidRDefault="00106FA1" w:rsidP="00106FA1">
      <w:pPr>
        <w:spacing w:after="0" w:line="360" w:lineRule="auto"/>
        <w:ind w:firstLine="360"/>
        <w:jc w:val="both"/>
        <w:rPr>
          <w:rFonts w:ascii="Arial" w:eastAsia="Times New Roman" w:hAnsi="Arial" w:cs="Arial"/>
          <w:lang w:val="id-ID" w:eastAsia="id-ID"/>
        </w:rPr>
      </w:pPr>
      <w:r w:rsidRPr="005D2CE7">
        <w:rPr>
          <w:rFonts w:ascii="Arial" w:eastAsia="Times New Roman" w:hAnsi="Arial" w:cs="Arial"/>
          <w:lang w:eastAsia="id-ID"/>
        </w:rPr>
        <w:t>Pembiayaan serbaguna diharuskan menggunakan agunan</w:t>
      </w:r>
      <w:r w:rsidRPr="005D2CE7">
        <w:rPr>
          <w:rFonts w:ascii="Arial" w:eastAsia="Times New Roman" w:hAnsi="Arial" w:cs="Arial"/>
          <w:lang w:val="id-ID" w:eastAsia="id-ID"/>
        </w:rPr>
        <w:t xml:space="preserve"> atau </w:t>
      </w:r>
      <w:r w:rsidRPr="005D2CE7">
        <w:rPr>
          <w:rFonts w:ascii="Arial" w:eastAsia="Times New Roman" w:hAnsi="Arial" w:cs="Arial"/>
          <w:lang w:eastAsia="id-ID"/>
        </w:rPr>
        <w:t>jaminan apabila salah satu atau kedua kondisi pembiayaan berikut ini terpenuhi, yaitu:</w:t>
      </w:r>
    </w:p>
    <w:p w:rsidR="00106FA1" w:rsidRPr="005D2CE7" w:rsidRDefault="00106FA1" w:rsidP="00106FA1">
      <w:pPr>
        <w:pStyle w:val="ListParagraph"/>
        <w:numPr>
          <w:ilvl w:val="0"/>
          <w:numId w:val="28"/>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Fasilitas Pembiayaan dengan jumlah plafond diatas Rp. 30.000.000,00 (</w:t>
      </w:r>
      <w:r w:rsidRPr="00A82320">
        <w:rPr>
          <w:rFonts w:ascii="Arial" w:eastAsia="Times New Roman" w:hAnsi="Arial" w:cs="Arial"/>
          <w:i/>
          <w:lang w:eastAsia="id-ID"/>
        </w:rPr>
        <w:t>Tiga Puluh Juta Rupiah</w:t>
      </w:r>
      <w:r w:rsidRPr="005D2CE7">
        <w:rPr>
          <w:rFonts w:ascii="Arial" w:eastAsia="Times New Roman" w:hAnsi="Arial" w:cs="Arial"/>
          <w:lang w:eastAsia="id-ID"/>
        </w:rPr>
        <w:t>).</w:t>
      </w:r>
    </w:p>
    <w:p w:rsidR="00106FA1" w:rsidRPr="005D2CE7" w:rsidRDefault="00106FA1" w:rsidP="00106FA1">
      <w:pPr>
        <w:pStyle w:val="ListParagraph"/>
        <w:numPr>
          <w:ilvl w:val="0"/>
          <w:numId w:val="28"/>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Fasilitas Pembiayaan dengan jangka waktu pembiayaan diatas 3 (tiga) tahun.</w:t>
      </w:r>
    </w:p>
    <w:p w:rsidR="00106FA1" w:rsidRPr="005D2CE7" w:rsidRDefault="00106FA1" w:rsidP="00106FA1">
      <w:pPr>
        <w:pStyle w:val="ListParagraph"/>
        <w:spacing w:after="0" w:line="360" w:lineRule="auto"/>
        <w:jc w:val="both"/>
        <w:rPr>
          <w:rFonts w:ascii="Arial" w:eastAsia="Times New Roman" w:hAnsi="Arial" w:cs="Arial"/>
          <w:lang w:eastAsia="id-ID"/>
        </w:rPr>
      </w:pPr>
    </w:p>
    <w:p w:rsidR="00106FA1" w:rsidRPr="005D2CE7" w:rsidRDefault="00106FA1" w:rsidP="00106FA1">
      <w:pPr>
        <w:spacing w:after="0" w:line="360" w:lineRule="auto"/>
        <w:jc w:val="both"/>
        <w:rPr>
          <w:rFonts w:ascii="Arial" w:eastAsia="Times New Roman" w:hAnsi="Arial" w:cs="Arial"/>
          <w:b/>
          <w:sz w:val="24"/>
          <w:lang w:val="id-ID" w:eastAsia="id-ID"/>
        </w:rPr>
      </w:pPr>
      <w:r w:rsidRPr="005D2CE7">
        <w:rPr>
          <w:rFonts w:ascii="Arial" w:eastAsia="Times New Roman" w:hAnsi="Arial" w:cs="Arial"/>
          <w:b/>
          <w:sz w:val="24"/>
          <w:lang w:val="id-ID" w:eastAsia="id-ID"/>
        </w:rPr>
        <w:t xml:space="preserve">3.4.3 </w:t>
      </w:r>
      <w:r w:rsidRPr="005D2CE7">
        <w:rPr>
          <w:rFonts w:ascii="Arial" w:eastAsia="Times New Roman" w:hAnsi="Arial" w:cs="Arial"/>
          <w:b/>
          <w:sz w:val="24"/>
          <w:lang w:eastAsia="id-ID"/>
        </w:rPr>
        <w:t xml:space="preserve">Struktur pembiayaan berdasarkan tujuan </w:t>
      </w:r>
    </w:p>
    <w:p w:rsidR="00106FA1" w:rsidRPr="005D2CE7" w:rsidRDefault="00106FA1" w:rsidP="00106FA1">
      <w:pPr>
        <w:pStyle w:val="ListParagraph"/>
        <w:numPr>
          <w:ilvl w:val="0"/>
          <w:numId w:val="39"/>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Multijasa</w:t>
      </w:r>
    </w:p>
    <w:p w:rsidR="00106FA1" w:rsidRPr="005D2CE7" w:rsidRDefault="00106FA1" w:rsidP="00106FA1">
      <w:pPr>
        <w:pStyle w:val="ListParagraph"/>
        <w:numPr>
          <w:ilvl w:val="0"/>
          <w:numId w:val="29"/>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Haji</w:t>
      </w:r>
      <w:r>
        <w:rPr>
          <w:rFonts w:ascii="Arial" w:eastAsia="Times New Roman" w:hAnsi="Arial" w:cs="Arial"/>
          <w:lang w:val="id-ID" w:eastAsia="id-ID"/>
        </w:rPr>
        <w:t xml:space="preserve"> </w:t>
      </w:r>
    </w:p>
    <w:p w:rsidR="00106FA1" w:rsidRPr="005D2CE7" w:rsidRDefault="00106FA1" w:rsidP="00106FA1">
      <w:pPr>
        <w:pStyle w:val="ListParagraph"/>
        <w:numPr>
          <w:ilvl w:val="0"/>
          <w:numId w:val="30"/>
        </w:numPr>
        <w:spacing w:after="0" w:line="360" w:lineRule="auto"/>
        <w:ind w:left="1134" w:firstLine="0"/>
        <w:jc w:val="both"/>
        <w:rPr>
          <w:rFonts w:ascii="Arial" w:eastAsia="Times New Roman" w:hAnsi="Arial" w:cs="Arial"/>
          <w:lang w:val="id-ID" w:eastAsia="id-ID"/>
        </w:rPr>
      </w:pPr>
      <w:r w:rsidRPr="005D2CE7">
        <w:rPr>
          <w:rFonts w:ascii="Arial" w:eastAsia="Times New Roman" w:hAnsi="Arial" w:cs="Arial"/>
          <w:lang w:eastAsia="id-ID"/>
        </w:rPr>
        <w:t>Jangka Waktu Pembiayaan : Minimal 6 Bulan dan Maksimal 36</w:t>
      </w:r>
      <w:r w:rsidRPr="005D2CE7">
        <w:rPr>
          <w:rFonts w:ascii="Arial" w:eastAsia="Times New Roman" w:hAnsi="Arial" w:cs="Arial"/>
          <w:lang w:val="id-ID" w:eastAsia="id-ID"/>
        </w:rPr>
        <w:t xml:space="preserve"> </w:t>
      </w:r>
      <w:r w:rsidRPr="005D2CE7">
        <w:rPr>
          <w:rFonts w:ascii="Arial" w:eastAsia="Times New Roman" w:hAnsi="Arial" w:cs="Arial"/>
          <w:lang w:val="id-ID" w:eastAsia="id-ID"/>
        </w:rPr>
        <w:tab/>
        <w:t>bulan</w:t>
      </w:r>
    </w:p>
    <w:p w:rsidR="00106FA1" w:rsidRPr="005D2CE7" w:rsidRDefault="00106FA1" w:rsidP="00106FA1">
      <w:pPr>
        <w:pStyle w:val="ListParagraph"/>
        <w:numPr>
          <w:ilvl w:val="0"/>
          <w:numId w:val="30"/>
        </w:numPr>
        <w:spacing w:after="0" w:line="360" w:lineRule="auto"/>
        <w:ind w:left="1134" w:firstLine="0"/>
        <w:jc w:val="both"/>
        <w:rPr>
          <w:rFonts w:ascii="Arial" w:eastAsia="Times New Roman" w:hAnsi="Arial" w:cs="Arial"/>
          <w:lang w:val="id-ID" w:eastAsia="id-ID"/>
        </w:rPr>
      </w:pPr>
      <w:r w:rsidRPr="005D2CE7">
        <w:rPr>
          <w:rFonts w:ascii="Arial" w:eastAsia="Times New Roman" w:hAnsi="Arial" w:cs="Arial"/>
          <w:lang w:eastAsia="id-ID"/>
        </w:rPr>
        <w:t xml:space="preserve">Pembiayaan Bank : Minimal Rp. 10 juta dan Maksimal sebesar </w:t>
      </w:r>
      <w:r w:rsidRPr="005D2CE7">
        <w:rPr>
          <w:rFonts w:ascii="Arial" w:eastAsia="Times New Roman" w:hAnsi="Arial" w:cs="Arial"/>
          <w:lang w:val="id-ID" w:eastAsia="id-ID"/>
        </w:rPr>
        <w:tab/>
      </w:r>
      <w:r w:rsidRPr="005D2CE7">
        <w:rPr>
          <w:rFonts w:ascii="Arial" w:eastAsia="Times New Roman" w:hAnsi="Arial" w:cs="Arial"/>
          <w:lang w:eastAsia="id-ID"/>
        </w:rPr>
        <w:t>90% dari nilai manfaat jasa</w:t>
      </w:r>
    </w:p>
    <w:p w:rsidR="00106FA1" w:rsidRPr="005D2CE7" w:rsidRDefault="00106FA1" w:rsidP="00106FA1">
      <w:pPr>
        <w:pStyle w:val="ListParagraph"/>
        <w:numPr>
          <w:ilvl w:val="0"/>
          <w:numId w:val="29"/>
        </w:numPr>
        <w:spacing w:after="0" w:line="360" w:lineRule="auto"/>
        <w:jc w:val="both"/>
        <w:rPr>
          <w:rFonts w:ascii="Arial" w:eastAsia="Times New Roman" w:hAnsi="Arial" w:cs="Arial"/>
          <w:lang w:eastAsia="id-ID"/>
        </w:rPr>
      </w:pPr>
      <w:r w:rsidRPr="005D2CE7">
        <w:rPr>
          <w:rFonts w:ascii="Arial" w:eastAsia="Times New Roman" w:hAnsi="Arial" w:cs="Arial"/>
          <w:lang w:eastAsia="id-ID"/>
        </w:rPr>
        <w:lastRenderedPageBreak/>
        <w:t>Pembiayaan Umrah</w:t>
      </w:r>
    </w:p>
    <w:p w:rsidR="00106FA1" w:rsidRPr="005D2CE7" w:rsidRDefault="00106FA1" w:rsidP="00106FA1">
      <w:pPr>
        <w:pStyle w:val="ListParagraph"/>
        <w:numPr>
          <w:ilvl w:val="0"/>
          <w:numId w:val="31"/>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Jangka waktu Pembiayaan : Minimal 6 Bulan dan Maksimal 36 bulan</w:t>
      </w:r>
    </w:p>
    <w:p w:rsidR="00106FA1" w:rsidRPr="00893D12" w:rsidRDefault="00106FA1" w:rsidP="00106FA1">
      <w:pPr>
        <w:pStyle w:val="ListParagraph"/>
        <w:numPr>
          <w:ilvl w:val="0"/>
          <w:numId w:val="31"/>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Pembiayaan Bank : Minimal Rp. 5 juta dan Maksimal sebe</w:t>
      </w:r>
      <w:r>
        <w:rPr>
          <w:rFonts w:ascii="Arial" w:eastAsia="Times New Roman" w:hAnsi="Arial" w:cs="Arial"/>
          <w:lang w:eastAsia="id-ID"/>
        </w:rPr>
        <w:t>sar 80% dari nilai manfaat jasa</w:t>
      </w:r>
    </w:p>
    <w:p w:rsidR="00106FA1" w:rsidRPr="005D2CE7" w:rsidRDefault="00106FA1" w:rsidP="00106FA1">
      <w:pPr>
        <w:pStyle w:val="ListParagraph"/>
        <w:numPr>
          <w:ilvl w:val="0"/>
          <w:numId w:val="29"/>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untuk Kesehatan</w:t>
      </w:r>
    </w:p>
    <w:p w:rsidR="00106FA1" w:rsidRPr="005D2CE7" w:rsidRDefault="00106FA1" w:rsidP="00106FA1">
      <w:pPr>
        <w:pStyle w:val="ListParagraph"/>
        <w:numPr>
          <w:ilvl w:val="0"/>
          <w:numId w:val="32"/>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Jangka Waktu Pembiayaan : Minimal 6 bulan dan maksimal 60 bulan</w:t>
      </w:r>
    </w:p>
    <w:p w:rsidR="00106FA1" w:rsidRPr="005D2CE7" w:rsidRDefault="00106FA1" w:rsidP="00106FA1">
      <w:pPr>
        <w:pStyle w:val="ListParagraph"/>
        <w:numPr>
          <w:ilvl w:val="0"/>
          <w:numId w:val="32"/>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Pembiayaan Bank : Minimal Rp. 5 juta dan Maksimal sebesar 80% dari nilai manfaat jasa (tidak lebih dari Rp. 200 juta)</w:t>
      </w:r>
    </w:p>
    <w:p w:rsidR="00106FA1" w:rsidRPr="005D2CE7" w:rsidRDefault="00106FA1" w:rsidP="00106FA1">
      <w:pPr>
        <w:pStyle w:val="ListParagraph"/>
        <w:numPr>
          <w:ilvl w:val="0"/>
          <w:numId w:val="29"/>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untuk Pendidikan</w:t>
      </w:r>
    </w:p>
    <w:p w:rsidR="00106FA1" w:rsidRPr="005D2CE7" w:rsidRDefault="00106FA1" w:rsidP="00106FA1">
      <w:pPr>
        <w:pStyle w:val="ListParagraph"/>
        <w:numPr>
          <w:ilvl w:val="0"/>
          <w:numId w:val="33"/>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Jangka Waktu Pembiayaan : Minimal 6 bulan dan maksimal 60 bulan</w:t>
      </w:r>
    </w:p>
    <w:p w:rsidR="00106FA1" w:rsidRPr="005D2CE7" w:rsidRDefault="00106FA1" w:rsidP="00106FA1">
      <w:pPr>
        <w:pStyle w:val="ListParagraph"/>
        <w:numPr>
          <w:ilvl w:val="0"/>
          <w:numId w:val="33"/>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Pembiayaan Bank : Minimal Rp. 5 juta dan Maksimal sebesar 80% dari nilai manfaat jasa (tidak lebih dari Rp. 200 juta)</w:t>
      </w:r>
    </w:p>
    <w:p w:rsidR="00106FA1" w:rsidRPr="005D2CE7" w:rsidRDefault="00106FA1" w:rsidP="00106FA1">
      <w:pPr>
        <w:pStyle w:val="ListParagraph"/>
        <w:numPr>
          <w:ilvl w:val="0"/>
          <w:numId w:val="29"/>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untuk Wisata</w:t>
      </w:r>
    </w:p>
    <w:p w:rsidR="00106FA1" w:rsidRPr="005D2CE7" w:rsidRDefault="00106FA1" w:rsidP="00106FA1">
      <w:pPr>
        <w:pStyle w:val="ListParagraph"/>
        <w:numPr>
          <w:ilvl w:val="0"/>
          <w:numId w:val="34"/>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Jangka Waktu Pembiayaan : Minimal 6 bulan dan maksimal 36 Bulan</w:t>
      </w:r>
    </w:p>
    <w:p w:rsidR="00106FA1" w:rsidRPr="005D2CE7" w:rsidRDefault="00106FA1" w:rsidP="00106FA1">
      <w:pPr>
        <w:pStyle w:val="ListParagraph"/>
        <w:numPr>
          <w:ilvl w:val="0"/>
          <w:numId w:val="34"/>
        </w:numPr>
        <w:spacing w:after="0" w:line="360" w:lineRule="auto"/>
        <w:ind w:left="1418" w:hanging="284"/>
        <w:jc w:val="both"/>
        <w:rPr>
          <w:rFonts w:ascii="Arial" w:eastAsia="Times New Roman" w:hAnsi="Arial" w:cs="Arial"/>
          <w:lang w:eastAsia="id-ID"/>
        </w:rPr>
      </w:pPr>
      <w:r w:rsidRPr="005D2CE7">
        <w:rPr>
          <w:rFonts w:ascii="Arial" w:eastAsia="Times New Roman" w:hAnsi="Arial" w:cs="Arial"/>
          <w:lang w:eastAsia="id-ID"/>
        </w:rPr>
        <w:t>Pembiayaan Bank : Minimal Rp. 5 juta dan Maksimal sebesar 80% dari nilai manfaat jasa (tidak lebih dari Rp. 200 juta)</w:t>
      </w:r>
    </w:p>
    <w:p w:rsidR="00106FA1" w:rsidRPr="005D2CE7" w:rsidRDefault="00106FA1" w:rsidP="00106FA1">
      <w:pPr>
        <w:pStyle w:val="ListParagraph"/>
        <w:numPr>
          <w:ilvl w:val="0"/>
          <w:numId w:val="38"/>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Multiguna</w:t>
      </w:r>
    </w:p>
    <w:p w:rsidR="00106FA1" w:rsidRPr="005D2CE7" w:rsidRDefault="00106FA1" w:rsidP="00106FA1">
      <w:pPr>
        <w:pStyle w:val="ListParagraph"/>
        <w:numPr>
          <w:ilvl w:val="0"/>
          <w:numId w:val="35"/>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Jangka Waktu Pembiayaan : Minimal 6 bulan dan Maksimal 60 Bulan</w:t>
      </w:r>
    </w:p>
    <w:p w:rsidR="00106FA1" w:rsidRPr="00066B31" w:rsidRDefault="00106FA1" w:rsidP="00066B31">
      <w:pPr>
        <w:pStyle w:val="ListParagraph"/>
        <w:numPr>
          <w:ilvl w:val="0"/>
          <w:numId w:val="35"/>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Bank : Minimal 5 juta dan Maksimal sebesar 80% dari nilai manfaat jasa</w:t>
      </w:r>
      <w:r w:rsidRPr="005D2CE7">
        <w:rPr>
          <w:rFonts w:ascii="Arial" w:eastAsia="Times New Roman" w:hAnsi="Arial" w:cs="Arial"/>
          <w:lang w:val="id-ID" w:eastAsia="id-ID"/>
        </w:rPr>
        <w:t xml:space="preserve"> </w:t>
      </w:r>
      <w:r w:rsidRPr="005D2CE7">
        <w:rPr>
          <w:rFonts w:ascii="Arial" w:eastAsia="Times New Roman" w:hAnsi="Arial" w:cs="Arial"/>
          <w:lang w:eastAsia="id-ID"/>
        </w:rPr>
        <w:t>(tidak lebih besar dari Rp. 200 juta)</w:t>
      </w:r>
    </w:p>
    <w:p w:rsidR="00106FA1" w:rsidRPr="005D2CE7" w:rsidRDefault="00106FA1" w:rsidP="00106FA1">
      <w:pPr>
        <w:pStyle w:val="ListParagraph"/>
        <w:spacing w:after="0" w:line="360" w:lineRule="auto"/>
        <w:ind w:firstLine="360"/>
        <w:jc w:val="both"/>
        <w:rPr>
          <w:rFonts w:ascii="Arial" w:eastAsia="Times New Roman" w:hAnsi="Arial" w:cs="Arial"/>
          <w:bCs/>
          <w:lang w:val="id-ID" w:eastAsia="id-ID"/>
        </w:rPr>
      </w:pPr>
      <w:r w:rsidRPr="005D2CE7">
        <w:rPr>
          <w:rFonts w:ascii="Arial" w:eastAsia="Times New Roman" w:hAnsi="Arial" w:cs="Arial"/>
          <w:bCs/>
          <w:lang w:val="id-ID" w:eastAsia="id-ID"/>
        </w:rPr>
        <w:t>Persyaratan Umum :</w:t>
      </w:r>
    </w:p>
    <w:p w:rsidR="00106FA1" w:rsidRPr="005D2CE7" w:rsidRDefault="00106FA1" w:rsidP="00106FA1">
      <w:pPr>
        <w:pStyle w:val="ListParagraph"/>
        <w:numPr>
          <w:ilvl w:val="0"/>
          <w:numId w:val="36"/>
        </w:numPr>
        <w:spacing w:after="0" w:line="360" w:lineRule="auto"/>
        <w:jc w:val="both"/>
        <w:rPr>
          <w:rFonts w:ascii="Arial" w:eastAsia="Times New Roman" w:hAnsi="Arial" w:cs="Arial"/>
          <w:bCs/>
          <w:lang w:val="id-ID" w:eastAsia="id-ID"/>
        </w:rPr>
      </w:pPr>
      <w:r w:rsidRPr="005D2CE7">
        <w:rPr>
          <w:rFonts w:ascii="Arial" w:eastAsia="Times New Roman" w:hAnsi="Arial" w:cs="Arial"/>
          <w:lang w:eastAsia="id-ID"/>
        </w:rPr>
        <w:t>Warga Negara Indonesia (WNI), berdomisili di Indonesia</w:t>
      </w:r>
    </w:p>
    <w:p w:rsidR="00106FA1" w:rsidRPr="005D2CE7" w:rsidRDefault="00106FA1" w:rsidP="00106FA1">
      <w:pPr>
        <w:pStyle w:val="ListParagraph"/>
        <w:numPr>
          <w:ilvl w:val="0"/>
          <w:numId w:val="36"/>
        </w:numPr>
        <w:spacing w:after="0" w:line="360" w:lineRule="auto"/>
        <w:jc w:val="both"/>
        <w:rPr>
          <w:rFonts w:ascii="Arial" w:eastAsia="Times New Roman" w:hAnsi="Arial" w:cs="Arial"/>
          <w:bCs/>
          <w:lang w:val="id-ID" w:eastAsia="id-ID"/>
        </w:rPr>
      </w:pPr>
      <w:r w:rsidRPr="005D2CE7">
        <w:rPr>
          <w:rFonts w:ascii="Arial" w:eastAsia="Times New Roman" w:hAnsi="Arial" w:cs="Arial"/>
          <w:lang w:eastAsia="id-ID"/>
        </w:rPr>
        <w:t>Usia Minimum pada saat pengajuan pembiayaan 21 Tahun</w:t>
      </w:r>
    </w:p>
    <w:p w:rsidR="00106FA1" w:rsidRPr="005D2CE7" w:rsidRDefault="00106FA1" w:rsidP="00106FA1">
      <w:pPr>
        <w:pStyle w:val="ListParagraph"/>
        <w:numPr>
          <w:ilvl w:val="0"/>
          <w:numId w:val="36"/>
        </w:numPr>
        <w:spacing w:after="0" w:line="360" w:lineRule="auto"/>
        <w:jc w:val="both"/>
        <w:rPr>
          <w:rFonts w:ascii="Arial" w:eastAsia="Times New Roman" w:hAnsi="Arial" w:cs="Arial"/>
          <w:bCs/>
          <w:lang w:val="id-ID" w:eastAsia="id-ID"/>
        </w:rPr>
      </w:pPr>
      <w:r w:rsidRPr="005D2CE7">
        <w:rPr>
          <w:rFonts w:ascii="Arial" w:eastAsia="Times New Roman" w:hAnsi="Arial" w:cs="Arial"/>
          <w:lang w:eastAsia="id-ID"/>
        </w:rPr>
        <w:t>Usia Maksimum  pada saat  Jatuh Tempo Pembiayaan:</w:t>
      </w:r>
    </w:p>
    <w:p w:rsidR="00106FA1" w:rsidRPr="005D2CE7" w:rsidRDefault="00106FA1" w:rsidP="00106FA1">
      <w:pPr>
        <w:pStyle w:val="ListParagraph"/>
        <w:numPr>
          <w:ilvl w:val="0"/>
          <w:numId w:val="37"/>
        </w:numPr>
        <w:tabs>
          <w:tab w:val="left" w:pos="1843"/>
        </w:tabs>
        <w:spacing w:after="0" w:line="360" w:lineRule="auto"/>
        <w:ind w:left="1701" w:hanging="284"/>
        <w:jc w:val="both"/>
        <w:rPr>
          <w:rFonts w:ascii="Arial" w:eastAsia="Times New Roman" w:hAnsi="Arial" w:cs="Arial"/>
          <w:bCs/>
          <w:lang w:val="id-ID" w:eastAsia="id-ID"/>
        </w:rPr>
      </w:pPr>
      <w:r w:rsidRPr="005D2CE7">
        <w:rPr>
          <w:rFonts w:ascii="Arial" w:eastAsia="Times New Roman" w:hAnsi="Arial" w:cs="Arial"/>
          <w:lang w:eastAsia="id-ID"/>
        </w:rPr>
        <w:t>Karyawan : Maksimal 60 tahun</w:t>
      </w:r>
    </w:p>
    <w:p w:rsidR="00106FA1" w:rsidRPr="005D2CE7" w:rsidRDefault="00106FA1" w:rsidP="00106FA1">
      <w:pPr>
        <w:pStyle w:val="ListParagraph"/>
        <w:numPr>
          <w:ilvl w:val="0"/>
          <w:numId w:val="37"/>
        </w:numPr>
        <w:spacing w:after="0" w:line="360" w:lineRule="auto"/>
        <w:ind w:left="1701" w:hanging="284"/>
        <w:jc w:val="both"/>
        <w:rPr>
          <w:rFonts w:ascii="Arial" w:eastAsia="Times New Roman" w:hAnsi="Arial" w:cs="Arial"/>
          <w:bCs/>
          <w:lang w:val="id-ID" w:eastAsia="id-ID"/>
        </w:rPr>
      </w:pPr>
      <w:r w:rsidRPr="005D2CE7">
        <w:rPr>
          <w:rFonts w:ascii="Arial" w:eastAsia="Times New Roman" w:hAnsi="Arial" w:cs="Arial"/>
          <w:lang w:eastAsia="id-ID"/>
        </w:rPr>
        <w:t>Professional dan pengusaha : Maksimal 65 tahun.</w:t>
      </w:r>
    </w:p>
    <w:p w:rsidR="00106FA1" w:rsidRPr="00A82320" w:rsidRDefault="00106FA1" w:rsidP="00106FA1">
      <w:pPr>
        <w:pStyle w:val="ListParagraph"/>
        <w:numPr>
          <w:ilvl w:val="0"/>
          <w:numId w:val="37"/>
        </w:numPr>
        <w:spacing w:after="0" w:line="360" w:lineRule="auto"/>
        <w:ind w:left="1701" w:hanging="284"/>
        <w:jc w:val="both"/>
        <w:rPr>
          <w:rFonts w:ascii="Arial" w:eastAsia="Times New Roman" w:hAnsi="Arial" w:cs="Arial"/>
          <w:bCs/>
          <w:lang w:val="id-ID" w:eastAsia="id-ID"/>
        </w:rPr>
      </w:pPr>
      <w:r w:rsidRPr="005D2CE7">
        <w:rPr>
          <w:rFonts w:ascii="Arial" w:eastAsia="Times New Roman" w:hAnsi="Arial" w:cs="Arial"/>
          <w:lang w:eastAsia="id-ID"/>
        </w:rPr>
        <w:t>Pegawai Negeri Sipil : sesuai dengan peraturan yang berlaku mengenai usia pensiun Pegawai Negeri Sipil</w:t>
      </w:r>
    </w:p>
    <w:p w:rsidR="00A82320" w:rsidRPr="005D2CE7" w:rsidRDefault="00A82320" w:rsidP="00A82320">
      <w:pPr>
        <w:pStyle w:val="ListParagraph"/>
        <w:spacing w:after="0" w:line="360" w:lineRule="auto"/>
        <w:ind w:left="1701"/>
        <w:jc w:val="both"/>
        <w:rPr>
          <w:rFonts w:ascii="Arial" w:eastAsia="Times New Roman" w:hAnsi="Arial" w:cs="Arial"/>
          <w:bCs/>
          <w:lang w:val="id-ID" w:eastAsia="id-ID"/>
        </w:rPr>
      </w:pPr>
    </w:p>
    <w:p w:rsidR="00106FA1" w:rsidRPr="005D2CE7" w:rsidRDefault="00106FA1" w:rsidP="00106FA1">
      <w:pPr>
        <w:pStyle w:val="ListParagraph"/>
        <w:numPr>
          <w:ilvl w:val="0"/>
          <w:numId w:val="36"/>
        </w:numPr>
        <w:spacing w:after="0" w:line="360" w:lineRule="auto"/>
        <w:jc w:val="both"/>
        <w:rPr>
          <w:rFonts w:ascii="Arial" w:eastAsia="Times New Roman" w:hAnsi="Arial" w:cs="Arial"/>
          <w:bCs/>
          <w:lang w:val="id-ID" w:eastAsia="id-ID"/>
        </w:rPr>
      </w:pPr>
      <w:r w:rsidRPr="005D2CE7">
        <w:rPr>
          <w:rFonts w:ascii="Arial" w:eastAsia="Times New Roman" w:hAnsi="Arial" w:cs="Arial"/>
          <w:lang w:eastAsia="id-ID"/>
        </w:rPr>
        <w:lastRenderedPageBreak/>
        <w:t>Memiliki pengalaman kerja minimum:</w:t>
      </w:r>
    </w:p>
    <w:p w:rsidR="00106FA1" w:rsidRPr="005D2CE7" w:rsidRDefault="00106FA1" w:rsidP="00106FA1">
      <w:pPr>
        <w:pStyle w:val="ListParagraph"/>
        <w:numPr>
          <w:ilvl w:val="0"/>
          <w:numId w:val="40"/>
        </w:numPr>
        <w:spacing w:after="0" w:line="360" w:lineRule="auto"/>
        <w:ind w:left="1701" w:hanging="283"/>
        <w:jc w:val="both"/>
        <w:rPr>
          <w:rFonts w:ascii="Arial" w:eastAsia="Times New Roman" w:hAnsi="Arial" w:cs="Arial"/>
          <w:bCs/>
          <w:lang w:val="id-ID" w:eastAsia="id-ID"/>
        </w:rPr>
      </w:pPr>
      <w:r w:rsidRPr="005D2CE7">
        <w:rPr>
          <w:rFonts w:ascii="Arial" w:eastAsia="Times New Roman" w:hAnsi="Arial" w:cs="Arial"/>
          <w:lang w:eastAsia="id-ID"/>
        </w:rPr>
        <w:t>Karyawan : 2 tahun (termasuk pekerjaan sebelumnya)</w:t>
      </w:r>
    </w:p>
    <w:p w:rsidR="00106FA1" w:rsidRPr="005D2CE7" w:rsidRDefault="00106FA1" w:rsidP="00106FA1">
      <w:pPr>
        <w:pStyle w:val="ListParagraph"/>
        <w:numPr>
          <w:ilvl w:val="0"/>
          <w:numId w:val="40"/>
        </w:numPr>
        <w:spacing w:after="0" w:line="360" w:lineRule="auto"/>
        <w:ind w:left="1701" w:hanging="283"/>
        <w:jc w:val="both"/>
        <w:rPr>
          <w:rFonts w:ascii="Arial" w:eastAsia="Times New Roman" w:hAnsi="Arial" w:cs="Arial"/>
          <w:bCs/>
          <w:lang w:val="id-ID" w:eastAsia="id-ID"/>
        </w:rPr>
      </w:pPr>
      <w:r w:rsidRPr="005D2CE7">
        <w:rPr>
          <w:rFonts w:ascii="Arial" w:eastAsia="Times New Roman" w:hAnsi="Arial" w:cs="Arial"/>
          <w:lang w:val="id-ID" w:eastAsia="id-ID"/>
        </w:rPr>
        <w:t>P</w:t>
      </w:r>
      <w:r w:rsidRPr="005D2CE7">
        <w:rPr>
          <w:rFonts w:ascii="Arial" w:eastAsia="Times New Roman" w:hAnsi="Arial" w:cs="Arial"/>
          <w:lang w:eastAsia="id-ID"/>
        </w:rPr>
        <w:t xml:space="preserve">rofesional </w:t>
      </w:r>
      <w:r w:rsidRPr="005D2CE7">
        <w:rPr>
          <w:rFonts w:ascii="Arial" w:eastAsia="Times New Roman" w:hAnsi="Arial" w:cs="Arial"/>
          <w:lang w:val="id-ID" w:eastAsia="id-ID"/>
        </w:rPr>
        <w:t xml:space="preserve">atau </w:t>
      </w:r>
      <w:r w:rsidRPr="005D2CE7">
        <w:rPr>
          <w:rFonts w:ascii="Arial" w:eastAsia="Times New Roman" w:hAnsi="Arial" w:cs="Arial"/>
          <w:lang w:eastAsia="id-ID"/>
        </w:rPr>
        <w:t>Pengusaha : 3 tahun dalam bidang yang sama</w:t>
      </w:r>
    </w:p>
    <w:p w:rsidR="00106FA1" w:rsidRPr="00893D12" w:rsidRDefault="00106FA1" w:rsidP="00106FA1">
      <w:pPr>
        <w:pStyle w:val="ListParagraph"/>
        <w:numPr>
          <w:ilvl w:val="0"/>
          <w:numId w:val="36"/>
        </w:numPr>
        <w:spacing w:after="0" w:line="360" w:lineRule="auto"/>
        <w:jc w:val="both"/>
        <w:rPr>
          <w:rFonts w:ascii="Arial" w:eastAsia="Times New Roman" w:hAnsi="Arial" w:cs="Arial"/>
          <w:lang w:eastAsia="id-ID"/>
        </w:rPr>
      </w:pPr>
      <w:r w:rsidRPr="005D2CE7">
        <w:rPr>
          <w:rFonts w:ascii="Arial" w:eastAsia="Times New Roman" w:hAnsi="Arial" w:cs="Arial"/>
          <w:lang w:eastAsia="id-ID"/>
        </w:rPr>
        <w:t>Pembiayaan tanpa agunan kecuali Pembiayaan Haji hanya diperkenankan untuk nasabah dengan</w:t>
      </w:r>
      <w:r w:rsidRPr="005D2CE7">
        <w:rPr>
          <w:rFonts w:ascii="Arial" w:eastAsia="Times New Roman" w:hAnsi="Arial" w:cs="Arial"/>
          <w:lang w:val="id-ID" w:eastAsia="id-ID"/>
        </w:rPr>
        <w:t xml:space="preserve"> </w:t>
      </w:r>
      <w:r w:rsidRPr="005D2CE7">
        <w:rPr>
          <w:rFonts w:ascii="Arial" w:eastAsia="Times New Roman" w:hAnsi="Arial" w:cs="Arial"/>
          <w:lang w:eastAsia="id-ID"/>
        </w:rPr>
        <w:t>pendapatan </w:t>
      </w:r>
      <w:r>
        <w:rPr>
          <w:rFonts w:ascii="Arial" w:eastAsia="Times New Roman" w:hAnsi="Arial" w:cs="Arial"/>
          <w:lang w:eastAsia="id-ID"/>
        </w:rPr>
        <w:t> tetap (berstatus karyawan).</w:t>
      </w:r>
    </w:p>
    <w:p w:rsidR="00106FA1" w:rsidRPr="00D1409C" w:rsidRDefault="00106FA1" w:rsidP="00106FA1">
      <w:pPr>
        <w:spacing w:after="0" w:line="360" w:lineRule="auto"/>
        <w:jc w:val="both"/>
        <w:rPr>
          <w:rFonts w:ascii="Arial" w:eastAsia="Times New Roman" w:hAnsi="Arial" w:cs="Arial"/>
          <w:lang w:val="id-ID" w:eastAsia="id-ID"/>
        </w:rPr>
      </w:pP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lang w:val="id-ID"/>
        </w:rPr>
        <w:t xml:space="preserve">3.5 </w:t>
      </w:r>
      <w:r>
        <w:rPr>
          <w:rFonts w:ascii="Arial" w:hAnsi="Arial" w:cs="Arial"/>
          <w:b/>
          <w:sz w:val="24"/>
          <w:lang w:val="id-ID"/>
        </w:rPr>
        <w:tab/>
        <w:t>Sarana dan Prasarana</w:t>
      </w:r>
    </w:p>
    <w:p w:rsidR="00106FA1" w:rsidRDefault="00106FA1" w:rsidP="00106FA1">
      <w:pPr>
        <w:tabs>
          <w:tab w:val="left" w:pos="709"/>
        </w:tabs>
        <w:spacing w:after="0" w:line="360" w:lineRule="auto"/>
        <w:jc w:val="both"/>
        <w:rPr>
          <w:rFonts w:ascii="Arial" w:hAnsi="Arial" w:cs="Arial"/>
          <w:lang w:val="id-ID"/>
        </w:rPr>
      </w:pPr>
      <w:r w:rsidRPr="006375F4">
        <w:rPr>
          <w:rFonts w:ascii="Arial" w:hAnsi="Arial" w:cs="Arial"/>
          <w:lang w:val="id-ID"/>
        </w:rPr>
        <w:tab/>
        <w:t xml:space="preserve">Dengan adanya </w:t>
      </w:r>
      <w:r>
        <w:rPr>
          <w:rFonts w:ascii="Arial" w:hAnsi="Arial" w:cs="Arial"/>
          <w:lang w:val="id-ID"/>
        </w:rPr>
        <w:t>sarana dan prasarana di dalam proses operasional pekerjaan dan menunjang kelancaran sistem kerja suatu perusahaan, memberikan kenyamanan kepada karyawan sehingga menumbuhkan jiwa semangat untuk bekerja. Sarana dan prasarana tercipta untuk suatu proses kerja yang lebih efektif dan efisien jika dikelola dengan baik dan benar.</w:t>
      </w:r>
    </w:p>
    <w:p w:rsidR="00695036" w:rsidRDefault="00106FA1" w:rsidP="00695036">
      <w:pPr>
        <w:tabs>
          <w:tab w:val="left" w:pos="709"/>
        </w:tabs>
        <w:spacing w:after="0" w:line="360" w:lineRule="auto"/>
        <w:jc w:val="both"/>
        <w:rPr>
          <w:rFonts w:ascii="Arial" w:hAnsi="Arial" w:cs="Arial"/>
          <w:lang w:val="id-ID"/>
        </w:rPr>
      </w:pPr>
      <w:r>
        <w:rPr>
          <w:rFonts w:ascii="Arial" w:hAnsi="Arial" w:cs="Arial"/>
          <w:lang w:val="id-ID"/>
        </w:rPr>
        <w:tab/>
        <w:t>PT Bank Jabar Banten Syariah Cabang Bogor, dengan kondisi bangunan yang baru diresmikan tahun 2018 ini dapat meningkatkan kualitas serta kenyamanan untuk para nasabah agar nasabah tetap loyal terhadap Bank Jabar Banten Syariah. Dapat dilihat pada gambar 3.3 adalah penjabaran sarana dan prasarana di PT Bank Jabar Banten Syariah Cabang Bogor.</w:t>
      </w:r>
    </w:p>
    <w:p w:rsidR="00106FA1" w:rsidRPr="00695036" w:rsidRDefault="00106FA1" w:rsidP="00695036">
      <w:pPr>
        <w:pStyle w:val="ListParagraph"/>
        <w:numPr>
          <w:ilvl w:val="1"/>
          <w:numId w:val="4"/>
        </w:numPr>
        <w:spacing w:after="0" w:line="360" w:lineRule="auto"/>
        <w:ind w:left="0" w:firstLine="0"/>
        <w:jc w:val="center"/>
        <w:rPr>
          <w:rFonts w:ascii="Arial" w:hAnsi="Arial" w:cs="Arial"/>
          <w:lang w:val="id-ID"/>
        </w:rPr>
      </w:pPr>
      <w:r w:rsidRPr="00695036">
        <w:rPr>
          <w:rFonts w:ascii="Arial" w:hAnsi="Arial" w:cs="Arial"/>
          <w:lang w:val="id-ID"/>
        </w:rPr>
        <w:t>Sarana dan Prasarana PT Bank Jabar Banten Syariah Cabang Bogor</w:t>
      </w:r>
    </w:p>
    <w:tbl>
      <w:tblPr>
        <w:tblStyle w:val="TableGrid"/>
        <w:tblW w:w="0" w:type="auto"/>
        <w:tblLook w:val="04A0" w:firstRow="1" w:lastRow="0" w:firstColumn="1" w:lastColumn="0" w:noHBand="0" w:noVBand="1"/>
      </w:tblPr>
      <w:tblGrid>
        <w:gridCol w:w="559"/>
        <w:gridCol w:w="3529"/>
        <w:gridCol w:w="2030"/>
        <w:gridCol w:w="2035"/>
      </w:tblGrid>
      <w:tr w:rsidR="00106FA1" w:rsidTr="00EE31BA">
        <w:tc>
          <w:tcPr>
            <w:tcW w:w="559" w:type="dxa"/>
          </w:tcPr>
          <w:p w:rsidR="00106FA1" w:rsidRPr="00541028" w:rsidRDefault="00106FA1" w:rsidP="00106FA1">
            <w:pPr>
              <w:pStyle w:val="ListParagraph"/>
              <w:spacing w:line="360" w:lineRule="auto"/>
              <w:ind w:left="0"/>
              <w:rPr>
                <w:rFonts w:ascii="Arial" w:hAnsi="Arial" w:cs="Arial"/>
                <w:lang w:val="id-ID"/>
              </w:rPr>
            </w:pPr>
            <w:r w:rsidRPr="00541028">
              <w:rPr>
                <w:rFonts w:ascii="Arial" w:hAnsi="Arial" w:cs="Arial"/>
                <w:lang w:val="id-ID"/>
              </w:rPr>
              <w:t>No.</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Sarana dan Prasarana</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Jumlah</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Kualitas</w:t>
            </w:r>
          </w:p>
        </w:tc>
      </w:tr>
      <w:tr w:rsidR="00106FA1" w:rsidTr="00066B31">
        <w:trPr>
          <w:trHeight w:val="313"/>
        </w:trPr>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Komputer</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24</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AC/Pendingin Ruangan</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16</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3</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Telephone/Fax</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11</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4</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Printer</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19</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5</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Mesin Fotocopy</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6</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Lemari Arsip</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20</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7</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Kursi</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24</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8</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Meja Komputer</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24</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9</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Kulkas</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10</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Dispenser</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5</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11</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Mesin ATM</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12</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Lemari Pajangan</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13</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CCTV</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12</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r w:rsidR="00106FA1" w:rsidTr="00EE31BA">
        <w:tc>
          <w:tcPr>
            <w:tcW w:w="559"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14</w:t>
            </w:r>
          </w:p>
        </w:tc>
        <w:tc>
          <w:tcPr>
            <w:tcW w:w="3684"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Brangkas (Penyimpanan Uang)</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2</w:t>
            </w:r>
          </w:p>
        </w:tc>
        <w:tc>
          <w:tcPr>
            <w:tcW w:w="2122" w:type="dxa"/>
          </w:tcPr>
          <w:p w:rsidR="00106FA1" w:rsidRPr="00541028" w:rsidRDefault="00106FA1" w:rsidP="00106FA1">
            <w:pPr>
              <w:pStyle w:val="ListParagraph"/>
              <w:spacing w:line="360" w:lineRule="auto"/>
              <w:ind w:left="0"/>
              <w:jc w:val="center"/>
              <w:rPr>
                <w:rFonts w:ascii="Arial" w:hAnsi="Arial" w:cs="Arial"/>
                <w:lang w:val="id-ID"/>
              </w:rPr>
            </w:pPr>
            <w:r w:rsidRPr="00541028">
              <w:rPr>
                <w:rFonts w:ascii="Arial" w:hAnsi="Arial" w:cs="Arial"/>
                <w:lang w:val="id-ID"/>
              </w:rPr>
              <w:t>Baik</w:t>
            </w:r>
          </w:p>
        </w:tc>
      </w:tr>
    </w:tbl>
    <w:p w:rsidR="00106FA1" w:rsidRPr="004423AE" w:rsidRDefault="00106FA1" w:rsidP="00106FA1">
      <w:pPr>
        <w:tabs>
          <w:tab w:val="left" w:pos="709"/>
        </w:tabs>
        <w:spacing w:after="0" w:line="360" w:lineRule="auto"/>
        <w:jc w:val="both"/>
        <w:rPr>
          <w:rFonts w:ascii="Arial" w:hAnsi="Arial" w:cs="Arial"/>
          <w:lang w:val="id-ID"/>
        </w:rPr>
      </w:pPr>
      <w:r w:rsidRPr="00D1409C">
        <w:rPr>
          <w:rFonts w:ascii="Arial" w:hAnsi="Arial" w:cs="Arial"/>
          <w:lang w:val="id-ID"/>
        </w:rPr>
        <w:t>Sumber : BJB Syariah Cabang Bogor</w:t>
      </w:r>
    </w:p>
    <w:p w:rsidR="00106FA1" w:rsidRDefault="00106FA1" w:rsidP="00106FA1">
      <w:pPr>
        <w:spacing w:after="0" w:line="360" w:lineRule="auto"/>
        <w:rPr>
          <w:rFonts w:ascii="Arial" w:hAnsi="Arial" w:cs="Arial"/>
          <w:b/>
          <w:sz w:val="24"/>
          <w:lang w:val="id-ID"/>
        </w:rPr>
      </w:pPr>
      <w:r>
        <w:rPr>
          <w:rFonts w:ascii="Arial" w:hAnsi="Arial" w:cs="Arial"/>
          <w:b/>
          <w:sz w:val="24"/>
          <w:lang w:val="id-ID"/>
        </w:rPr>
        <w:lastRenderedPageBreak/>
        <w:t>3.6</w:t>
      </w:r>
      <w:r>
        <w:rPr>
          <w:rFonts w:ascii="Arial" w:hAnsi="Arial" w:cs="Arial"/>
          <w:b/>
          <w:sz w:val="24"/>
          <w:lang w:val="id-ID"/>
        </w:rPr>
        <w:tab/>
        <w:t>Uraian Singkat Kegiatan Magang</w:t>
      </w:r>
    </w:p>
    <w:p w:rsidR="00106FA1" w:rsidRDefault="00106FA1" w:rsidP="00106FA1">
      <w:pPr>
        <w:spacing w:after="0" w:line="360" w:lineRule="auto"/>
        <w:rPr>
          <w:rFonts w:ascii="Arial" w:hAnsi="Arial" w:cs="Arial"/>
          <w:lang w:val="id-ID"/>
        </w:rPr>
      </w:pPr>
      <w:r w:rsidRPr="008B0200">
        <w:rPr>
          <w:rFonts w:ascii="Arial" w:hAnsi="Arial" w:cs="Arial"/>
          <w:lang w:val="id-ID"/>
        </w:rPr>
        <w:tab/>
        <w:t>Pada saat melaksanakan proses magang, penulis melaksanakan beberapa kegiatan pekerjaan rutin seperti :</w:t>
      </w:r>
    </w:p>
    <w:tbl>
      <w:tblPr>
        <w:tblStyle w:val="TableGrid1"/>
        <w:tblW w:w="0" w:type="auto"/>
        <w:tblLook w:val="04A0" w:firstRow="1" w:lastRow="0" w:firstColumn="1" w:lastColumn="0" w:noHBand="0" w:noVBand="1"/>
      </w:tblPr>
      <w:tblGrid>
        <w:gridCol w:w="559"/>
        <w:gridCol w:w="4852"/>
        <w:gridCol w:w="2742"/>
      </w:tblGrid>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No.</w:t>
            </w:r>
          </w:p>
        </w:tc>
        <w:tc>
          <w:tcPr>
            <w:tcW w:w="509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Kegiatan</w:t>
            </w:r>
          </w:p>
        </w:tc>
        <w:tc>
          <w:tcPr>
            <w:tcW w:w="282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Keterangan</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1</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 xml:space="preserve">Menginput data nasabah pembiayaan </w:t>
            </w: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 xml:space="preserve">Menginput data nasabah PKP dan FLPP kedalam sistem </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2</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Membuat Surat Penerimaan atau Penyerahan</w:t>
            </w: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Melakukan pencatatan data nasabah meliputi surat-surat yang dijaminkan untuk pembiayaan</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3</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Mengeprint Akad Murabahah</w:t>
            </w:r>
          </w:p>
          <w:p w:rsidR="00106FA1" w:rsidRPr="004C7DBA" w:rsidRDefault="00106FA1" w:rsidP="00106FA1">
            <w:pPr>
              <w:spacing w:line="360" w:lineRule="auto"/>
              <w:rPr>
                <w:rFonts w:ascii="Arial" w:hAnsi="Arial" w:cs="Arial"/>
                <w:lang w:val="id-ID"/>
              </w:rPr>
            </w:pP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 xml:space="preserve">Mengeprint dokumen akad murabahah untuk proses akad dengan nasabah </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4</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Memeriksa kelengkapan dokumen nasabah pembiayaan</w:t>
            </w: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 xml:space="preserve">Melakukan pemeriksaan kelengkapan berkas berdasarkan persyaratan pembiayaan </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5</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Memeriksa BI Checking</w:t>
            </w: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Melakukan pemeriksaan bahwa nasabah terdaftar pada Bank Indonesia</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6</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Pengisian Aplikasi Kiriman Uang</w:t>
            </w: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Melakukan pengisian pembagian bagi hasil dari bank kepada nasabah</w:t>
            </w:r>
          </w:p>
        </w:tc>
      </w:tr>
      <w:tr w:rsidR="00106FA1" w:rsidRPr="004C7DBA" w:rsidTr="00EE31BA">
        <w:tc>
          <w:tcPr>
            <w:tcW w:w="559" w:type="dxa"/>
          </w:tcPr>
          <w:p w:rsidR="00106FA1" w:rsidRPr="004C7DBA" w:rsidRDefault="00106FA1" w:rsidP="00106FA1">
            <w:pPr>
              <w:spacing w:line="360" w:lineRule="auto"/>
              <w:jc w:val="center"/>
              <w:rPr>
                <w:rFonts w:ascii="Arial" w:hAnsi="Arial" w:cs="Arial"/>
                <w:lang w:val="id-ID"/>
              </w:rPr>
            </w:pPr>
            <w:r w:rsidRPr="004C7DBA">
              <w:rPr>
                <w:rFonts w:ascii="Arial" w:hAnsi="Arial" w:cs="Arial"/>
                <w:lang w:val="id-ID"/>
              </w:rPr>
              <w:t>7</w:t>
            </w:r>
          </w:p>
        </w:tc>
        <w:tc>
          <w:tcPr>
            <w:tcW w:w="509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Membuat surat keterangan lunas</w:t>
            </w:r>
          </w:p>
        </w:tc>
        <w:tc>
          <w:tcPr>
            <w:tcW w:w="2829" w:type="dxa"/>
          </w:tcPr>
          <w:p w:rsidR="00106FA1" w:rsidRPr="004C7DBA" w:rsidRDefault="00106FA1" w:rsidP="00106FA1">
            <w:pPr>
              <w:spacing w:line="360" w:lineRule="auto"/>
              <w:rPr>
                <w:rFonts w:ascii="Arial" w:hAnsi="Arial" w:cs="Arial"/>
                <w:lang w:val="id-ID"/>
              </w:rPr>
            </w:pPr>
            <w:r w:rsidRPr="004C7DBA">
              <w:rPr>
                <w:rFonts w:ascii="Arial" w:hAnsi="Arial" w:cs="Arial"/>
                <w:lang w:val="id-ID"/>
              </w:rPr>
              <w:t>Membuat surat keterangan lunas dan menyerahkan jaminan surat yang dijaminkan untuk pembiayaan yang sudah lunas</w:t>
            </w:r>
          </w:p>
        </w:tc>
      </w:tr>
    </w:tbl>
    <w:p w:rsidR="00106FA1" w:rsidRDefault="00106FA1" w:rsidP="00106FA1">
      <w:pPr>
        <w:tabs>
          <w:tab w:val="left" w:pos="709"/>
        </w:tabs>
        <w:spacing w:after="0" w:line="360" w:lineRule="auto"/>
        <w:rPr>
          <w:rFonts w:ascii="Arial" w:hAnsi="Arial" w:cs="Arial"/>
          <w:b/>
          <w:sz w:val="24"/>
          <w:lang w:val="id-ID"/>
        </w:rPr>
      </w:pPr>
    </w:p>
    <w:p w:rsidR="00541028" w:rsidRDefault="00541028" w:rsidP="00106FA1">
      <w:pPr>
        <w:tabs>
          <w:tab w:val="left" w:pos="709"/>
        </w:tabs>
        <w:spacing w:after="0" w:line="360" w:lineRule="auto"/>
        <w:rPr>
          <w:rFonts w:ascii="Arial" w:hAnsi="Arial" w:cs="Arial"/>
          <w:b/>
          <w:sz w:val="24"/>
          <w:lang w:val="id-ID"/>
        </w:rPr>
      </w:pPr>
    </w:p>
    <w:p w:rsidR="00541028" w:rsidRDefault="00541028" w:rsidP="00106FA1">
      <w:pPr>
        <w:tabs>
          <w:tab w:val="left" w:pos="709"/>
        </w:tabs>
        <w:spacing w:after="0" w:line="360" w:lineRule="auto"/>
        <w:rPr>
          <w:rFonts w:ascii="Arial" w:hAnsi="Arial" w:cs="Arial"/>
          <w:b/>
          <w:sz w:val="24"/>
          <w:lang w:val="id-ID"/>
        </w:rPr>
      </w:pPr>
    </w:p>
    <w:p w:rsidR="00106FA1" w:rsidRDefault="00106FA1" w:rsidP="00106FA1">
      <w:pPr>
        <w:tabs>
          <w:tab w:val="left" w:pos="709"/>
        </w:tabs>
        <w:spacing w:after="0" w:line="360" w:lineRule="auto"/>
        <w:rPr>
          <w:rFonts w:ascii="Arial" w:hAnsi="Arial" w:cs="Arial"/>
          <w:b/>
          <w:sz w:val="24"/>
          <w:lang w:val="id-ID"/>
        </w:rPr>
      </w:pPr>
      <w:r>
        <w:rPr>
          <w:rFonts w:ascii="Arial" w:hAnsi="Arial" w:cs="Arial"/>
          <w:b/>
          <w:sz w:val="24"/>
          <w:lang w:val="id-ID"/>
        </w:rPr>
        <w:lastRenderedPageBreak/>
        <w:t>3.7</w:t>
      </w:r>
      <w:r>
        <w:rPr>
          <w:rFonts w:ascii="Arial" w:hAnsi="Arial" w:cs="Arial"/>
          <w:b/>
          <w:sz w:val="24"/>
          <w:lang w:val="id-ID"/>
        </w:rPr>
        <w:tab/>
        <w:t>Perba</w:t>
      </w:r>
      <w:bookmarkStart w:id="0" w:name="_GoBack"/>
      <w:bookmarkEnd w:id="0"/>
      <w:r>
        <w:rPr>
          <w:rFonts w:ascii="Arial" w:hAnsi="Arial" w:cs="Arial"/>
          <w:b/>
          <w:sz w:val="24"/>
          <w:lang w:val="id-ID"/>
        </w:rPr>
        <w:t>ndingan Teori dan Praktek</w:t>
      </w:r>
    </w:p>
    <w:p w:rsidR="00106FA1" w:rsidRDefault="00106FA1" w:rsidP="00106FA1">
      <w:pPr>
        <w:tabs>
          <w:tab w:val="left" w:pos="709"/>
        </w:tabs>
        <w:spacing w:after="0" w:line="360" w:lineRule="auto"/>
        <w:jc w:val="both"/>
        <w:rPr>
          <w:rFonts w:ascii="Arial" w:hAnsi="Arial" w:cs="Arial"/>
          <w:lang w:val="id-ID"/>
        </w:rPr>
      </w:pPr>
      <w:r>
        <w:rPr>
          <w:rFonts w:ascii="Arial" w:hAnsi="Arial" w:cs="Arial"/>
          <w:b/>
          <w:sz w:val="24"/>
          <w:lang w:val="id-ID"/>
        </w:rPr>
        <w:tab/>
      </w:r>
      <w:r>
        <w:rPr>
          <w:rFonts w:ascii="Arial" w:hAnsi="Arial" w:cs="Arial"/>
          <w:lang w:val="id-ID"/>
        </w:rPr>
        <w:t>Berdasarkan pengamatan dan penilaian lapangan yang dilakukan penullis mengenai prosedur pembiayaan murabahah pada Bank BJB Syariah tidak terdapat perbedaan teori dan ketentuan yang ada.</w:t>
      </w:r>
    </w:p>
    <w:p w:rsidR="00106FA1" w:rsidRDefault="00106FA1" w:rsidP="00106FA1">
      <w:pPr>
        <w:tabs>
          <w:tab w:val="left" w:pos="709"/>
        </w:tabs>
        <w:spacing w:after="0" w:line="360" w:lineRule="auto"/>
        <w:jc w:val="both"/>
        <w:rPr>
          <w:rFonts w:ascii="Arial" w:hAnsi="Arial" w:cs="Arial"/>
          <w:lang w:val="id-ID"/>
        </w:rPr>
      </w:pPr>
      <w:r>
        <w:rPr>
          <w:rFonts w:ascii="Arial" w:hAnsi="Arial" w:cs="Arial"/>
          <w:lang w:val="id-ID"/>
        </w:rPr>
        <w:t>Adapun kesesuaian tersebut diantaranya :</w:t>
      </w:r>
    </w:p>
    <w:p w:rsidR="00106FA1" w:rsidRDefault="00106FA1" w:rsidP="00106FA1">
      <w:pPr>
        <w:pStyle w:val="ListParagraph"/>
        <w:numPr>
          <w:ilvl w:val="0"/>
          <w:numId w:val="3"/>
        </w:numPr>
        <w:tabs>
          <w:tab w:val="left" w:pos="709"/>
        </w:tabs>
        <w:spacing w:after="0" w:line="360" w:lineRule="auto"/>
        <w:ind w:hanging="720"/>
        <w:jc w:val="both"/>
        <w:rPr>
          <w:rFonts w:ascii="Arial" w:hAnsi="Arial" w:cs="Arial"/>
          <w:lang w:val="id-ID"/>
        </w:rPr>
      </w:pPr>
      <w:r w:rsidRPr="009A01DF">
        <w:rPr>
          <w:rFonts w:ascii="Arial" w:hAnsi="Arial" w:cs="Arial"/>
          <w:lang w:val="id-ID"/>
        </w:rPr>
        <w:t>Rukun, syarat dan prinsip yang diberlakukan Bank BJB Syariah sesuai dengan rukun, syarat dan prinsip yang ditentukan syariah.</w:t>
      </w:r>
    </w:p>
    <w:p w:rsidR="00106FA1" w:rsidRDefault="00106FA1" w:rsidP="00106FA1">
      <w:pPr>
        <w:pStyle w:val="ListParagraph"/>
        <w:numPr>
          <w:ilvl w:val="0"/>
          <w:numId w:val="3"/>
        </w:numPr>
        <w:tabs>
          <w:tab w:val="left" w:pos="709"/>
        </w:tabs>
        <w:spacing w:after="0" w:line="360" w:lineRule="auto"/>
        <w:ind w:hanging="720"/>
        <w:jc w:val="both"/>
        <w:rPr>
          <w:rFonts w:ascii="Arial" w:hAnsi="Arial" w:cs="Arial"/>
          <w:lang w:val="id-ID"/>
        </w:rPr>
      </w:pPr>
      <w:r>
        <w:rPr>
          <w:rFonts w:ascii="Arial" w:hAnsi="Arial" w:cs="Arial"/>
          <w:lang w:val="id-ID"/>
        </w:rPr>
        <w:t>Ketentuan mengenai kesepakatan antara Bank dan nasabah telah sesuai dengan syariah, yakni harga jual beli yang diberlakukan adalah sebesar harga perolehan ditambah dengan margin keuntungan yang telah disepakati kedua belah pihak dan bank sebagai penjual memberitahukan harga perolehan dari objek pembiayaan kepada nasabah</w:t>
      </w:r>
    </w:p>
    <w:p w:rsidR="00106FA1" w:rsidRPr="000F4B62" w:rsidRDefault="00106FA1" w:rsidP="00106FA1">
      <w:pPr>
        <w:pStyle w:val="ListParagraph"/>
        <w:tabs>
          <w:tab w:val="left" w:pos="709"/>
        </w:tabs>
        <w:spacing w:after="0" w:line="360" w:lineRule="auto"/>
        <w:jc w:val="both"/>
        <w:rPr>
          <w:rFonts w:ascii="Arial" w:hAnsi="Arial" w:cs="Arial"/>
          <w:lang w:val="id-ID"/>
        </w:rPr>
      </w:pPr>
    </w:p>
    <w:p w:rsidR="00106FA1" w:rsidRPr="00050D59" w:rsidRDefault="00106FA1" w:rsidP="00106FA1">
      <w:pPr>
        <w:pStyle w:val="ListParagraph"/>
        <w:numPr>
          <w:ilvl w:val="2"/>
          <w:numId w:val="22"/>
        </w:numPr>
        <w:tabs>
          <w:tab w:val="left" w:pos="709"/>
        </w:tabs>
        <w:spacing w:after="0" w:line="360" w:lineRule="auto"/>
        <w:ind w:left="0" w:firstLine="0"/>
        <w:jc w:val="both"/>
        <w:rPr>
          <w:rFonts w:ascii="Arial" w:hAnsi="Arial" w:cs="Arial"/>
          <w:b/>
          <w:sz w:val="24"/>
          <w:lang w:val="id-ID"/>
        </w:rPr>
      </w:pPr>
      <w:r w:rsidRPr="00050D59">
        <w:rPr>
          <w:rFonts w:ascii="Arial" w:hAnsi="Arial" w:cs="Arial"/>
          <w:b/>
          <w:sz w:val="24"/>
        </w:rPr>
        <w:t xml:space="preserve">Prosedur Pelaksanaan Akad </w:t>
      </w:r>
      <w:r w:rsidRPr="00050D59">
        <w:rPr>
          <w:rFonts w:ascii="Arial" w:hAnsi="Arial" w:cs="Arial"/>
          <w:b/>
          <w:i/>
          <w:sz w:val="24"/>
        </w:rPr>
        <w:t>Murabahah</w:t>
      </w:r>
      <w:r w:rsidRPr="00050D59">
        <w:rPr>
          <w:rFonts w:ascii="Arial" w:hAnsi="Arial" w:cs="Arial"/>
          <w:b/>
          <w:sz w:val="24"/>
        </w:rPr>
        <w:t xml:space="preserve"> atas</w:t>
      </w:r>
      <w:r w:rsidRPr="00050D59">
        <w:rPr>
          <w:rFonts w:ascii="Arial" w:hAnsi="Arial" w:cs="Arial"/>
          <w:b/>
          <w:sz w:val="24"/>
          <w:lang w:val="id-ID"/>
        </w:rPr>
        <w:t xml:space="preserve"> </w:t>
      </w:r>
      <w:r w:rsidRPr="00050D59">
        <w:rPr>
          <w:rFonts w:ascii="Arial" w:hAnsi="Arial" w:cs="Arial"/>
          <w:b/>
          <w:sz w:val="24"/>
        </w:rPr>
        <w:t>Pembiayaan</w:t>
      </w:r>
      <w:r w:rsidRPr="00050D59">
        <w:rPr>
          <w:rFonts w:ascii="Arial" w:hAnsi="Arial" w:cs="Arial"/>
          <w:b/>
          <w:sz w:val="24"/>
          <w:lang w:val="id-ID"/>
        </w:rPr>
        <w:t xml:space="preserve"> </w:t>
      </w:r>
      <w:r w:rsidRPr="00050D59">
        <w:rPr>
          <w:rFonts w:ascii="Arial" w:hAnsi="Arial" w:cs="Arial"/>
          <w:b/>
          <w:sz w:val="24"/>
          <w:lang w:val="id-ID"/>
        </w:rPr>
        <w:tab/>
        <w:t>Kesejahteraan Pegawai pada PT Bank BJB Syariah</w:t>
      </w:r>
    </w:p>
    <w:p w:rsidR="00106FA1" w:rsidRPr="006B1765" w:rsidRDefault="00106FA1" w:rsidP="00106FA1">
      <w:pPr>
        <w:pStyle w:val="ListParagraph"/>
        <w:tabs>
          <w:tab w:val="left" w:pos="709"/>
        </w:tabs>
        <w:spacing w:after="0" w:line="360" w:lineRule="auto"/>
        <w:ind w:left="0"/>
        <w:jc w:val="both"/>
      </w:pPr>
      <w:r>
        <w:rPr>
          <w:rFonts w:ascii="Arial" w:hAnsi="Arial" w:cs="Arial"/>
          <w:b/>
          <w:sz w:val="24"/>
          <w:lang w:val="id-ID"/>
        </w:rPr>
        <w:tab/>
      </w:r>
      <w:r>
        <w:rPr>
          <w:rFonts w:ascii="Arial" w:hAnsi="Arial" w:cs="Arial"/>
          <w:b/>
          <w:sz w:val="24"/>
          <w:lang w:val="id-ID"/>
        </w:rPr>
        <w:tab/>
      </w:r>
      <w:r>
        <w:rPr>
          <w:rFonts w:ascii="Arial" w:hAnsi="Arial" w:cs="Arial"/>
          <w:lang w:val="id-ID"/>
        </w:rPr>
        <w:t>Bank BJB Syariah dalam memberikan pembiayaan Murabahah yakni jual beli, tentunya bank mendapatkan pendapatan dari proses ini yang disebut margin. Perlu dibedakan antara pendapatan dalam murabahah dengan pendapatan dari mudharabah dan musyarakah. Perbedaan tersebut terletak dalam tujuan penggunaannya. Biasanya Mudharabah dan Musyarakah dilakukan untuk pembiayaan terhadap modal kerja. Hasil dari pembiayaan ini disebut bagi hasil atau nisbah. Sedangkan Pembiayaan Murabahah pada PT Bank Jabar Banten Syariah dilakukan untuk memenuhi kebutuhan konsumtif nasabah yaitu terhadap pembiayaan renovasi rumah dengan prinsip jual beli. Mekanismenya adalah Bank membelikan sesuatu atas kebutuhan nasabah</w:t>
      </w:r>
    </w:p>
    <w:p w:rsidR="00106FA1" w:rsidRDefault="00106FA1" w:rsidP="00106FA1">
      <w:pPr>
        <w:pStyle w:val="ListParagraph"/>
        <w:tabs>
          <w:tab w:val="left" w:pos="709"/>
        </w:tabs>
        <w:spacing w:after="0" w:line="360" w:lineRule="auto"/>
        <w:ind w:left="0"/>
        <w:jc w:val="both"/>
        <w:rPr>
          <w:rFonts w:ascii="Arial" w:hAnsi="Arial" w:cs="Arial"/>
          <w:lang w:val="id-ID"/>
        </w:rPr>
      </w:pPr>
      <w:r>
        <w:rPr>
          <w:rFonts w:ascii="Arial" w:hAnsi="Arial" w:cs="Arial"/>
          <w:lang w:val="id-ID"/>
        </w:rPr>
        <w:tab/>
        <w:t>Dalam pelaksaan pembiayaan murabahah dengan produk Pembiayaan Kesejahteraan Pegawai (PKP) Bank Jabar Banten Syariah menetapkan bahwasannya fasilitas pembiyaaan dapat diberikan apabila telah ada kerjasama antara Perusahaan atau Lembaga dengan Bank.</w:t>
      </w:r>
    </w:p>
    <w:p w:rsidR="00106FA1" w:rsidRDefault="00106FA1" w:rsidP="00106FA1">
      <w:pPr>
        <w:pStyle w:val="ListParagraph"/>
        <w:tabs>
          <w:tab w:val="left" w:pos="709"/>
        </w:tabs>
        <w:spacing w:after="0" w:line="360" w:lineRule="auto"/>
        <w:ind w:left="0"/>
        <w:jc w:val="both"/>
        <w:rPr>
          <w:rFonts w:ascii="Arial" w:hAnsi="Arial" w:cs="Arial"/>
          <w:lang w:val="id-ID"/>
        </w:rPr>
      </w:pPr>
      <w:r>
        <w:rPr>
          <w:rFonts w:ascii="Arial" w:hAnsi="Arial" w:cs="Arial"/>
          <w:lang w:val="id-ID"/>
        </w:rPr>
        <w:tab/>
        <w:t xml:space="preserve">Tahap awal dalam pelaksanaan Pembiayaan Kesejahteraan Pegawai yaitu melakukan </w:t>
      </w:r>
      <w:r>
        <w:rPr>
          <w:rFonts w:ascii="Arial" w:hAnsi="Arial" w:cs="Arial"/>
          <w:i/>
          <w:lang w:val="id-ID"/>
        </w:rPr>
        <w:t xml:space="preserve">maping </w:t>
      </w:r>
      <w:r>
        <w:rPr>
          <w:rFonts w:ascii="Arial" w:hAnsi="Arial" w:cs="Arial"/>
          <w:lang w:val="id-ID"/>
        </w:rPr>
        <w:t xml:space="preserve">(pemetaan), dimana seorang </w:t>
      </w:r>
      <w:r>
        <w:rPr>
          <w:rFonts w:ascii="Arial" w:hAnsi="Arial" w:cs="Arial"/>
          <w:i/>
          <w:lang w:val="id-ID"/>
        </w:rPr>
        <w:t xml:space="preserve">account officer </w:t>
      </w:r>
      <w:r>
        <w:rPr>
          <w:rFonts w:ascii="Arial" w:hAnsi="Arial" w:cs="Arial"/>
          <w:lang w:val="id-ID"/>
        </w:rPr>
        <w:t>secara langsung mencari Dinas, sekolah, Yayasan, maupun PT atau Pabrik yang meiliki kualitas terbaik.</w:t>
      </w:r>
    </w:p>
    <w:p w:rsidR="00106FA1" w:rsidRDefault="00106FA1" w:rsidP="00106FA1">
      <w:pPr>
        <w:pStyle w:val="ListParagraph"/>
        <w:tabs>
          <w:tab w:val="left" w:pos="709"/>
        </w:tabs>
        <w:spacing w:after="0" w:line="360" w:lineRule="auto"/>
        <w:ind w:left="0"/>
        <w:jc w:val="both"/>
        <w:rPr>
          <w:rFonts w:ascii="Arial" w:hAnsi="Arial" w:cs="Arial"/>
          <w:lang w:val="id-ID"/>
        </w:rPr>
      </w:pPr>
      <w:r>
        <w:rPr>
          <w:rFonts w:ascii="Arial" w:hAnsi="Arial" w:cs="Arial"/>
          <w:lang w:val="id-ID"/>
        </w:rPr>
        <w:tab/>
        <w:t xml:space="preserve">Setelah menemukan instansi terbaik, seorang </w:t>
      </w:r>
      <w:r>
        <w:rPr>
          <w:rFonts w:ascii="Arial" w:hAnsi="Arial" w:cs="Arial"/>
          <w:i/>
          <w:lang w:val="id-ID"/>
        </w:rPr>
        <w:t xml:space="preserve">account officer </w:t>
      </w:r>
      <w:r>
        <w:rPr>
          <w:rFonts w:ascii="Arial" w:hAnsi="Arial" w:cs="Arial"/>
          <w:lang w:val="id-ID"/>
        </w:rPr>
        <w:t xml:space="preserve">menyiapkan surat penawaran yang berisi mengenai prosuk Bank Jabar Banten Syariah yaitu </w:t>
      </w:r>
      <w:r>
        <w:rPr>
          <w:rFonts w:ascii="Arial" w:hAnsi="Arial" w:cs="Arial"/>
          <w:lang w:val="id-ID"/>
        </w:rPr>
        <w:lastRenderedPageBreak/>
        <w:t>Pembiyaaan Kesejahteraan Pegawai (PKP) beserta tabel angsuran. Jika dimungkinkan instansi tersebut ingin bekerja sama dengan bank, maka akan ada MOU yang terkait didalamnya.</w:t>
      </w:r>
    </w:p>
    <w:p w:rsidR="00106FA1" w:rsidRDefault="00106FA1" w:rsidP="00106FA1">
      <w:pPr>
        <w:pStyle w:val="ListParagraph"/>
        <w:tabs>
          <w:tab w:val="left" w:pos="709"/>
        </w:tabs>
        <w:spacing w:after="0" w:line="360" w:lineRule="auto"/>
        <w:ind w:left="0"/>
        <w:jc w:val="both"/>
        <w:rPr>
          <w:rFonts w:ascii="Arial" w:hAnsi="Arial" w:cs="Arial"/>
          <w:lang w:val="id-ID"/>
        </w:rPr>
      </w:pPr>
      <w:r>
        <w:rPr>
          <w:rFonts w:ascii="Arial" w:hAnsi="Arial" w:cs="Arial"/>
          <w:lang w:val="id-ID"/>
        </w:rPr>
        <w:tab/>
        <w:t>Tahap kedua, karyawan atau pegawai tetap mengajukan pembiayaan secara perorangan dengan mengisi formulir Pembiyaaan Kesejahteraan Pegawai (PKP) dengan ketentuan sudah di tandatangani oleh pimpinan dan bendahara perusahaan yang bersangkutan.</w:t>
      </w:r>
    </w:p>
    <w:p w:rsidR="00106FA1" w:rsidRDefault="00106FA1" w:rsidP="00106FA1">
      <w:pPr>
        <w:pStyle w:val="ListParagraph"/>
        <w:tabs>
          <w:tab w:val="left" w:pos="709"/>
        </w:tabs>
        <w:spacing w:after="0" w:line="360" w:lineRule="auto"/>
        <w:ind w:left="0"/>
        <w:jc w:val="both"/>
        <w:rPr>
          <w:rFonts w:ascii="Arial" w:hAnsi="Arial" w:cs="Arial"/>
          <w:lang w:val="id-ID"/>
        </w:rPr>
      </w:pPr>
      <w:r>
        <w:rPr>
          <w:rFonts w:ascii="Arial" w:hAnsi="Arial" w:cs="Arial"/>
          <w:lang w:val="id-ID"/>
        </w:rPr>
        <w:tab/>
        <w:t>Tahap ketiga, setelah mendapat persetujuan dari pihak pimpinan dan bendahara perusahaan maka selanjutnya akan dilakukan analisa oleh pihak bank dengan melakukan pencetakan DHN (Daftar Hitam Nasional), melakukan pengecekan BI Checking, mengetahui tujuan pembiyaan tersebut, pengecekan kelengkapan persyaratan yakni kelayakan KTP asli, Kartu Keluarga asli, Slip Gaji 3 bulan terakhir dengan SK Pegawai.</w:t>
      </w:r>
    </w:p>
    <w:p w:rsidR="00106FA1" w:rsidRDefault="00106FA1" w:rsidP="00541028">
      <w:pPr>
        <w:pStyle w:val="ListParagraph"/>
        <w:tabs>
          <w:tab w:val="left" w:pos="709"/>
        </w:tabs>
        <w:spacing w:after="0" w:line="360" w:lineRule="auto"/>
        <w:ind w:left="0"/>
        <w:rPr>
          <w:rFonts w:ascii="Arial" w:hAnsi="Arial" w:cs="Arial"/>
          <w:lang w:val="id-ID"/>
        </w:rPr>
      </w:pPr>
    </w:p>
    <w:p w:rsidR="00106FA1" w:rsidRPr="007B44A2" w:rsidRDefault="00106FA1" w:rsidP="00106FA1">
      <w:pPr>
        <w:pStyle w:val="ListParagraph"/>
        <w:tabs>
          <w:tab w:val="left" w:pos="709"/>
        </w:tabs>
        <w:spacing w:after="0" w:line="360" w:lineRule="auto"/>
        <w:ind w:left="0"/>
        <w:jc w:val="center"/>
        <w:rPr>
          <w:rFonts w:ascii="Arial" w:hAnsi="Arial" w:cs="Arial"/>
          <w:lang w:val="id-ID"/>
        </w:rPr>
      </w:pPr>
      <w:r>
        <w:rPr>
          <w:rFonts w:ascii="Arial" w:hAnsi="Arial" w:cs="Arial"/>
          <w:lang w:val="id-ID"/>
        </w:rPr>
        <w:t>3.2 Skema Pembiayaan Murabahah dengan produk Pembiyaaan Kesejahteraan Pegawai (PKP)</w:t>
      </w:r>
    </w:p>
    <w:p w:rsidR="00106FA1" w:rsidRDefault="00541028" w:rsidP="00106FA1">
      <w:pPr>
        <w:spacing w:after="0" w:line="360" w:lineRule="auto"/>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97152" behindDoc="0" locked="0" layoutInCell="1" allowOverlap="1" wp14:anchorId="3D30CAB6" wp14:editId="13DD7DFD">
                <wp:simplePos x="0" y="0"/>
                <wp:positionH relativeFrom="column">
                  <wp:posOffset>2541270</wp:posOffset>
                </wp:positionH>
                <wp:positionV relativeFrom="paragraph">
                  <wp:posOffset>141605</wp:posOffset>
                </wp:positionV>
                <wp:extent cx="342900" cy="333375"/>
                <wp:effectExtent l="0" t="0" r="19050" b="28575"/>
                <wp:wrapNone/>
                <wp:docPr id="308" name="Oval 308"/>
                <wp:cNvGraphicFramePr/>
                <a:graphic xmlns:a="http://schemas.openxmlformats.org/drawingml/2006/main">
                  <a:graphicData uri="http://schemas.microsoft.com/office/word/2010/wordprocessingShape">
                    <wps:wsp>
                      <wps:cNvSpPr/>
                      <wps:spPr>
                        <a:xfrm>
                          <a:off x="0" y="0"/>
                          <a:ext cx="342900"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763812" w:rsidRPr="000B745D" w:rsidRDefault="00763812" w:rsidP="00106FA1">
                            <w:pPr>
                              <w:jc w:val="center"/>
                              <w:rPr>
                                <w:rFonts w:ascii="Arial" w:hAnsi="Arial" w:cs="Arial"/>
                                <w:b/>
                                <w:sz w:val="18"/>
                                <w:lang w:val="id-ID"/>
                              </w:rPr>
                            </w:pPr>
                            <w:r w:rsidRPr="000B745D">
                              <w:rPr>
                                <w:rFonts w:ascii="Arial" w:hAnsi="Arial" w:cs="Arial"/>
                                <w:b/>
                                <w:sz w:val="18"/>
                                <w:lang w:val="id-ID"/>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30CAB6" id="Oval 308" o:spid="_x0000_s1038" style="position:absolute;left:0;text-align:left;margin-left:200.1pt;margin-top:11.15pt;width:27pt;height:26.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" fillcolor="white [3201]" strokecolor="black [3200]" strokeweight="2pt">
                <v:textbox>
                  <w:txbxContent>
                    <w:p w:rsidR="00763812" w:rsidRPr="000B745D" w:rsidRDefault="00763812" w:rsidP="00106FA1">
                      <w:pPr>
                        <w:jc w:val="center"/>
                        <w:rPr>
                          <w:rFonts w:ascii="Arial" w:hAnsi="Arial" w:cs="Arial"/>
                          <w:b/>
                          <w:sz w:val="18"/>
                          <w:lang w:val="id-ID"/>
                        </w:rPr>
                      </w:pPr>
                      <w:r w:rsidRPr="000B745D">
                        <w:rPr>
                          <w:rFonts w:ascii="Arial" w:hAnsi="Arial" w:cs="Arial"/>
                          <w:b/>
                          <w:sz w:val="18"/>
                          <w:lang w:val="id-ID"/>
                        </w:rPr>
                        <w:t>C</w:t>
                      </w:r>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80768" behindDoc="0" locked="0" layoutInCell="1" allowOverlap="1" wp14:anchorId="7A1C54FF" wp14:editId="2BF5A736">
                <wp:simplePos x="0" y="0"/>
                <wp:positionH relativeFrom="column">
                  <wp:posOffset>-49530</wp:posOffset>
                </wp:positionH>
                <wp:positionV relativeFrom="paragraph">
                  <wp:posOffset>88265</wp:posOffset>
                </wp:positionV>
                <wp:extent cx="5334000" cy="23812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5334000" cy="2381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987E" id="Rectangle 295" o:spid="_x0000_s1026" style="position:absolute;margin-left:-3.9pt;margin-top:6.95pt;width:420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" fillcolor="white [3201]" strokecolor="black [3200]" strokeweight="2pt"/>
            </w:pict>
          </mc:Fallback>
        </mc:AlternateContent>
      </w:r>
    </w:p>
    <w:p w:rsidR="00106FA1" w:rsidRDefault="00106FA1" w:rsidP="00106FA1">
      <w:pPr>
        <w:spacing w:after="0" w:line="360" w:lineRule="auto"/>
        <w:jc w:val="both"/>
        <w:rPr>
          <w:rFonts w:ascii="Arial" w:hAnsi="Arial" w:cs="Arial"/>
          <w:lang w:val="id-ID"/>
        </w:rPr>
      </w:pPr>
    </w:p>
    <w:p w:rsidR="00106FA1" w:rsidRDefault="00541028" w:rsidP="00106FA1">
      <w:pPr>
        <w:spacing w:after="0" w:line="360" w:lineRule="auto"/>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84864" behindDoc="0" locked="0" layoutInCell="1" allowOverlap="1" wp14:anchorId="5159EDD9" wp14:editId="0206768D">
                <wp:simplePos x="0" y="0"/>
                <wp:positionH relativeFrom="column">
                  <wp:posOffset>893445</wp:posOffset>
                </wp:positionH>
                <wp:positionV relativeFrom="paragraph">
                  <wp:posOffset>240665</wp:posOffset>
                </wp:positionV>
                <wp:extent cx="10858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flipH="1">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99FB1D" id="Straight Connector 291"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18.95pt" to="155.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" strokecolor="black [3040]"/>
            </w:pict>
          </mc:Fallback>
        </mc:AlternateContent>
      </w:r>
      <w:r>
        <w:rPr>
          <w:rFonts w:ascii="Arial" w:hAnsi="Arial" w:cs="Arial"/>
          <w:noProof/>
          <w:lang w:val="id-ID" w:eastAsia="id-ID"/>
        </w:rPr>
        <mc:AlternateContent>
          <mc:Choice Requires="wps">
            <w:drawing>
              <wp:anchor distT="0" distB="0" distL="114300" distR="114300" simplePos="0" relativeHeight="251682816" behindDoc="0" locked="0" layoutInCell="1" allowOverlap="1" wp14:anchorId="4F138087" wp14:editId="3A36963B">
                <wp:simplePos x="0" y="0"/>
                <wp:positionH relativeFrom="column">
                  <wp:posOffset>1979295</wp:posOffset>
                </wp:positionH>
                <wp:positionV relativeFrom="paragraph">
                  <wp:posOffset>69215</wp:posOffset>
                </wp:positionV>
                <wp:extent cx="1562100" cy="3429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62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763812" w:rsidRPr="004C7DBA" w:rsidRDefault="00763812" w:rsidP="00106FA1">
                            <w:pPr>
                              <w:jc w:val="center"/>
                              <w:rPr>
                                <w:sz w:val="24"/>
                                <w:lang w:val="id-ID"/>
                              </w:rPr>
                            </w:pPr>
                            <w:r w:rsidRPr="004C7DBA">
                              <w:rPr>
                                <w:sz w:val="24"/>
                                <w:lang w:val="id-ID"/>
                              </w:rPr>
                              <w:t>Akad Murabahah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38087" id="Rectangle 22" o:spid="_x0000_s1039" style="position:absolute;left:0;text-align:left;margin-left:155.85pt;margin-top:5.45pt;width:123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Y4aQ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" fillcolor="white [3201]" strokecolor="black [3200]" strokeweight="2pt">
                <v:textbox>
                  <w:txbxContent>
                    <w:p w:rsidR="00763812" w:rsidRPr="004C7DBA" w:rsidRDefault="00763812" w:rsidP="00106FA1">
                      <w:pPr>
                        <w:jc w:val="center"/>
                        <w:rPr>
                          <w:sz w:val="24"/>
                          <w:lang w:val="id-ID"/>
                        </w:rPr>
                      </w:pPr>
                      <w:r w:rsidRPr="004C7DBA">
                        <w:rPr>
                          <w:sz w:val="24"/>
                          <w:lang w:val="id-ID"/>
                        </w:rPr>
                        <w:t>Akad Murabahah</w:t>
                      </w:r>
                    </w:p>
                  </w:txbxContent>
                </v:textbox>
              </v:rect>
            </w:pict>
          </mc:Fallback>
        </mc:AlternateContent>
      </w:r>
      <w:r>
        <w:rPr>
          <w:rFonts w:ascii="Arial" w:hAnsi="Arial" w:cs="Arial"/>
          <w:noProof/>
          <w:lang w:val="id-ID" w:eastAsia="id-ID"/>
        </w:rPr>
        <mc:AlternateContent>
          <mc:Choice Requires="wps">
            <w:drawing>
              <wp:anchor distT="0" distB="0" distL="114300" distR="114300" simplePos="0" relativeHeight="251683840" behindDoc="0" locked="0" layoutInCell="1" allowOverlap="1" wp14:anchorId="712FF324" wp14:editId="578F9DE5">
                <wp:simplePos x="0" y="0"/>
                <wp:positionH relativeFrom="column">
                  <wp:posOffset>3550920</wp:posOffset>
                </wp:positionH>
                <wp:positionV relativeFrom="paragraph">
                  <wp:posOffset>240665</wp:posOffset>
                </wp:positionV>
                <wp:extent cx="10096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C1F1A"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9.6pt,18.95pt" to="359.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FItgEAALk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" strokecolor="black [3040]"/>
            </w:pict>
          </mc:Fallback>
        </mc:AlternateContent>
      </w:r>
      <w:r>
        <w:rPr>
          <w:rFonts w:ascii="Arial" w:hAnsi="Arial" w:cs="Arial"/>
          <w:noProof/>
          <w:lang w:val="id-ID" w:eastAsia="id-ID"/>
        </w:rPr>
        <mc:AlternateContent>
          <mc:Choice Requires="wps">
            <w:drawing>
              <wp:anchor distT="0" distB="0" distL="114300" distR="114300" simplePos="0" relativeHeight="251686912" behindDoc="0" locked="0" layoutInCell="1" allowOverlap="1" wp14:anchorId="53DAD9D8" wp14:editId="0DE423B7">
                <wp:simplePos x="0" y="0"/>
                <wp:positionH relativeFrom="column">
                  <wp:posOffset>4560570</wp:posOffset>
                </wp:positionH>
                <wp:positionV relativeFrom="paragraph">
                  <wp:posOffset>240665</wp:posOffset>
                </wp:positionV>
                <wp:extent cx="0" cy="561975"/>
                <wp:effectExtent l="95250" t="0" r="57150" b="66675"/>
                <wp:wrapNone/>
                <wp:docPr id="296" name="Straight Arrow Connector 296"/>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78953E" id="_x0000_t32" coordsize="21600,21600" o:spt="32" o:oned="t" path="m,l21600,21600e" filled="f">
                <v:path arrowok="t" fillok="f" o:connecttype="none"/>
                <o:lock v:ext="edit" shapetype="t"/>
              </v:shapetype>
              <v:shape id="Straight Arrow Connector 296" o:spid="_x0000_s1026" type="#_x0000_t32" style="position:absolute;margin-left:359.1pt;margin-top:18.95pt;width:0;height:44.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" strokecolor="black [3040]">
                <v:stroke endarrow="open"/>
              </v:shape>
            </w:pict>
          </mc:Fallback>
        </mc:AlternateContent>
      </w:r>
      <w:r>
        <w:rPr>
          <w:rFonts w:ascii="Arial" w:hAnsi="Arial" w:cs="Arial"/>
          <w:noProof/>
          <w:lang w:val="id-ID" w:eastAsia="id-ID"/>
        </w:rPr>
        <mc:AlternateContent>
          <mc:Choice Requires="wps">
            <w:drawing>
              <wp:anchor distT="0" distB="0" distL="114300" distR="114300" simplePos="0" relativeHeight="251698176" behindDoc="0" locked="0" layoutInCell="1" allowOverlap="1" wp14:anchorId="7357FF08" wp14:editId="11DFDAD5">
                <wp:simplePos x="0" y="0"/>
                <wp:positionH relativeFrom="column">
                  <wp:posOffset>4674870</wp:posOffset>
                </wp:positionH>
                <wp:positionV relativeFrom="paragraph">
                  <wp:posOffset>326390</wp:posOffset>
                </wp:positionV>
                <wp:extent cx="342900" cy="333375"/>
                <wp:effectExtent l="0" t="0" r="19050" b="28575"/>
                <wp:wrapNone/>
                <wp:docPr id="310" name="Oval 310"/>
                <wp:cNvGraphicFramePr/>
                <a:graphic xmlns:a="http://schemas.openxmlformats.org/drawingml/2006/main">
                  <a:graphicData uri="http://schemas.microsoft.com/office/word/2010/wordprocessingShape">
                    <wps:wsp>
                      <wps:cNvSpPr/>
                      <wps:spPr>
                        <a:xfrm>
                          <a:off x="0" y="0"/>
                          <a:ext cx="342900"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763812" w:rsidRPr="000B745D" w:rsidRDefault="00763812" w:rsidP="00106FA1">
                            <w:pPr>
                              <w:jc w:val="center"/>
                              <w:rPr>
                                <w:rFonts w:ascii="Arial" w:hAnsi="Arial" w:cs="Arial"/>
                                <w:b/>
                                <w:sz w:val="18"/>
                                <w:lang w:val="id-ID"/>
                              </w:rPr>
                            </w:pPr>
                            <w:r w:rsidRPr="000B745D">
                              <w:rPr>
                                <w:rFonts w:ascii="Arial" w:hAnsi="Arial" w:cs="Arial"/>
                                <w:b/>
                                <w:sz w:val="18"/>
                                <w:lang w:val="id-ID"/>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7FF08" id="Oval 310" o:spid="_x0000_s1040" style="position:absolute;left:0;text-align:left;margin-left:368.1pt;margin-top:25.7pt;width:27pt;height:26.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" fillcolor="white [3201]" strokecolor="black [3200]" strokeweight="2pt">
                <v:textbox>
                  <w:txbxContent>
                    <w:p w:rsidR="00763812" w:rsidRPr="000B745D" w:rsidRDefault="00763812" w:rsidP="00106FA1">
                      <w:pPr>
                        <w:jc w:val="center"/>
                        <w:rPr>
                          <w:rFonts w:ascii="Arial" w:hAnsi="Arial" w:cs="Arial"/>
                          <w:b/>
                          <w:sz w:val="18"/>
                          <w:lang w:val="id-ID"/>
                        </w:rPr>
                      </w:pPr>
                      <w:r w:rsidRPr="000B745D">
                        <w:rPr>
                          <w:rFonts w:ascii="Arial" w:hAnsi="Arial" w:cs="Arial"/>
                          <w:b/>
                          <w:sz w:val="18"/>
                          <w:lang w:val="id-ID"/>
                        </w:rPr>
                        <w:t>E</w:t>
                      </w:r>
                    </w:p>
                  </w:txbxContent>
                </v:textbox>
              </v:oval>
            </w:pict>
          </mc:Fallback>
        </mc:AlternateContent>
      </w:r>
    </w:p>
    <w:p w:rsidR="00106FA1" w:rsidRDefault="00541028" w:rsidP="00106FA1">
      <w:pPr>
        <w:spacing w:after="0" w:line="360" w:lineRule="auto"/>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85888" behindDoc="0" locked="0" layoutInCell="1" allowOverlap="1" wp14:anchorId="0358C935" wp14:editId="002BA217">
                <wp:simplePos x="0" y="0"/>
                <wp:positionH relativeFrom="column">
                  <wp:posOffset>893445</wp:posOffset>
                </wp:positionH>
                <wp:positionV relativeFrom="paragraph">
                  <wp:posOffset>-635</wp:posOffset>
                </wp:positionV>
                <wp:extent cx="0" cy="561975"/>
                <wp:effectExtent l="95250" t="0" r="57150" b="66675"/>
                <wp:wrapNone/>
                <wp:docPr id="292" name="Straight Arrow Connector 29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AE37F" id="Straight Arrow Connector 292" o:spid="_x0000_s1026" type="#_x0000_t32" style="position:absolute;margin-left:70.35pt;margin-top:-.05pt;width:0;height:4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kt0AEAAPQDAAAOAAAAZHJzL2Uyb0RvYy54bWysU8GO0zAQvSPxD5bvNGmlXdi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" strokecolor="black [3040]">
                <v:stroke endarrow="open"/>
              </v:shape>
            </w:pict>
          </mc:Fallback>
        </mc:AlternateContent>
      </w:r>
    </w:p>
    <w:p w:rsidR="00106FA1" w:rsidRDefault="00541028" w:rsidP="00106FA1">
      <w:pPr>
        <w:spacing w:after="0" w:line="360" w:lineRule="auto"/>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91008" behindDoc="0" locked="0" layoutInCell="1" allowOverlap="1" wp14:anchorId="2C059371" wp14:editId="6CF61B82">
                <wp:simplePos x="0" y="0"/>
                <wp:positionH relativeFrom="column">
                  <wp:posOffset>1436370</wp:posOffset>
                </wp:positionH>
                <wp:positionV relativeFrom="paragraph">
                  <wp:posOffset>615950</wp:posOffset>
                </wp:positionV>
                <wp:extent cx="2543175" cy="0"/>
                <wp:effectExtent l="38100" t="76200" r="0" b="114300"/>
                <wp:wrapNone/>
                <wp:docPr id="301" name="Straight Arrow Connector 301"/>
                <wp:cNvGraphicFramePr/>
                <a:graphic xmlns:a="http://schemas.openxmlformats.org/drawingml/2006/main">
                  <a:graphicData uri="http://schemas.microsoft.com/office/word/2010/wordprocessingShape">
                    <wps:wsp>
                      <wps:cNvCnPr/>
                      <wps:spPr>
                        <a:xfrm flipH="1">
                          <a:off x="0" y="0"/>
                          <a:ext cx="2543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F41194" id="Straight Arrow Connector 301" o:spid="_x0000_s1026" type="#_x0000_t32" style="position:absolute;margin-left:113.1pt;margin-top:48.5pt;width:200.25pt;height:0;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" strokecolor="black [3040]">
                <v:stroke endarrow="open"/>
              </v:shape>
            </w:pict>
          </mc:Fallback>
        </mc:AlternateContent>
      </w:r>
      <w:r>
        <w:rPr>
          <w:rFonts w:ascii="Arial" w:hAnsi="Arial" w:cs="Arial"/>
          <w:noProof/>
          <w:lang w:val="id-ID" w:eastAsia="id-ID"/>
        </w:rPr>
        <mc:AlternateContent>
          <mc:Choice Requires="wps">
            <w:drawing>
              <wp:anchor distT="0" distB="0" distL="114300" distR="114300" simplePos="0" relativeHeight="251702272" behindDoc="0" locked="0" layoutInCell="1" allowOverlap="1" wp14:anchorId="7B2D5973" wp14:editId="15CD9388">
                <wp:simplePos x="0" y="0"/>
                <wp:positionH relativeFrom="column">
                  <wp:posOffset>3065145</wp:posOffset>
                </wp:positionH>
                <wp:positionV relativeFrom="paragraph">
                  <wp:posOffset>206375</wp:posOffset>
                </wp:positionV>
                <wp:extent cx="342900" cy="333375"/>
                <wp:effectExtent l="0" t="0" r="19050" b="28575"/>
                <wp:wrapNone/>
                <wp:docPr id="321" name="Oval 321"/>
                <wp:cNvGraphicFramePr/>
                <a:graphic xmlns:a="http://schemas.openxmlformats.org/drawingml/2006/main">
                  <a:graphicData uri="http://schemas.microsoft.com/office/word/2010/wordprocessingShape">
                    <wps:wsp>
                      <wps:cNvSpPr/>
                      <wps:spPr>
                        <a:xfrm>
                          <a:off x="0" y="0"/>
                          <a:ext cx="342900"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763812" w:rsidRPr="00F15ABB" w:rsidRDefault="00763812" w:rsidP="00106FA1">
                            <w:pPr>
                              <w:jc w:val="center"/>
                              <w:rPr>
                                <w:lang w:val="id-ID"/>
                              </w:rPr>
                            </w:pPr>
                            <w:r w:rsidRPr="000B745D">
                              <w:rPr>
                                <w:rFonts w:ascii="Arial" w:hAnsi="Arial" w:cs="Arial"/>
                                <w:b/>
                                <w:sz w:val="18"/>
                                <w:lang w:val="id-ID"/>
                              </w:rPr>
                              <w:t>F</w:t>
                            </w:r>
                            <w:r>
                              <w:rPr>
                                <w:noProof/>
                                <w:lang w:val="id-ID" w:eastAsia="id-ID"/>
                              </w:rPr>
                              <w:drawing>
                                <wp:inline distT="0" distB="0" distL="0" distR="0" wp14:anchorId="58CD53E6" wp14:editId="5818923E">
                                  <wp:extent cx="34290" cy="33326"/>
                                  <wp:effectExtent l="0" t="0" r="3810" b="508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D5973" id="Oval 321" o:spid="_x0000_s1041" style="position:absolute;left:0;text-align:left;margin-left:241.35pt;margin-top:16.25pt;width:27pt;height:26.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" fillcolor="white [3201]" strokecolor="black [3200]" strokeweight="2pt">
                <v:textbox>
                  <w:txbxContent>
                    <w:p w:rsidR="00763812" w:rsidRPr="00F15ABB" w:rsidRDefault="00763812" w:rsidP="00106FA1">
                      <w:pPr>
                        <w:jc w:val="center"/>
                        <w:rPr>
                          <w:lang w:val="id-ID"/>
                        </w:rPr>
                      </w:pPr>
                      <w:r w:rsidRPr="000B745D">
                        <w:rPr>
                          <w:rFonts w:ascii="Arial" w:hAnsi="Arial" w:cs="Arial"/>
                          <w:b/>
                          <w:sz w:val="18"/>
                          <w:lang w:val="id-ID"/>
                        </w:rPr>
                        <w:t>F</w:t>
                      </w:r>
                      <w:r>
                        <w:rPr>
                          <w:noProof/>
                          <w:lang w:val="id-ID" w:eastAsia="id-ID"/>
                        </w:rPr>
                        <w:drawing>
                          <wp:inline distT="0" distB="0" distL="0" distR="0" wp14:anchorId="58CD53E6" wp14:editId="5818923E">
                            <wp:extent cx="34290" cy="33326"/>
                            <wp:effectExtent l="0" t="0" r="3810" b="508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87936" behindDoc="0" locked="0" layoutInCell="1" allowOverlap="1" wp14:anchorId="413323A0" wp14:editId="61EA8EC9">
                <wp:simplePos x="0" y="0"/>
                <wp:positionH relativeFrom="column">
                  <wp:posOffset>302895</wp:posOffset>
                </wp:positionH>
                <wp:positionV relativeFrom="paragraph">
                  <wp:posOffset>349250</wp:posOffset>
                </wp:positionV>
                <wp:extent cx="1133475" cy="3048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11334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763812" w:rsidRPr="004C7DBA" w:rsidRDefault="00763812" w:rsidP="00106FA1">
                            <w:pPr>
                              <w:jc w:val="center"/>
                              <w:rPr>
                                <w:sz w:val="24"/>
                                <w:lang w:val="id-ID"/>
                              </w:rPr>
                            </w:pPr>
                            <w:r>
                              <w:rPr>
                                <w:sz w:val="24"/>
                                <w:lang w:val="id-ID"/>
                              </w:rPr>
                              <w:t>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23A0" id="Rectangle 297" o:spid="_x0000_s1042" style="position:absolute;left:0;text-align:left;margin-left:23.85pt;margin-top:27.5pt;width:89.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" fillcolor="white [3201]" strokecolor="black [3200]" strokeweight="2pt">
                <v:textbox>
                  <w:txbxContent>
                    <w:p w:rsidR="00763812" w:rsidRPr="004C7DBA" w:rsidRDefault="00763812" w:rsidP="00106FA1">
                      <w:pPr>
                        <w:jc w:val="center"/>
                        <w:rPr>
                          <w:sz w:val="24"/>
                          <w:lang w:val="id-ID"/>
                        </w:rPr>
                      </w:pPr>
                      <w:r>
                        <w:rPr>
                          <w:sz w:val="24"/>
                          <w:lang w:val="id-ID"/>
                        </w:rPr>
                        <w:t>Bank</w:t>
                      </w:r>
                    </w:p>
                  </w:txbxContent>
                </v:textbox>
              </v:rect>
            </w:pict>
          </mc:Fallback>
        </mc:AlternateContent>
      </w:r>
      <w:r>
        <w:rPr>
          <w:rFonts w:ascii="Arial" w:hAnsi="Arial" w:cs="Arial"/>
          <w:noProof/>
          <w:lang w:val="id-ID" w:eastAsia="id-ID"/>
        </w:rPr>
        <mc:AlternateContent>
          <mc:Choice Requires="wps">
            <w:drawing>
              <wp:anchor distT="0" distB="0" distL="114300" distR="114300" simplePos="0" relativeHeight="251688960" behindDoc="0" locked="0" layoutInCell="1" allowOverlap="1" wp14:anchorId="7968DCF2" wp14:editId="46F1361D">
                <wp:simplePos x="0" y="0"/>
                <wp:positionH relativeFrom="column">
                  <wp:posOffset>3979545</wp:posOffset>
                </wp:positionH>
                <wp:positionV relativeFrom="paragraph">
                  <wp:posOffset>349250</wp:posOffset>
                </wp:positionV>
                <wp:extent cx="1133475" cy="30480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11334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763812" w:rsidRPr="004C7DBA" w:rsidRDefault="00763812" w:rsidP="00106FA1">
                            <w:pPr>
                              <w:jc w:val="center"/>
                              <w:rPr>
                                <w:sz w:val="24"/>
                                <w:lang w:val="id-ID"/>
                              </w:rPr>
                            </w:pPr>
                            <w:r>
                              <w:rPr>
                                <w:sz w:val="24"/>
                                <w:lang w:val="id-ID"/>
                              </w:rPr>
                              <w:t>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DCF2" id="Rectangle 298" o:spid="_x0000_s1043" style="position:absolute;left:0;text-align:left;margin-left:313.35pt;margin-top:27.5pt;width:89.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" fillcolor="white [3201]" strokecolor="black [3200]" strokeweight="2pt">
                <v:textbox>
                  <w:txbxContent>
                    <w:p w:rsidR="00763812" w:rsidRPr="004C7DBA" w:rsidRDefault="00763812" w:rsidP="00106FA1">
                      <w:pPr>
                        <w:jc w:val="center"/>
                        <w:rPr>
                          <w:sz w:val="24"/>
                          <w:lang w:val="id-ID"/>
                        </w:rPr>
                      </w:pPr>
                      <w:r>
                        <w:rPr>
                          <w:sz w:val="24"/>
                          <w:lang w:val="id-ID"/>
                        </w:rPr>
                        <w:t>Nasabah</w:t>
                      </w:r>
                    </w:p>
                  </w:txbxContent>
                </v:textbox>
              </v:rect>
            </w:pict>
          </mc:Fallback>
        </mc:AlternateContent>
      </w:r>
      <w:r>
        <w:rPr>
          <w:rFonts w:ascii="Arial" w:hAnsi="Arial" w:cs="Arial"/>
          <w:noProof/>
          <w:lang w:val="id-ID" w:eastAsia="id-ID"/>
        </w:rPr>
        <mc:AlternateContent>
          <mc:Choice Requires="wps">
            <w:drawing>
              <wp:anchor distT="0" distB="0" distL="114300" distR="114300" simplePos="0" relativeHeight="251701248" behindDoc="0" locked="0" layoutInCell="1" allowOverlap="1" wp14:anchorId="3B975EBE" wp14:editId="391A81EE">
                <wp:simplePos x="0" y="0"/>
                <wp:positionH relativeFrom="column">
                  <wp:posOffset>1979295</wp:posOffset>
                </wp:positionH>
                <wp:positionV relativeFrom="paragraph">
                  <wp:posOffset>492125</wp:posOffset>
                </wp:positionV>
                <wp:extent cx="342900" cy="333375"/>
                <wp:effectExtent l="0" t="0" r="19050" b="28575"/>
                <wp:wrapNone/>
                <wp:docPr id="317" name="Oval 317"/>
                <wp:cNvGraphicFramePr/>
                <a:graphic xmlns:a="http://schemas.openxmlformats.org/drawingml/2006/main">
                  <a:graphicData uri="http://schemas.microsoft.com/office/word/2010/wordprocessingShape">
                    <wps:wsp>
                      <wps:cNvSpPr/>
                      <wps:spPr>
                        <a:xfrm>
                          <a:off x="0" y="0"/>
                          <a:ext cx="342900"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763812" w:rsidRPr="00F15ABB" w:rsidRDefault="00763812" w:rsidP="00106FA1">
                            <w:pPr>
                              <w:jc w:val="center"/>
                              <w:rPr>
                                <w:lang w:val="id-ID"/>
                              </w:rPr>
                            </w:pPr>
                            <w:r w:rsidRPr="000B745D">
                              <w:rPr>
                                <w:rFonts w:ascii="Arial" w:hAnsi="Arial" w:cs="Arial"/>
                                <w:b/>
                                <w:sz w:val="18"/>
                                <w:lang w:val="id-ID"/>
                              </w:rPr>
                              <w:t>A</w:t>
                            </w:r>
                            <w:r>
                              <w:rPr>
                                <w:noProof/>
                                <w:lang w:val="id-ID" w:eastAsia="id-ID"/>
                              </w:rPr>
                              <w:drawing>
                                <wp:inline distT="0" distB="0" distL="0" distR="0" wp14:anchorId="67BACD7B" wp14:editId="0469DCBA">
                                  <wp:extent cx="34290" cy="33326"/>
                                  <wp:effectExtent l="0" t="0" r="3810" b="508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6C457467" wp14:editId="3F8F9365">
                                  <wp:extent cx="34290" cy="33326"/>
                                  <wp:effectExtent l="0" t="0" r="3810" b="508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02166CD3" wp14:editId="31599A0B">
                                  <wp:extent cx="34290" cy="33326"/>
                                  <wp:effectExtent l="0" t="0" r="3810" b="508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75EBE" id="Oval 317" o:spid="_x0000_s1044" style="position:absolute;left:0;text-align:left;margin-left:155.85pt;margin-top:38.75pt;width:27pt;height:26.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" fillcolor="white [3201]" strokecolor="black [3200]" strokeweight="2pt">
                <v:textbox>
                  <w:txbxContent>
                    <w:p w:rsidR="00763812" w:rsidRPr="00F15ABB" w:rsidRDefault="00763812" w:rsidP="00106FA1">
                      <w:pPr>
                        <w:jc w:val="center"/>
                        <w:rPr>
                          <w:lang w:val="id-ID"/>
                        </w:rPr>
                      </w:pPr>
                      <w:r w:rsidRPr="000B745D">
                        <w:rPr>
                          <w:rFonts w:ascii="Arial" w:hAnsi="Arial" w:cs="Arial"/>
                          <w:b/>
                          <w:sz w:val="18"/>
                          <w:lang w:val="id-ID"/>
                        </w:rPr>
                        <w:t>A</w:t>
                      </w:r>
                      <w:r>
                        <w:rPr>
                          <w:noProof/>
                          <w:lang w:val="id-ID" w:eastAsia="id-ID"/>
                        </w:rPr>
                        <w:drawing>
                          <wp:inline distT="0" distB="0" distL="0" distR="0" wp14:anchorId="67BACD7B" wp14:editId="0469DCBA">
                            <wp:extent cx="34290" cy="33326"/>
                            <wp:effectExtent l="0" t="0" r="3810" b="508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6C457467" wp14:editId="3F8F9365">
                            <wp:extent cx="34290" cy="33326"/>
                            <wp:effectExtent l="0" t="0" r="3810" b="508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02166CD3" wp14:editId="31599A0B">
                            <wp:extent cx="34290" cy="33326"/>
                            <wp:effectExtent l="0" t="0" r="3810" b="508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89984" behindDoc="0" locked="0" layoutInCell="1" allowOverlap="1" wp14:anchorId="606E5D67" wp14:editId="050212C9">
                <wp:simplePos x="0" y="0"/>
                <wp:positionH relativeFrom="column">
                  <wp:posOffset>1436370</wp:posOffset>
                </wp:positionH>
                <wp:positionV relativeFrom="paragraph">
                  <wp:posOffset>396875</wp:posOffset>
                </wp:positionV>
                <wp:extent cx="2543175" cy="0"/>
                <wp:effectExtent l="38100" t="76200" r="0" b="114300"/>
                <wp:wrapNone/>
                <wp:docPr id="299" name="Straight Arrow Connector 299"/>
                <wp:cNvGraphicFramePr/>
                <a:graphic xmlns:a="http://schemas.openxmlformats.org/drawingml/2006/main">
                  <a:graphicData uri="http://schemas.microsoft.com/office/word/2010/wordprocessingShape">
                    <wps:wsp>
                      <wps:cNvCnPr/>
                      <wps:spPr>
                        <a:xfrm flipH="1">
                          <a:off x="0" y="0"/>
                          <a:ext cx="2543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1DAC03" id="Straight Arrow Connector 299" o:spid="_x0000_s1026" type="#_x0000_t32" style="position:absolute;margin-left:113.1pt;margin-top:31.25pt;width:200.25pt;height:0;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" strokecolor="black [3040]">
                <v:stroke endarrow="open"/>
              </v:shape>
            </w:pict>
          </mc:Fallback>
        </mc:AlternateContent>
      </w:r>
    </w:p>
    <w:p w:rsidR="00106FA1" w:rsidRDefault="00106FA1" w:rsidP="00106FA1">
      <w:pPr>
        <w:spacing w:after="0" w:line="360" w:lineRule="auto"/>
        <w:jc w:val="both"/>
        <w:rPr>
          <w:rFonts w:ascii="Arial" w:hAnsi="Arial" w:cs="Arial"/>
          <w:lang w:val="id-ID"/>
        </w:rPr>
      </w:pPr>
    </w:p>
    <w:p w:rsidR="00106FA1" w:rsidRDefault="00541028" w:rsidP="00106FA1">
      <w:pPr>
        <w:spacing w:after="0" w:line="360" w:lineRule="auto"/>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95104" behindDoc="0" locked="0" layoutInCell="1" allowOverlap="1" wp14:anchorId="01CCECE6" wp14:editId="2DA8E2C3">
                <wp:simplePos x="0" y="0"/>
                <wp:positionH relativeFrom="column">
                  <wp:posOffset>4560570</wp:posOffset>
                </wp:positionH>
                <wp:positionV relativeFrom="paragraph">
                  <wp:posOffset>172085</wp:posOffset>
                </wp:positionV>
                <wp:extent cx="0" cy="504825"/>
                <wp:effectExtent l="0" t="0" r="19050" b="9525"/>
                <wp:wrapNone/>
                <wp:docPr id="305" name="Straight Connector 305"/>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5C5C5" id="Straight Connector 30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9.1pt,13.55pt" to="359.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" strokecolor="black [3040]"/>
            </w:pict>
          </mc:Fallback>
        </mc:AlternateContent>
      </w:r>
      <w:r>
        <w:rPr>
          <w:rFonts w:ascii="Arial" w:hAnsi="Arial" w:cs="Arial"/>
          <w:noProof/>
          <w:lang w:val="id-ID" w:eastAsia="id-ID"/>
        </w:rPr>
        <mc:AlternateContent>
          <mc:Choice Requires="wps">
            <w:drawing>
              <wp:anchor distT="0" distB="0" distL="114300" distR="114300" simplePos="0" relativeHeight="251692032" behindDoc="0" locked="0" layoutInCell="1" allowOverlap="1" wp14:anchorId="6541A9DF" wp14:editId="231EAC1A">
                <wp:simplePos x="0" y="0"/>
                <wp:positionH relativeFrom="column">
                  <wp:posOffset>893445</wp:posOffset>
                </wp:positionH>
                <wp:positionV relativeFrom="paragraph">
                  <wp:posOffset>172085</wp:posOffset>
                </wp:positionV>
                <wp:extent cx="0" cy="504825"/>
                <wp:effectExtent l="0" t="0" r="19050" b="9525"/>
                <wp:wrapNone/>
                <wp:docPr id="302" name="Straight Connector 302"/>
                <wp:cNvGraphicFramePr/>
                <a:graphic xmlns:a="http://schemas.openxmlformats.org/drawingml/2006/main">
                  <a:graphicData uri="http://schemas.microsoft.com/office/word/2010/wordprocessingShape">
                    <wps:wsp>
                      <wps:cNvCnPr/>
                      <wps:spPr>
                        <a:xfrm flipV="1">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3FC25" id="Straight Connector 30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3.55pt" to="70.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" strokecolor="black [3040]"/>
            </w:pict>
          </mc:Fallback>
        </mc:AlternateContent>
      </w:r>
      <w:r>
        <w:rPr>
          <w:rFonts w:ascii="Arial" w:hAnsi="Arial" w:cs="Arial"/>
          <w:noProof/>
          <w:lang w:val="id-ID" w:eastAsia="id-ID"/>
        </w:rPr>
        <mc:AlternateContent>
          <mc:Choice Requires="wps">
            <w:drawing>
              <wp:anchor distT="0" distB="0" distL="114300" distR="114300" simplePos="0" relativeHeight="251700224" behindDoc="0" locked="0" layoutInCell="1" allowOverlap="1" wp14:anchorId="53A62A79" wp14:editId="28B84404">
                <wp:simplePos x="0" y="0"/>
                <wp:positionH relativeFrom="column">
                  <wp:posOffset>1179195</wp:posOffset>
                </wp:positionH>
                <wp:positionV relativeFrom="paragraph">
                  <wp:posOffset>509270</wp:posOffset>
                </wp:positionV>
                <wp:extent cx="342900" cy="361950"/>
                <wp:effectExtent l="0" t="0" r="19050" b="19050"/>
                <wp:wrapNone/>
                <wp:docPr id="313" name="Oval 313"/>
                <wp:cNvGraphicFramePr/>
                <a:graphic xmlns:a="http://schemas.openxmlformats.org/drawingml/2006/main">
                  <a:graphicData uri="http://schemas.microsoft.com/office/word/2010/wordprocessingShape">
                    <wps:wsp>
                      <wps:cNvSpPr/>
                      <wps:spPr>
                        <a:xfrm>
                          <a:off x="0" y="0"/>
                          <a:ext cx="342900"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763812" w:rsidRPr="00F15ABB" w:rsidRDefault="00763812" w:rsidP="00106FA1">
                            <w:pPr>
                              <w:jc w:val="center"/>
                              <w:rPr>
                                <w:lang w:val="id-ID"/>
                              </w:rPr>
                            </w:pPr>
                            <w:r w:rsidRPr="000B745D">
                              <w:rPr>
                                <w:rFonts w:ascii="Arial" w:hAnsi="Arial" w:cs="Arial"/>
                                <w:b/>
                                <w:sz w:val="18"/>
                                <w:lang w:val="id-ID"/>
                              </w:rPr>
                              <w:t>B</w:t>
                            </w:r>
                            <w:r>
                              <w:rPr>
                                <w:noProof/>
                                <w:lang w:val="id-ID" w:eastAsia="id-ID"/>
                              </w:rPr>
                              <w:drawing>
                                <wp:inline distT="0" distB="0" distL="0" distR="0" wp14:anchorId="18EAE50A" wp14:editId="06617173">
                                  <wp:extent cx="34290" cy="33326"/>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634A00D2" wp14:editId="290E7366">
                                  <wp:extent cx="34290" cy="33326"/>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2A6DD43E" wp14:editId="52740D3D">
                                  <wp:extent cx="34290" cy="33326"/>
                                  <wp:effectExtent l="0" t="0" r="381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A62A79" id="Oval 313" o:spid="_x0000_s1045" style="position:absolute;left:0;text-align:left;margin-left:92.85pt;margin-top:40.1pt;width:27pt;height:2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" fillcolor="white [3201]" strokecolor="black [3200]" strokeweight="2pt">
                <v:textbox>
                  <w:txbxContent>
                    <w:p w:rsidR="00763812" w:rsidRPr="00F15ABB" w:rsidRDefault="00763812" w:rsidP="00106FA1">
                      <w:pPr>
                        <w:jc w:val="center"/>
                        <w:rPr>
                          <w:lang w:val="id-ID"/>
                        </w:rPr>
                      </w:pPr>
                      <w:r w:rsidRPr="000B745D">
                        <w:rPr>
                          <w:rFonts w:ascii="Arial" w:hAnsi="Arial" w:cs="Arial"/>
                          <w:b/>
                          <w:sz w:val="18"/>
                          <w:lang w:val="id-ID"/>
                        </w:rPr>
                        <w:t>B</w:t>
                      </w:r>
                      <w:r>
                        <w:rPr>
                          <w:noProof/>
                          <w:lang w:val="id-ID" w:eastAsia="id-ID"/>
                        </w:rPr>
                        <w:drawing>
                          <wp:inline distT="0" distB="0" distL="0" distR="0" wp14:anchorId="18EAE50A" wp14:editId="06617173">
                            <wp:extent cx="34290" cy="33326"/>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634A00D2" wp14:editId="290E7366">
                            <wp:extent cx="34290" cy="33326"/>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r>
                        <w:rPr>
                          <w:noProof/>
                          <w:lang w:val="id-ID" w:eastAsia="id-ID"/>
                        </w:rPr>
                        <w:drawing>
                          <wp:inline distT="0" distB="0" distL="0" distR="0" wp14:anchorId="2A6DD43E" wp14:editId="52740D3D">
                            <wp:extent cx="34290" cy="33326"/>
                            <wp:effectExtent l="0" t="0" r="381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v:textbox>
              </v:oval>
            </w:pict>
          </mc:Fallback>
        </mc:AlternateContent>
      </w:r>
      <w:r w:rsidR="000B745D">
        <w:rPr>
          <w:rFonts w:ascii="Arial" w:hAnsi="Arial" w:cs="Arial"/>
          <w:noProof/>
          <w:lang w:val="id-ID" w:eastAsia="id-ID"/>
        </w:rPr>
        <mc:AlternateContent>
          <mc:Choice Requires="wps">
            <w:drawing>
              <wp:anchor distT="0" distB="0" distL="114300" distR="114300" simplePos="0" relativeHeight="251699200" behindDoc="0" locked="0" layoutInCell="1" allowOverlap="1" wp14:anchorId="30EDE220" wp14:editId="3108C1A3">
                <wp:simplePos x="0" y="0"/>
                <wp:positionH relativeFrom="column">
                  <wp:posOffset>3979545</wp:posOffset>
                </wp:positionH>
                <wp:positionV relativeFrom="paragraph">
                  <wp:posOffset>518795</wp:posOffset>
                </wp:positionV>
                <wp:extent cx="342900" cy="352425"/>
                <wp:effectExtent l="0" t="0" r="19050" b="28575"/>
                <wp:wrapNone/>
                <wp:docPr id="311" name="Oval 311"/>
                <wp:cNvGraphicFramePr/>
                <a:graphic xmlns:a="http://schemas.openxmlformats.org/drawingml/2006/main">
                  <a:graphicData uri="http://schemas.microsoft.com/office/word/2010/wordprocessingShape">
                    <wps:wsp>
                      <wps:cNvSpPr/>
                      <wps:spPr>
                        <a:xfrm>
                          <a:off x="0" y="0"/>
                          <a:ext cx="342900" cy="352425"/>
                        </a:xfrm>
                        <a:prstGeom prst="ellipse">
                          <a:avLst/>
                        </a:prstGeom>
                      </wps:spPr>
                      <wps:style>
                        <a:lnRef idx="2">
                          <a:schemeClr val="dk1"/>
                        </a:lnRef>
                        <a:fillRef idx="1">
                          <a:schemeClr val="lt1"/>
                        </a:fillRef>
                        <a:effectRef idx="0">
                          <a:schemeClr val="dk1"/>
                        </a:effectRef>
                        <a:fontRef idx="minor">
                          <a:schemeClr val="dk1"/>
                        </a:fontRef>
                      </wps:style>
                      <wps:txbx>
                        <w:txbxContent>
                          <w:p w:rsidR="00763812" w:rsidRPr="00F15ABB" w:rsidRDefault="00763812" w:rsidP="00106FA1">
                            <w:pPr>
                              <w:jc w:val="center"/>
                              <w:rPr>
                                <w:lang w:val="id-ID"/>
                              </w:rPr>
                            </w:pPr>
                            <w:r w:rsidRPr="000B745D">
                              <w:rPr>
                                <w:rFonts w:ascii="Arial" w:hAnsi="Arial" w:cs="Arial"/>
                                <w:b/>
                                <w:sz w:val="18"/>
                                <w:lang w:val="id-ID"/>
                              </w:rPr>
                              <w:t>D</w:t>
                            </w:r>
                            <w:r>
                              <w:rPr>
                                <w:noProof/>
                                <w:lang w:val="id-ID" w:eastAsia="id-ID"/>
                              </w:rPr>
                              <w:drawing>
                                <wp:inline distT="0" distB="0" distL="0" distR="0" wp14:anchorId="5AA3D136" wp14:editId="599DF83B">
                                  <wp:extent cx="34290" cy="33326"/>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DE220" id="Oval 311" o:spid="_x0000_s1046" style="position:absolute;left:0;text-align:left;margin-left:313.35pt;margin-top:40.85pt;width:27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" fillcolor="white [3201]" strokecolor="black [3200]" strokeweight="2pt">
                <v:textbox>
                  <w:txbxContent>
                    <w:p w:rsidR="00763812" w:rsidRPr="00F15ABB" w:rsidRDefault="00763812" w:rsidP="00106FA1">
                      <w:pPr>
                        <w:jc w:val="center"/>
                        <w:rPr>
                          <w:lang w:val="id-ID"/>
                        </w:rPr>
                      </w:pPr>
                      <w:r w:rsidRPr="000B745D">
                        <w:rPr>
                          <w:rFonts w:ascii="Arial" w:hAnsi="Arial" w:cs="Arial"/>
                          <w:b/>
                          <w:sz w:val="18"/>
                          <w:lang w:val="id-ID"/>
                        </w:rPr>
                        <w:t>D</w:t>
                      </w:r>
                      <w:r>
                        <w:rPr>
                          <w:noProof/>
                          <w:lang w:val="id-ID" w:eastAsia="id-ID"/>
                        </w:rPr>
                        <w:drawing>
                          <wp:inline distT="0" distB="0" distL="0" distR="0" wp14:anchorId="5AA3D136" wp14:editId="599DF83B">
                            <wp:extent cx="34290" cy="33326"/>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 cy="33326"/>
                                    </a:xfrm>
                                    <a:prstGeom prst="rect">
                                      <a:avLst/>
                                    </a:prstGeom>
                                    <a:noFill/>
                                    <a:ln>
                                      <a:noFill/>
                                    </a:ln>
                                  </pic:spPr>
                                </pic:pic>
                              </a:graphicData>
                            </a:graphic>
                          </wp:inline>
                        </w:drawing>
                      </w:r>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96128" behindDoc="0" locked="0" layoutInCell="1" allowOverlap="1" wp14:anchorId="2A779C89" wp14:editId="49BD00B8">
                <wp:simplePos x="0" y="0"/>
                <wp:positionH relativeFrom="column">
                  <wp:posOffset>3550920</wp:posOffset>
                </wp:positionH>
                <wp:positionV relativeFrom="paragraph">
                  <wp:posOffset>676910</wp:posOffset>
                </wp:positionV>
                <wp:extent cx="1009650" cy="0"/>
                <wp:effectExtent l="38100" t="76200" r="0" b="114300"/>
                <wp:wrapNone/>
                <wp:docPr id="306" name="Straight Arrow Connector 306"/>
                <wp:cNvGraphicFramePr/>
                <a:graphic xmlns:a="http://schemas.openxmlformats.org/drawingml/2006/main">
                  <a:graphicData uri="http://schemas.microsoft.com/office/word/2010/wordprocessingShape">
                    <wps:wsp>
                      <wps:cNvCnPr/>
                      <wps:spPr>
                        <a:xfrm flipH="1">
                          <a:off x="0" y="0"/>
                          <a:ext cx="1009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38344" id="Straight Arrow Connector 306" o:spid="_x0000_s1026" type="#_x0000_t32" style="position:absolute;margin-left:279.6pt;margin-top:53.3pt;width:79.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" strokecolor="black [3040]">
                <v:stroke endarrow="open"/>
              </v:shape>
            </w:pict>
          </mc:Fallback>
        </mc:AlternateContent>
      </w:r>
      <w:r>
        <w:rPr>
          <w:rFonts w:ascii="Arial" w:hAnsi="Arial" w:cs="Arial"/>
          <w:noProof/>
          <w:lang w:val="id-ID" w:eastAsia="id-ID"/>
        </w:rPr>
        <mc:AlternateContent>
          <mc:Choice Requires="wps">
            <w:drawing>
              <wp:anchor distT="0" distB="0" distL="114300" distR="114300" simplePos="0" relativeHeight="251693056" behindDoc="0" locked="0" layoutInCell="1" allowOverlap="1" wp14:anchorId="72D18196" wp14:editId="6A654329">
                <wp:simplePos x="0" y="0"/>
                <wp:positionH relativeFrom="column">
                  <wp:posOffset>893445</wp:posOffset>
                </wp:positionH>
                <wp:positionV relativeFrom="paragraph">
                  <wp:posOffset>676910</wp:posOffset>
                </wp:positionV>
                <wp:extent cx="1085850" cy="0"/>
                <wp:effectExtent l="0" t="76200" r="19050" b="114300"/>
                <wp:wrapNone/>
                <wp:docPr id="303" name="Straight Arrow Connector 303"/>
                <wp:cNvGraphicFramePr/>
                <a:graphic xmlns:a="http://schemas.openxmlformats.org/drawingml/2006/main">
                  <a:graphicData uri="http://schemas.microsoft.com/office/word/2010/wordprocessingShape">
                    <wps:wsp>
                      <wps:cNvCnPr/>
                      <wps:spPr>
                        <a:xfrm>
                          <a:off x="0" y="0"/>
                          <a:ext cx="1085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BE9AA" id="Straight Arrow Connector 303" o:spid="_x0000_s1026" type="#_x0000_t32" style="position:absolute;margin-left:70.35pt;margin-top:53.3pt;width:8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" strokecolor="black [3040]">
                <v:stroke endarrow="open"/>
              </v:shape>
            </w:pict>
          </mc:Fallback>
        </mc:AlternateContent>
      </w:r>
      <w:r>
        <w:rPr>
          <w:rFonts w:ascii="Arial" w:hAnsi="Arial" w:cs="Arial"/>
          <w:noProof/>
          <w:lang w:val="id-ID" w:eastAsia="id-ID"/>
        </w:rPr>
        <mc:AlternateContent>
          <mc:Choice Requires="wps">
            <w:drawing>
              <wp:anchor distT="0" distB="0" distL="114300" distR="114300" simplePos="0" relativeHeight="251694080" behindDoc="0" locked="0" layoutInCell="1" allowOverlap="1" wp14:anchorId="49CE7CD9" wp14:editId="11985B77">
                <wp:simplePos x="0" y="0"/>
                <wp:positionH relativeFrom="column">
                  <wp:posOffset>1988820</wp:posOffset>
                </wp:positionH>
                <wp:positionV relativeFrom="paragraph">
                  <wp:posOffset>514985</wp:posOffset>
                </wp:positionV>
                <wp:extent cx="1562100" cy="34290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1562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763812" w:rsidRPr="004C7DBA" w:rsidRDefault="00763812" w:rsidP="00106FA1">
                            <w:pPr>
                              <w:jc w:val="center"/>
                              <w:rPr>
                                <w:sz w:val="24"/>
                                <w:lang w:val="id-ID"/>
                              </w:rPr>
                            </w:pPr>
                            <w:r w:rsidRPr="004C7DBA">
                              <w:rPr>
                                <w:sz w:val="24"/>
                                <w:lang w:val="id-ID"/>
                              </w:rPr>
                              <w:t>Akad Murabahah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E7CD9" id="Rectangle 304" o:spid="_x0000_s1047" style="position:absolute;left:0;text-align:left;margin-left:156.6pt;margin-top:40.55pt;width:123pt;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" fillcolor="white [3201]" strokecolor="black [3200]" strokeweight="2pt">
                <v:textbox>
                  <w:txbxContent>
                    <w:p w:rsidR="00763812" w:rsidRPr="004C7DBA" w:rsidRDefault="00763812" w:rsidP="00106FA1">
                      <w:pPr>
                        <w:jc w:val="center"/>
                        <w:rPr>
                          <w:sz w:val="24"/>
                          <w:lang w:val="id-ID"/>
                        </w:rPr>
                      </w:pPr>
                      <w:r w:rsidRPr="004C7DBA">
                        <w:rPr>
                          <w:sz w:val="24"/>
                          <w:lang w:val="id-ID"/>
                        </w:rPr>
                        <w:t>Akad Murabahah</w:t>
                      </w:r>
                    </w:p>
                  </w:txbxContent>
                </v:textbox>
              </v:rect>
            </w:pict>
          </mc:Fallback>
        </mc:AlternateContent>
      </w:r>
    </w:p>
    <w:p w:rsidR="00106FA1" w:rsidRDefault="00106FA1" w:rsidP="00106FA1">
      <w:pPr>
        <w:spacing w:after="0" w:line="360" w:lineRule="auto"/>
        <w:jc w:val="both"/>
        <w:rPr>
          <w:rFonts w:ascii="Arial" w:hAnsi="Arial" w:cs="Arial"/>
          <w:lang w:val="id-ID"/>
        </w:rPr>
      </w:pPr>
    </w:p>
    <w:p w:rsidR="00106FA1" w:rsidRDefault="00106FA1" w:rsidP="00106FA1">
      <w:pPr>
        <w:spacing w:after="0" w:line="360" w:lineRule="auto"/>
        <w:jc w:val="both"/>
        <w:rPr>
          <w:rFonts w:ascii="Arial" w:hAnsi="Arial" w:cs="Arial"/>
          <w:lang w:val="id-ID"/>
        </w:rPr>
      </w:pPr>
    </w:p>
    <w:p w:rsidR="00106FA1" w:rsidRDefault="00106FA1" w:rsidP="00106FA1">
      <w:pPr>
        <w:spacing w:after="0" w:line="360" w:lineRule="auto"/>
        <w:jc w:val="both"/>
        <w:rPr>
          <w:rFonts w:ascii="Arial" w:hAnsi="Arial" w:cs="Arial"/>
          <w:lang w:val="id-ID"/>
        </w:rPr>
      </w:pPr>
    </w:p>
    <w:p w:rsidR="00106FA1" w:rsidRDefault="00106FA1" w:rsidP="00106FA1">
      <w:pPr>
        <w:spacing w:after="0" w:line="360" w:lineRule="auto"/>
        <w:jc w:val="both"/>
        <w:rPr>
          <w:rFonts w:ascii="Arial" w:hAnsi="Arial" w:cs="Arial"/>
          <w:lang w:val="id-ID"/>
        </w:rPr>
      </w:pPr>
    </w:p>
    <w:p w:rsidR="00106FA1" w:rsidRDefault="00106FA1" w:rsidP="00106FA1">
      <w:pPr>
        <w:tabs>
          <w:tab w:val="left" w:pos="709"/>
        </w:tabs>
        <w:spacing w:after="0" w:line="360" w:lineRule="auto"/>
        <w:jc w:val="both"/>
        <w:rPr>
          <w:rFonts w:ascii="Arial" w:hAnsi="Arial" w:cs="Arial"/>
          <w:lang w:val="id-ID"/>
        </w:rPr>
      </w:pPr>
      <w:r w:rsidRPr="00D1409C">
        <w:rPr>
          <w:rFonts w:ascii="Arial" w:hAnsi="Arial" w:cs="Arial"/>
          <w:lang w:val="id-ID"/>
        </w:rPr>
        <w:t xml:space="preserve">Sumber : BJB Syariah </w:t>
      </w:r>
      <w:r>
        <w:rPr>
          <w:rFonts w:ascii="Arial" w:hAnsi="Arial" w:cs="Arial"/>
          <w:lang w:val="id-ID"/>
        </w:rPr>
        <w:t>Cabang Bogor</w:t>
      </w:r>
    </w:p>
    <w:p w:rsidR="00106FA1" w:rsidRDefault="00106FA1" w:rsidP="00106FA1">
      <w:pPr>
        <w:pStyle w:val="ListParagraph"/>
        <w:numPr>
          <w:ilvl w:val="0"/>
          <w:numId w:val="5"/>
        </w:numPr>
        <w:spacing w:after="0" w:line="360" w:lineRule="auto"/>
        <w:jc w:val="both"/>
        <w:rPr>
          <w:rFonts w:ascii="Arial" w:hAnsi="Arial" w:cs="Arial"/>
          <w:lang w:val="id-ID"/>
        </w:rPr>
      </w:pPr>
      <w:r>
        <w:rPr>
          <w:rFonts w:ascii="Arial" w:hAnsi="Arial" w:cs="Arial"/>
          <w:lang w:val="id-ID"/>
        </w:rPr>
        <w:t>Nasabah mengajukan permohonan kepada bank untuk membeli barang</w:t>
      </w:r>
    </w:p>
    <w:p w:rsidR="00106FA1" w:rsidRDefault="00106FA1" w:rsidP="00106FA1">
      <w:pPr>
        <w:pStyle w:val="ListParagraph"/>
        <w:numPr>
          <w:ilvl w:val="0"/>
          <w:numId w:val="5"/>
        </w:numPr>
        <w:spacing w:after="0" w:line="360" w:lineRule="auto"/>
        <w:jc w:val="both"/>
        <w:rPr>
          <w:rFonts w:ascii="Arial" w:hAnsi="Arial" w:cs="Arial"/>
          <w:lang w:val="id-ID"/>
        </w:rPr>
      </w:pPr>
      <w:r>
        <w:rPr>
          <w:rFonts w:ascii="Arial" w:hAnsi="Arial" w:cs="Arial"/>
          <w:lang w:val="id-ID"/>
        </w:rPr>
        <w:t xml:space="preserve">Bank membeli barang dari penjual atau </w:t>
      </w:r>
      <w:r>
        <w:rPr>
          <w:rFonts w:ascii="Arial" w:hAnsi="Arial" w:cs="Arial"/>
          <w:i/>
          <w:lang w:val="id-ID"/>
        </w:rPr>
        <w:t xml:space="preserve">supplier </w:t>
      </w:r>
      <w:r>
        <w:rPr>
          <w:rFonts w:ascii="Arial" w:hAnsi="Arial" w:cs="Arial"/>
          <w:lang w:val="id-ID"/>
        </w:rPr>
        <w:t>sesuai dengan kebutuhan nasabah dengan harga perolehan barang.</w:t>
      </w:r>
    </w:p>
    <w:p w:rsidR="00106FA1" w:rsidRDefault="00106FA1" w:rsidP="00106FA1">
      <w:pPr>
        <w:pStyle w:val="ListParagraph"/>
        <w:numPr>
          <w:ilvl w:val="0"/>
          <w:numId w:val="5"/>
        </w:numPr>
        <w:spacing w:after="0" w:line="360" w:lineRule="auto"/>
        <w:jc w:val="both"/>
        <w:rPr>
          <w:rFonts w:ascii="Arial" w:hAnsi="Arial" w:cs="Arial"/>
          <w:lang w:val="id-ID"/>
        </w:rPr>
      </w:pPr>
      <w:r>
        <w:rPr>
          <w:rFonts w:ascii="Arial" w:hAnsi="Arial" w:cs="Arial"/>
          <w:lang w:val="id-ID"/>
        </w:rPr>
        <w:t>Bank dan nasabah melakukan akad jual beli atas barang yang dimaksud.</w:t>
      </w:r>
    </w:p>
    <w:p w:rsidR="00106FA1" w:rsidRDefault="00106FA1" w:rsidP="00106FA1">
      <w:pPr>
        <w:pStyle w:val="ListParagraph"/>
        <w:numPr>
          <w:ilvl w:val="0"/>
          <w:numId w:val="5"/>
        </w:numPr>
        <w:spacing w:after="0" w:line="360" w:lineRule="auto"/>
        <w:jc w:val="both"/>
        <w:rPr>
          <w:rFonts w:ascii="Arial" w:hAnsi="Arial" w:cs="Arial"/>
          <w:lang w:val="id-ID"/>
        </w:rPr>
      </w:pPr>
      <w:r>
        <w:rPr>
          <w:rFonts w:ascii="Arial" w:hAnsi="Arial" w:cs="Arial"/>
          <w:lang w:val="id-ID"/>
        </w:rPr>
        <w:t xml:space="preserve">Penjual atau </w:t>
      </w:r>
      <w:r>
        <w:rPr>
          <w:rFonts w:ascii="Arial" w:hAnsi="Arial" w:cs="Arial"/>
          <w:i/>
          <w:lang w:val="id-ID"/>
        </w:rPr>
        <w:t xml:space="preserve">supplier </w:t>
      </w:r>
      <w:r>
        <w:rPr>
          <w:rFonts w:ascii="Arial" w:hAnsi="Arial" w:cs="Arial"/>
          <w:lang w:val="id-ID"/>
        </w:rPr>
        <w:t>mengantarkan barang kepada nasabah.</w:t>
      </w:r>
    </w:p>
    <w:p w:rsidR="00106FA1" w:rsidRDefault="00106FA1" w:rsidP="00106FA1">
      <w:pPr>
        <w:pStyle w:val="ListParagraph"/>
        <w:numPr>
          <w:ilvl w:val="0"/>
          <w:numId w:val="5"/>
        </w:numPr>
        <w:spacing w:after="0" w:line="360" w:lineRule="auto"/>
        <w:jc w:val="both"/>
        <w:rPr>
          <w:rFonts w:ascii="Arial" w:hAnsi="Arial" w:cs="Arial"/>
          <w:lang w:val="id-ID"/>
        </w:rPr>
      </w:pPr>
      <w:r>
        <w:rPr>
          <w:rFonts w:ascii="Arial" w:hAnsi="Arial" w:cs="Arial"/>
          <w:lang w:val="id-ID"/>
        </w:rPr>
        <w:t>Nasabah menerima barang dan dokumen.</w:t>
      </w:r>
    </w:p>
    <w:p w:rsidR="00106FA1" w:rsidRDefault="00106FA1" w:rsidP="00106FA1">
      <w:pPr>
        <w:pStyle w:val="ListParagraph"/>
        <w:numPr>
          <w:ilvl w:val="0"/>
          <w:numId w:val="5"/>
        </w:numPr>
        <w:spacing w:after="0" w:line="360" w:lineRule="auto"/>
        <w:jc w:val="both"/>
        <w:rPr>
          <w:rFonts w:ascii="Arial" w:hAnsi="Arial" w:cs="Arial"/>
          <w:lang w:val="id-ID"/>
        </w:rPr>
      </w:pPr>
      <w:r>
        <w:rPr>
          <w:rFonts w:ascii="Arial" w:hAnsi="Arial" w:cs="Arial"/>
          <w:lang w:val="id-ID"/>
        </w:rPr>
        <w:lastRenderedPageBreak/>
        <w:t>Nasabah melakukan pembayaran sebesar harga perolehan ditambah margin keuntungan kepada bank.</w:t>
      </w:r>
    </w:p>
    <w:p w:rsidR="00106FA1" w:rsidRDefault="00106FA1" w:rsidP="00106FA1">
      <w:pPr>
        <w:pStyle w:val="ListParagraph"/>
        <w:spacing w:after="0" w:line="360" w:lineRule="auto"/>
        <w:jc w:val="both"/>
        <w:rPr>
          <w:rFonts w:ascii="Arial" w:hAnsi="Arial" w:cs="Arial"/>
          <w:lang w:val="id-ID"/>
        </w:rPr>
      </w:pPr>
    </w:p>
    <w:p w:rsidR="00106FA1" w:rsidRDefault="00106FA1" w:rsidP="00106FA1">
      <w:pPr>
        <w:pStyle w:val="ListParagraph"/>
        <w:spacing w:after="0" w:line="360" w:lineRule="auto"/>
        <w:ind w:left="0" w:firstLine="360"/>
        <w:jc w:val="both"/>
        <w:rPr>
          <w:rFonts w:ascii="Arial" w:hAnsi="Arial" w:cs="Arial"/>
          <w:lang w:val="id-ID"/>
        </w:rPr>
      </w:pPr>
      <w:r>
        <w:rPr>
          <w:rFonts w:ascii="Arial" w:hAnsi="Arial" w:cs="Arial"/>
          <w:lang w:val="id-ID"/>
        </w:rPr>
        <w:t>Berdasarkan penjelasan dalam pelaksanaan pembiayaan murabahah pada PT Bank Jabar Banten Syariah diatas dapat disimpulkan bahwa teori dan praktek yang diterapkan didalam Bank Jabar Banten Syariah memiliki kesesuaian, namun dalam Bank Jabar Banten Syariah diharuskan adanya kerjasama antara Perusahaan atau Lembaga dengan Bank terlebih dahulu sehingga adanya keterkaitan MOU didalamnya.</w:t>
      </w:r>
    </w:p>
    <w:p w:rsidR="00106FA1" w:rsidRPr="00323E34" w:rsidRDefault="00106FA1" w:rsidP="00106FA1">
      <w:pPr>
        <w:pStyle w:val="ListParagraph"/>
        <w:spacing w:after="0" w:line="360" w:lineRule="auto"/>
        <w:ind w:left="0" w:firstLine="360"/>
        <w:jc w:val="both"/>
        <w:rPr>
          <w:rFonts w:ascii="Arial" w:hAnsi="Arial" w:cs="Arial"/>
          <w:lang w:val="id-ID"/>
        </w:rPr>
      </w:pPr>
    </w:p>
    <w:p w:rsidR="00106FA1" w:rsidRPr="000B745D" w:rsidRDefault="00106FA1" w:rsidP="000B745D">
      <w:pPr>
        <w:pStyle w:val="ListParagraph"/>
        <w:numPr>
          <w:ilvl w:val="2"/>
          <w:numId w:val="22"/>
        </w:numPr>
        <w:tabs>
          <w:tab w:val="left" w:pos="709"/>
          <w:tab w:val="left" w:pos="1418"/>
          <w:tab w:val="left" w:pos="2127"/>
          <w:tab w:val="left" w:pos="2977"/>
          <w:tab w:val="left" w:leader="dot" w:pos="8505"/>
        </w:tabs>
        <w:spacing w:after="0" w:line="360" w:lineRule="auto"/>
        <w:ind w:left="709" w:hanging="709"/>
        <w:jc w:val="both"/>
        <w:rPr>
          <w:rFonts w:ascii="Arial" w:hAnsi="Arial" w:cs="Arial"/>
          <w:b/>
          <w:sz w:val="24"/>
          <w:lang w:val="id-ID"/>
        </w:rPr>
      </w:pPr>
      <w:r w:rsidRPr="00050D59">
        <w:rPr>
          <w:rFonts w:ascii="Arial" w:hAnsi="Arial" w:cs="Arial"/>
          <w:b/>
          <w:sz w:val="24"/>
          <w:lang w:val="id-ID"/>
        </w:rPr>
        <w:t xml:space="preserve">Persyaratan yang harus dipenuhi dalam pembiayaan </w:t>
      </w:r>
      <w:r w:rsidRPr="000B745D">
        <w:rPr>
          <w:rFonts w:ascii="Arial" w:hAnsi="Arial" w:cs="Arial"/>
          <w:b/>
          <w:sz w:val="24"/>
          <w:lang w:val="id-ID"/>
        </w:rPr>
        <w:t>Murabahah</w:t>
      </w:r>
    </w:p>
    <w:p w:rsidR="00106FA1" w:rsidRDefault="00106FA1" w:rsidP="00106FA1">
      <w:pPr>
        <w:pStyle w:val="ListParagraph"/>
        <w:tabs>
          <w:tab w:val="left" w:pos="709"/>
          <w:tab w:val="left" w:pos="1418"/>
          <w:tab w:val="left" w:pos="2127"/>
          <w:tab w:val="left" w:pos="2977"/>
          <w:tab w:val="left" w:leader="dot" w:pos="8505"/>
        </w:tabs>
        <w:spacing w:after="0" w:line="360" w:lineRule="auto"/>
        <w:ind w:left="0"/>
        <w:jc w:val="both"/>
        <w:rPr>
          <w:rFonts w:ascii="Arial" w:hAnsi="Arial" w:cs="Arial"/>
          <w:lang w:val="id-ID"/>
        </w:rPr>
      </w:pPr>
      <w:r>
        <w:rPr>
          <w:rFonts w:ascii="Arial" w:hAnsi="Arial" w:cs="Arial"/>
          <w:b/>
          <w:sz w:val="24"/>
          <w:lang w:val="id-ID"/>
        </w:rPr>
        <w:tab/>
      </w:r>
      <w:r>
        <w:rPr>
          <w:rFonts w:ascii="Arial" w:hAnsi="Arial" w:cs="Arial"/>
          <w:lang w:val="id-ID"/>
        </w:rPr>
        <w:t xml:space="preserve">Dalam pembiayaan </w:t>
      </w:r>
      <w:r w:rsidRPr="000B745D">
        <w:rPr>
          <w:rFonts w:ascii="Arial" w:hAnsi="Arial" w:cs="Arial"/>
          <w:i/>
          <w:lang w:val="id-ID"/>
        </w:rPr>
        <w:t>murabahah</w:t>
      </w:r>
      <w:r>
        <w:rPr>
          <w:rFonts w:ascii="Arial" w:hAnsi="Arial" w:cs="Arial"/>
          <w:lang w:val="id-ID"/>
        </w:rPr>
        <w:t xml:space="preserve"> dengan produk Pembiayaan Kesejahteraan Pegawai terdapat dokumen yang wajib dilengkapi oleh pegawai yaitu :</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Asli Surat Rekomendasi dari Perusahaan bahwa pegawai dapat diberikan pembiayaan (termasuk kemampuan pembayaran angsuran)</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Asli Surat Keterangan Gaji yang telah ditanda tangani oleh pihak berwenang atau slip gaji.</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Copy Kartu Keluarga yang berlaku</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Copy KTP Pemohon dan suami atau isteri, yang masih berlaku</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Copy NPWP (untuk pembiayaan diatas Rp 100.000.000)</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Copy Surat Nikah</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Mempunyai rekening di Bank Jabar Banten Syariah</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Surat persetujuan dari suami atau isteri (bila sudah menikah)</w:t>
      </w:r>
    </w:p>
    <w:p w:rsidR="00106FA1" w:rsidRDefault="00106FA1" w:rsidP="00106FA1">
      <w:pPr>
        <w:pStyle w:val="ListParagraph"/>
        <w:numPr>
          <w:ilvl w:val="0"/>
          <w:numId w:val="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Asli Surat Kuasa Memotong Gaji yang disetuji oleh atasan langsung dan atau bendaharawan gaji ditempat pegawai bekerja.</w:t>
      </w:r>
    </w:p>
    <w:p w:rsidR="00106FA1" w:rsidRPr="00D1409C" w:rsidRDefault="00106FA1" w:rsidP="00106FA1">
      <w:pPr>
        <w:pStyle w:val="ListParagraph"/>
        <w:tabs>
          <w:tab w:val="left" w:pos="709"/>
          <w:tab w:val="left" w:pos="1418"/>
          <w:tab w:val="left" w:pos="2127"/>
          <w:tab w:val="left" w:pos="2977"/>
          <w:tab w:val="left" w:leader="dot" w:pos="8505"/>
        </w:tabs>
        <w:spacing w:after="0" w:line="360" w:lineRule="auto"/>
        <w:jc w:val="both"/>
        <w:rPr>
          <w:rFonts w:ascii="Arial" w:hAnsi="Arial" w:cs="Arial"/>
          <w:lang w:val="id-ID"/>
        </w:rPr>
      </w:pPr>
    </w:p>
    <w:p w:rsidR="00106FA1" w:rsidRPr="00EC1406" w:rsidRDefault="00106FA1" w:rsidP="00106FA1">
      <w:p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ab/>
      </w:r>
      <w:r w:rsidRPr="00EC1406">
        <w:rPr>
          <w:rFonts w:ascii="Arial" w:hAnsi="Arial" w:cs="Arial"/>
          <w:lang w:val="id-ID"/>
        </w:rPr>
        <w:t>Adapun perusahaan atau lembaga yang dapat diberikan manfaat Pembiayaan Kesejahteraan Pegawai (PKP) antara lain :</w:t>
      </w:r>
    </w:p>
    <w:p w:rsidR="00106FA1" w:rsidRDefault="00106FA1" w:rsidP="00106FA1">
      <w:pPr>
        <w:pStyle w:val="ListParagraph"/>
        <w:numPr>
          <w:ilvl w:val="0"/>
          <w:numId w:val="7"/>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Lembaga Pemerintahan Indonesia (LPI)</w:t>
      </w:r>
    </w:p>
    <w:p w:rsidR="00106FA1" w:rsidRDefault="00106FA1" w:rsidP="00106FA1">
      <w:pPr>
        <w:pStyle w:val="ListParagraph"/>
        <w:numPr>
          <w:ilvl w:val="0"/>
          <w:numId w:val="8"/>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Lembaga Pemerintah Indonesia terdiri dari :</w:t>
      </w:r>
    </w:p>
    <w:p w:rsidR="00106FA1" w:rsidRDefault="00106FA1" w:rsidP="00106FA1">
      <w:pPr>
        <w:pStyle w:val="ListParagraph"/>
        <w:numPr>
          <w:ilvl w:val="0"/>
          <w:numId w:val="9"/>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Lembaga Pemerintah Pusat (LPP)</w:t>
      </w:r>
    </w:p>
    <w:p w:rsidR="00106FA1" w:rsidRDefault="00106FA1" w:rsidP="00106FA1">
      <w:pPr>
        <w:pStyle w:val="ListParagraph"/>
        <w:numPr>
          <w:ilvl w:val="0"/>
          <w:numId w:val="9"/>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Lembaga Pemerintah Daerah (LPD)</w:t>
      </w:r>
    </w:p>
    <w:p w:rsidR="00106FA1" w:rsidRDefault="00106FA1" w:rsidP="00106FA1">
      <w:pPr>
        <w:pStyle w:val="ListParagraph"/>
        <w:numPr>
          <w:ilvl w:val="0"/>
          <w:numId w:val="8"/>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lastRenderedPageBreak/>
        <w:t>Lembaga Pemerintahan yang memiliki pegawai atau pejabat dengan status :</w:t>
      </w:r>
    </w:p>
    <w:p w:rsidR="00106FA1" w:rsidRDefault="00106FA1" w:rsidP="00106FA1">
      <w:pPr>
        <w:pStyle w:val="ListParagraph"/>
        <w:numPr>
          <w:ilvl w:val="0"/>
          <w:numId w:val="10"/>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Pegawai Negeri Sipil (PNS)</w:t>
      </w:r>
    </w:p>
    <w:p w:rsidR="00106FA1" w:rsidRDefault="00106FA1" w:rsidP="00106FA1">
      <w:pPr>
        <w:pStyle w:val="ListParagraph"/>
        <w:tabs>
          <w:tab w:val="left" w:pos="709"/>
          <w:tab w:val="left" w:pos="1418"/>
          <w:tab w:val="left" w:pos="2127"/>
          <w:tab w:val="left" w:pos="2977"/>
          <w:tab w:val="left" w:leader="dot" w:pos="8505"/>
        </w:tabs>
        <w:spacing w:after="0" w:line="360" w:lineRule="auto"/>
        <w:ind w:left="1800"/>
        <w:jc w:val="both"/>
        <w:rPr>
          <w:rFonts w:ascii="Arial" w:hAnsi="Arial" w:cs="Arial"/>
          <w:lang w:val="id-ID"/>
        </w:rPr>
      </w:pPr>
      <w:r>
        <w:rPr>
          <w:rFonts w:ascii="Arial" w:hAnsi="Arial" w:cs="Arial"/>
          <w:lang w:val="id-ID"/>
        </w:rPr>
        <w:t>Pegawai Negeri Sipil dibagi menjadi dua, yaitu :</w:t>
      </w:r>
    </w:p>
    <w:p w:rsidR="00106FA1" w:rsidRDefault="00106FA1" w:rsidP="00106FA1">
      <w:pPr>
        <w:pStyle w:val="ListParagraph"/>
        <w:numPr>
          <w:ilvl w:val="0"/>
          <w:numId w:val="11"/>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Pegawai Negeri Sipil Pusat (PNSP)</w:t>
      </w:r>
    </w:p>
    <w:p w:rsidR="00106FA1" w:rsidRDefault="00106FA1" w:rsidP="00106FA1">
      <w:pPr>
        <w:pStyle w:val="ListParagraph"/>
        <w:numPr>
          <w:ilvl w:val="0"/>
          <w:numId w:val="11"/>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Pegawai Negeri Sipil Daerah (PNSD)</w:t>
      </w:r>
    </w:p>
    <w:p w:rsidR="00106FA1" w:rsidRDefault="00106FA1" w:rsidP="00106FA1">
      <w:pPr>
        <w:pStyle w:val="ListParagraph"/>
        <w:numPr>
          <w:ilvl w:val="0"/>
          <w:numId w:val="10"/>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Pegawai Negeri Non Sipil, yaitu :</w:t>
      </w:r>
    </w:p>
    <w:p w:rsidR="00106FA1" w:rsidRDefault="00106FA1" w:rsidP="00106FA1">
      <w:pPr>
        <w:pStyle w:val="ListParagraph"/>
        <w:numPr>
          <w:ilvl w:val="0"/>
          <w:numId w:val="12"/>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Anggota Tentara Negara Indonesia (TNI)</w:t>
      </w:r>
    </w:p>
    <w:p w:rsidR="00106FA1" w:rsidRDefault="00106FA1" w:rsidP="00106FA1">
      <w:pPr>
        <w:pStyle w:val="ListParagraph"/>
        <w:numPr>
          <w:ilvl w:val="0"/>
          <w:numId w:val="12"/>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 xml:space="preserve">Anggota Kepolisian Negara Republik Indonesia </w:t>
      </w:r>
    </w:p>
    <w:p w:rsidR="00106FA1" w:rsidRDefault="00106FA1" w:rsidP="00106FA1">
      <w:pPr>
        <w:pStyle w:val="ListParagraph"/>
        <w:numPr>
          <w:ilvl w:val="0"/>
          <w:numId w:val="10"/>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Kepala Daerah dan Wakil Kepala Daerah :</w:t>
      </w:r>
    </w:p>
    <w:p w:rsidR="00106FA1" w:rsidRDefault="00106FA1" w:rsidP="00106FA1">
      <w:pPr>
        <w:pStyle w:val="ListParagraph"/>
        <w:numPr>
          <w:ilvl w:val="0"/>
          <w:numId w:val="13"/>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Gubernur (Provinsi)</w:t>
      </w:r>
    </w:p>
    <w:p w:rsidR="00106FA1" w:rsidRDefault="00106FA1" w:rsidP="00106FA1">
      <w:pPr>
        <w:pStyle w:val="ListParagraph"/>
        <w:numPr>
          <w:ilvl w:val="0"/>
          <w:numId w:val="13"/>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Bupati (Kabupaten)</w:t>
      </w:r>
    </w:p>
    <w:p w:rsidR="00106FA1" w:rsidRDefault="00106FA1" w:rsidP="00106FA1">
      <w:pPr>
        <w:pStyle w:val="ListParagraph"/>
        <w:numPr>
          <w:ilvl w:val="0"/>
          <w:numId w:val="13"/>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Walikota atau Bupati (Kota)</w:t>
      </w:r>
    </w:p>
    <w:p w:rsidR="00106FA1" w:rsidRDefault="00106FA1" w:rsidP="00106FA1">
      <w:pPr>
        <w:pStyle w:val="ListParagraph"/>
        <w:numPr>
          <w:ilvl w:val="0"/>
          <w:numId w:val="10"/>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DPRD :</w:t>
      </w:r>
    </w:p>
    <w:p w:rsidR="00106FA1" w:rsidRDefault="00106FA1" w:rsidP="00106FA1">
      <w:pPr>
        <w:pStyle w:val="ListParagraph"/>
        <w:numPr>
          <w:ilvl w:val="0"/>
          <w:numId w:val="14"/>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DPRD Provinsi</w:t>
      </w:r>
    </w:p>
    <w:p w:rsidR="00106FA1" w:rsidRDefault="00106FA1" w:rsidP="00106FA1">
      <w:pPr>
        <w:pStyle w:val="ListParagraph"/>
        <w:numPr>
          <w:ilvl w:val="0"/>
          <w:numId w:val="14"/>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DPRD Kabupaten atau Kota</w:t>
      </w:r>
    </w:p>
    <w:p w:rsidR="00106FA1" w:rsidRDefault="00106FA1" w:rsidP="00106FA1">
      <w:pPr>
        <w:pStyle w:val="ListParagraph"/>
        <w:numPr>
          <w:ilvl w:val="0"/>
          <w:numId w:val="7"/>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Badan Usaha Milik Negara atau Badan Usaha Milik Daerah (BUMN/BUMD)</w:t>
      </w:r>
    </w:p>
    <w:p w:rsidR="00106FA1" w:rsidRDefault="00106FA1" w:rsidP="00106FA1">
      <w:pPr>
        <w:pStyle w:val="ListParagraph"/>
        <w:tabs>
          <w:tab w:val="left" w:pos="709"/>
          <w:tab w:val="left" w:pos="1418"/>
          <w:tab w:val="left" w:pos="2127"/>
          <w:tab w:val="left" w:pos="2977"/>
          <w:tab w:val="left" w:leader="dot" w:pos="8505"/>
        </w:tabs>
        <w:spacing w:after="0" w:line="360" w:lineRule="auto"/>
        <w:ind w:left="1080"/>
        <w:jc w:val="both"/>
        <w:rPr>
          <w:rFonts w:ascii="Arial" w:hAnsi="Arial" w:cs="Arial"/>
          <w:lang w:val="id-ID"/>
        </w:rPr>
      </w:pPr>
      <w:r>
        <w:rPr>
          <w:rFonts w:ascii="Arial" w:hAnsi="Arial" w:cs="Arial"/>
          <w:lang w:val="id-ID"/>
        </w:rPr>
        <w:t>Jenis-jenis BUMN/BUMD :</w:t>
      </w:r>
    </w:p>
    <w:p w:rsidR="00106FA1" w:rsidRDefault="00106FA1" w:rsidP="00106FA1">
      <w:pPr>
        <w:pStyle w:val="ListParagraph"/>
        <w:numPr>
          <w:ilvl w:val="0"/>
          <w:numId w:val="15"/>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Perusahaan Perseroan</w:t>
      </w:r>
    </w:p>
    <w:p w:rsidR="00106FA1" w:rsidRDefault="00106FA1" w:rsidP="00106FA1">
      <w:pPr>
        <w:pStyle w:val="ListParagraph"/>
        <w:numPr>
          <w:ilvl w:val="0"/>
          <w:numId w:val="15"/>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Perusahaan Umum</w:t>
      </w:r>
    </w:p>
    <w:p w:rsidR="00106FA1" w:rsidRDefault="00106FA1" w:rsidP="00106FA1">
      <w:pPr>
        <w:pStyle w:val="ListParagraph"/>
        <w:numPr>
          <w:ilvl w:val="0"/>
          <w:numId w:val="7"/>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Badan Usaha Milik Swasta (BUMS) :</w:t>
      </w:r>
    </w:p>
    <w:p w:rsidR="00106FA1" w:rsidRDefault="00106FA1" w:rsidP="00106FA1">
      <w:pPr>
        <w:pStyle w:val="ListParagraph"/>
        <w:tabs>
          <w:tab w:val="left" w:pos="709"/>
          <w:tab w:val="left" w:pos="1418"/>
          <w:tab w:val="left" w:pos="2127"/>
          <w:tab w:val="left" w:pos="2977"/>
          <w:tab w:val="left" w:leader="dot" w:pos="8505"/>
        </w:tabs>
        <w:spacing w:after="0" w:line="360" w:lineRule="auto"/>
        <w:ind w:left="1080"/>
        <w:jc w:val="both"/>
        <w:rPr>
          <w:rFonts w:ascii="Arial" w:hAnsi="Arial" w:cs="Arial"/>
          <w:lang w:val="id-ID"/>
        </w:rPr>
      </w:pPr>
      <w:r>
        <w:rPr>
          <w:rFonts w:ascii="Arial" w:hAnsi="Arial" w:cs="Arial"/>
          <w:lang w:val="id-ID"/>
        </w:rPr>
        <w:t>Jenis-jenis BUMS :</w:t>
      </w:r>
    </w:p>
    <w:p w:rsidR="00106FA1" w:rsidRDefault="00106FA1" w:rsidP="00106FA1">
      <w:pPr>
        <w:pStyle w:val="ListParagraph"/>
        <w:numPr>
          <w:ilvl w:val="0"/>
          <w:numId w:val="1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Perseroan Terbatas (PT)</w:t>
      </w:r>
    </w:p>
    <w:p w:rsidR="00106FA1" w:rsidRDefault="00106FA1" w:rsidP="00106FA1">
      <w:pPr>
        <w:pStyle w:val="ListParagraph"/>
        <w:numPr>
          <w:ilvl w:val="0"/>
          <w:numId w:val="16"/>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Yayasan</w:t>
      </w:r>
    </w:p>
    <w:p w:rsidR="00106FA1" w:rsidRDefault="00106FA1" w:rsidP="00106FA1">
      <w:pPr>
        <w:tabs>
          <w:tab w:val="left" w:pos="709"/>
          <w:tab w:val="left" w:pos="1418"/>
          <w:tab w:val="left" w:pos="2127"/>
          <w:tab w:val="left" w:pos="2977"/>
          <w:tab w:val="left" w:leader="dot" w:pos="8505"/>
        </w:tabs>
        <w:spacing w:after="0" w:line="360" w:lineRule="auto"/>
        <w:jc w:val="both"/>
        <w:rPr>
          <w:rFonts w:ascii="Arial" w:hAnsi="Arial" w:cs="Arial"/>
          <w:lang w:val="id-ID"/>
        </w:rPr>
      </w:pPr>
    </w:p>
    <w:p w:rsidR="00106FA1" w:rsidRDefault="00106FA1" w:rsidP="00106FA1">
      <w:p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ab/>
      </w:r>
      <w:r w:rsidRPr="00673970">
        <w:rPr>
          <w:rFonts w:ascii="Arial" w:hAnsi="Arial" w:cs="Arial"/>
          <w:lang w:val="id-ID"/>
        </w:rPr>
        <w:t>Dalam akad Pembiayaan Kesejahteraan Pegawai, pengikatan (akad) Pembiayaan dilakukan degan ketentuan sebagai berikut :</w:t>
      </w:r>
    </w:p>
    <w:p w:rsidR="00106FA1" w:rsidRDefault="00106FA1" w:rsidP="00106FA1">
      <w:pPr>
        <w:pStyle w:val="ListParagraph"/>
        <w:numPr>
          <w:ilvl w:val="0"/>
          <w:numId w:val="17"/>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PNS Pusat, PNS Daerah, PNS Non Sipil dan BUMN ATAU BUMD :</w:t>
      </w:r>
    </w:p>
    <w:p w:rsidR="00106FA1" w:rsidRDefault="00106FA1" w:rsidP="00106FA1">
      <w:pPr>
        <w:pStyle w:val="ListParagraph"/>
        <w:numPr>
          <w:ilvl w:val="1"/>
          <w:numId w:val="17"/>
        </w:numPr>
        <w:tabs>
          <w:tab w:val="left" w:pos="709"/>
          <w:tab w:val="left" w:pos="1418"/>
          <w:tab w:val="left" w:pos="2127"/>
          <w:tab w:val="left" w:pos="2977"/>
          <w:tab w:val="left" w:leader="dot" w:pos="8505"/>
        </w:tabs>
        <w:spacing w:before="240" w:after="0" w:line="360" w:lineRule="auto"/>
        <w:jc w:val="both"/>
        <w:rPr>
          <w:rFonts w:ascii="Arial" w:hAnsi="Arial" w:cs="Arial"/>
          <w:lang w:val="id-ID"/>
        </w:rPr>
      </w:pPr>
      <w:r>
        <w:rPr>
          <w:rFonts w:ascii="Arial" w:hAnsi="Arial" w:cs="Arial"/>
          <w:lang w:val="id-ID"/>
        </w:rPr>
        <w:t>Plafon pembiyaan sampai dengan Rp 250.000.000 (dua ratus lima puluh juta rupiah) Pengikatan pembiayaan dapat dilakukan dibawah tangan (un-notariil).</w:t>
      </w:r>
    </w:p>
    <w:p w:rsidR="00106FA1" w:rsidRDefault="00106FA1" w:rsidP="00106FA1">
      <w:pPr>
        <w:pStyle w:val="ListParagraph"/>
        <w:numPr>
          <w:ilvl w:val="1"/>
          <w:numId w:val="17"/>
        </w:numPr>
        <w:tabs>
          <w:tab w:val="left" w:pos="709"/>
          <w:tab w:val="left" w:pos="1418"/>
          <w:tab w:val="left" w:pos="2127"/>
          <w:tab w:val="left" w:pos="2977"/>
          <w:tab w:val="left" w:leader="dot" w:pos="8505"/>
        </w:tabs>
        <w:spacing w:before="240" w:after="0" w:line="360" w:lineRule="auto"/>
        <w:jc w:val="both"/>
        <w:rPr>
          <w:rFonts w:ascii="Arial" w:hAnsi="Arial" w:cs="Arial"/>
          <w:lang w:val="id-ID"/>
        </w:rPr>
      </w:pPr>
      <w:r>
        <w:rPr>
          <w:rFonts w:ascii="Arial" w:hAnsi="Arial" w:cs="Arial"/>
          <w:lang w:val="id-ID"/>
        </w:rPr>
        <w:t>Plafon pembiyaan diatas Rp 250.000.000 (dua ratus lima puluh juta rupiah) Pengikatan pembiyaaan harus dilakukan secara Notariil.</w:t>
      </w:r>
    </w:p>
    <w:p w:rsidR="00106FA1" w:rsidRDefault="00106FA1" w:rsidP="00106FA1">
      <w:pPr>
        <w:pStyle w:val="ListParagraph"/>
        <w:numPr>
          <w:ilvl w:val="0"/>
          <w:numId w:val="17"/>
        </w:numPr>
        <w:tabs>
          <w:tab w:val="left" w:pos="709"/>
          <w:tab w:val="left" w:pos="1418"/>
          <w:tab w:val="left" w:pos="2127"/>
          <w:tab w:val="left" w:pos="2977"/>
          <w:tab w:val="left" w:leader="dot" w:pos="8505"/>
        </w:tabs>
        <w:spacing w:before="240" w:after="0" w:line="360" w:lineRule="auto"/>
        <w:jc w:val="both"/>
        <w:rPr>
          <w:rFonts w:ascii="Arial" w:hAnsi="Arial" w:cs="Arial"/>
          <w:lang w:val="id-ID"/>
        </w:rPr>
      </w:pPr>
      <w:r>
        <w:rPr>
          <w:rFonts w:ascii="Arial" w:hAnsi="Arial" w:cs="Arial"/>
          <w:lang w:val="id-ID"/>
        </w:rPr>
        <w:lastRenderedPageBreak/>
        <w:t>Pegawai BUMS :</w:t>
      </w:r>
    </w:p>
    <w:p w:rsidR="00106FA1" w:rsidRDefault="00106FA1" w:rsidP="00106FA1">
      <w:pPr>
        <w:pStyle w:val="ListParagraph"/>
        <w:numPr>
          <w:ilvl w:val="1"/>
          <w:numId w:val="17"/>
        </w:numPr>
        <w:tabs>
          <w:tab w:val="left" w:pos="709"/>
          <w:tab w:val="left" w:pos="1418"/>
          <w:tab w:val="left" w:pos="2127"/>
          <w:tab w:val="left" w:pos="2977"/>
          <w:tab w:val="left" w:leader="dot" w:pos="8505"/>
        </w:tabs>
        <w:spacing w:before="240" w:after="0" w:line="360" w:lineRule="auto"/>
        <w:jc w:val="both"/>
        <w:rPr>
          <w:rFonts w:ascii="Arial" w:hAnsi="Arial" w:cs="Arial"/>
          <w:lang w:val="id-ID"/>
        </w:rPr>
      </w:pPr>
      <w:r>
        <w:rPr>
          <w:rFonts w:ascii="Arial" w:hAnsi="Arial" w:cs="Arial"/>
          <w:lang w:val="id-ID"/>
        </w:rPr>
        <w:t>Plafon pembiayaan sampai dengan Rp 100.000.000 (</w:t>
      </w:r>
      <w:r w:rsidRPr="00B57D4E">
        <w:rPr>
          <w:rFonts w:ascii="Arial" w:hAnsi="Arial" w:cs="Arial"/>
          <w:i/>
          <w:lang w:val="id-ID"/>
        </w:rPr>
        <w:t>seratus juta rupiah</w:t>
      </w:r>
      <w:r>
        <w:rPr>
          <w:rFonts w:ascii="Arial" w:hAnsi="Arial" w:cs="Arial"/>
          <w:lang w:val="id-ID"/>
        </w:rPr>
        <w:t>) Pengikatan pembiayaan dapat dilakukan dibawah tangan (</w:t>
      </w:r>
      <w:r w:rsidRPr="00B57D4E">
        <w:rPr>
          <w:rFonts w:ascii="Arial" w:hAnsi="Arial" w:cs="Arial"/>
          <w:i/>
          <w:lang w:val="id-ID"/>
        </w:rPr>
        <w:t>in-notariil</w:t>
      </w:r>
      <w:r>
        <w:rPr>
          <w:rFonts w:ascii="Arial" w:hAnsi="Arial" w:cs="Arial"/>
          <w:lang w:val="id-ID"/>
        </w:rPr>
        <w:t>)</w:t>
      </w:r>
    </w:p>
    <w:p w:rsidR="00106FA1" w:rsidRPr="00BE1954" w:rsidRDefault="00106FA1" w:rsidP="00BE1954">
      <w:pPr>
        <w:pStyle w:val="ListParagraph"/>
        <w:numPr>
          <w:ilvl w:val="1"/>
          <w:numId w:val="17"/>
        </w:numPr>
        <w:tabs>
          <w:tab w:val="left" w:pos="709"/>
          <w:tab w:val="left" w:pos="1418"/>
          <w:tab w:val="left" w:pos="2127"/>
          <w:tab w:val="left" w:pos="2977"/>
          <w:tab w:val="left" w:leader="dot" w:pos="8505"/>
        </w:tabs>
        <w:spacing w:before="240" w:after="0" w:line="360" w:lineRule="auto"/>
        <w:jc w:val="both"/>
        <w:rPr>
          <w:rFonts w:ascii="Arial" w:hAnsi="Arial" w:cs="Arial"/>
          <w:lang w:val="id-ID"/>
        </w:rPr>
      </w:pPr>
      <w:r>
        <w:rPr>
          <w:rFonts w:ascii="Arial" w:hAnsi="Arial" w:cs="Arial"/>
          <w:lang w:val="id-ID"/>
        </w:rPr>
        <w:t>Plafon pembiayaan diatas Rp 100.000.000 (</w:t>
      </w:r>
      <w:r w:rsidRPr="00B57D4E">
        <w:rPr>
          <w:rFonts w:ascii="Arial" w:hAnsi="Arial" w:cs="Arial"/>
          <w:i/>
          <w:lang w:val="id-ID"/>
        </w:rPr>
        <w:t>seratus juta rupiah</w:t>
      </w:r>
      <w:r>
        <w:rPr>
          <w:rFonts w:ascii="Arial" w:hAnsi="Arial" w:cs="Arial"/>
          <w:lang w:val="id-ID"/>
        </w:rPr>
        <w:t xml:space="preserve">) Pengikatan pembiyaaan harus dilakukan secara </w:t>
      </w:r>
      <w:r w:rsidRPr="00B57D4E">
        <w:rPr>
          <w:rFonts w:ascii="Arial" w:hAnsi="Arial" w:cs="Arial"/>
          <w:i/>
          <w:lang w:val="id-ID"/>
        </w:rPr>
        <w:t>Notariil</w:t>
      </w:r>
      <w:r>
        <w:rPr>
          <w:rFonts w:ascii="Arial" w:hAnsi="Arial" w:cs="Arial"/>
          <w:lang w:val="id-ID"/>
        </w:rPr>
        <w:t>.</w:t>
      </w:r>
      <w:r w:rsidRPr="005D5550">
        <w:rPr>
          <w:rFonts w:ascii="Arial" w:hAnsi="Arial" w:cs="Arial"/>
          <w:b/>
          <w:sz w:val="24"/>
        </w:rPr>
        <w:t xml:space="preserve"> </w:t>
      </w:r>
    </w:p>
    <w:p w:rsidR="00F43530" w:rsidRPr="005D5550" w:rsidRDefault="00F43530" w:rsidP="00106FA1">
      <w:pPr>
        <w:pStyle w:val="ListParagraph"/>
        <w:tabs>
          <w:tab w:val="left" w:pos="709"/>
          <w:tab w:val="left" w:pos="1418"/>
          <w:tab w:val="left" w:pos="2127"/>
          <w:tab w:val="left" w:pos="2977"/>
          <w:tab w:val="left" w:leader="dot" w:pos="8505"/>
        </w:tabs>
        <w:spacing w:before="240" w:after="0" w:line="360" w:lineRule="auto"/>
        <w:ind w:left="1440"/>
        <w:jc w:val="both"/>
        <w:rPr>
          <w:rFonts w:ascii="Arial" w:hAnsi="Arial" w:cs="Arial"/>
          <w:lang w:val="id-ID"/>
        </w:rPr>
      </w:pPr>
    </w:p>
    <w:p w:rsidR="00106FA1" w:rsidRDefault="00106FA1" w:rsidP="000B745D">
      <w:pPr>
        <w:tabs>
          <w:tab w:val="left" w:pos="709"/>
          <w:tab w:val="left" w:pos="1418"/>
          <w:tab w:val="left" w:pos="2127"/>
          <w:tab w:val="left" w:pos="2977"/>
          <w:tab w:val="left" w:leader="dot" w:pos="8505"/>
        </w:tabs>
        <w:spacing w:after="0" w:line="360" w:lineRule="auto"/>
        <w:ind w:left="703" w:hanging="703"/>
        <w:jc w:val="both"/>
        <w:rPr>
          <w:rFonts w:ascii="Arial" w:hAnsi="Arial" w:cs="Arial"/>
          <w:b/>
          <w:sz w:val="24"/>
          <w:lang w:val="id-ID"/>
        </w:rPr>
      </w:pPr>
      <w:r>
        <w:rPr>
          <w:rFonts w:ascii="Arial" w:hAnsi="Arial" w:cs="Arial"/>
          <w:b/>
          <w:sz w:val="24"/>
          <w:lang w:val="id-ID"/>
        </w:rPr>
        <w:t>3.7</w:t>
      </w:r>
      <w:r w:rsidRPr="00732472">
        <w:rPr>
          <w:rFonts w:ascii="Arial" w:hAnsi="Arial" w:cs="Arial"/>
          <w:b/>
          <w:sz w:val="24"/>
          <w:lang w:val="id-ID"/>
        </w:rPr>
        <w:t>.3</w:t>
      </w:r>
      <w:r w:rsidRPr="00732472">
        <w:rPr>
          <w:rFonts w:ascii="Arial" w:hAnsi="Arial" w:cs="Arial"/>
          <w:b/>
          <w:sz w:val="24"/>
          <w:lang w:val="id-ID"/>
        </w:rPr>
        <w:tab/>
      </w:r>
      <w:r w:rsidRPr="00732472">
        <w:rPr>
          <w:rFonts w:ascii="Arial" w:hAnsi="Arial" w:cs="Arial"/>
          <w:b/>
          <w:sz w:val="24"/>
        </w:rPr>
        <w:t xml:space="preserve">Apa saja </w:t>
      </w:r>
      <w:r>
        <w:rPr>
          <w:rFonts w:ascii="Arial" w:hAnsi="Arial" w:cs="Arial"/>
          <w:b/>
          <w:sz w:val="24"/>
          <w:lang w:val="id-ID"/>
        </w:rPr>
        <w:t>masalah</w:t>
      </w:r>
      <w:r w:rsidRPr="00732472">
        <w:rPr>
          <w:rFonts w:ascii="Arial" w:hAnsi="Arial" w:cs="Arial"/>
          <w:b/>
          <w:sz w:val="24"/>
        </w:rPr>
        <w:t xml:space="preserve"> dalam proses pelaksanaan akad dan solusi apa saja yang dapat menyelesaikannya</w:t>
      </w:r>
      <w:r>
        <w:rPr>
          <w:rFonts w:ascii="Arial" w:hAnsi="Arial" w:cs="Arial"/>
          <w:b/>
          <w:sz w:val="24"/>
          <w:lang w:val="id-ID"/>
        </w:rPr>
        <w:t>.</w:t>
      </w:r>
    </w:p>
    <w:p w:rsidR="00106FA1" w:rsidRDefault="00106FA1" w:rsidP="00106FA1">
      <w:pPr>
        <w:tabs>
          <w:tab w:val="left" w:pos="709"/>
          <w:tab w:val="left" w:pos="1418"/>
          <w:tab w:val="left" w:pos="2127"/>
          <w:tab w:val="left" w:pos="2977"/>
          <w:tab w:val="left" w:leader="dot" w:pos="8505"/>
        </w:tabs>
        <w:spacing w:after="0" w:line="360" w:lineRule="auto"/>
        <w:ind w:left="705" w:hanging="705"/>
        <w:jc w:val="both"/>
        <w:rPr>
          <w:rFonts w:ascii="Arial" w:hAnsi="Arial" w:cs="Arial"/>
          <w:lang w:val="id-ID"/>
        </w:rPr>
      </w:pPr>
      <w:r>
        <w:rPr>
          <w:rFonts w:ascii="Arial" w:hAnsi="Arial" w:cs="Arial"/>
          <w:b/>
          <w:sz w:val="24"/>
          <w:lang w:val="id-ID"/>
        </w:rPr>
        <w:tab/>
      </w:r>
      <w:r>
        <w:rPr>
          <w:rFonts w:ascii="Arial" w:hAnsi="Arial" w:cs="Arial"/>
          <w:lang w:val="id-ID"/>
        </w:rPr>
        <w:t>Dalam pelaksanaan Pembiayaan Murabahah dengan Produk Pembiayaan Kesejahteraan Pegawai (PKP) terdapat masalah sebagai berikut :</w:t>
      </w:r>
    </w:p>
    <w:p w:rsidR="00106FA1" w:rsidRDefault="00106FA1" w:rsidP="00106FA1">
      <w:pPr>
        <w:pStyle w:val="ListParagraph"/>
        <w:numPr>
          <w:ilvl w:val="0"/>
          <w:numId w:val="18"/>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Pembelian yang tidak sesuai dengan kebutuhan nasabah tersebut.</w:t>
      </w:r>
    </w:p>
    <w:p w:rsidR="00106FA1" w:rsidRPr="00A77AE5" w:rsidRDefault="00106FA1" w:rsidP="00106FA1">
      <w:pPr>
        <w:pStyle w:val="ListParagraph"/>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 xml:space="preserve">Nasabah melakukan pembelian yang tidak sesuai dengan kebutuhan berdasarkan yang terlampir dalam akad perjanjian, </w:t>
      </w:r>
      <w:r w:rsidRPr="00A77AE5">
        <w:rPr>
          <w:rFonts w:ascii="Arial" w:hAnsi="Arial" w:cs="Arial"/>
          <w:lang w:val="id-ID"/>
        </w:rPr>
        <w:t>Solusi untuk mengatasi masalah seperti ini yaitu dengan cara pihak bank meminta bukti pembelian atas barang tersebut secara langsung kepada nasabah kemudian dalam a</w:t>
      </w:r>
      <w:r>
        <w:rPr>
          <w:rFonts w:ascii="Arial" w:hAnsi="Arial" w:cs="Arial"/>
          <w:lang w:val="id-ID"/>
        </w:rPr>
        <w:t>nalisa pembiayaan tersebut haru</w:t>
      </w:r>
      <w:r w:rsidRPr="00A77AE5">
        <w:rPr>
          <w:rFonts w:ascii="Arial" w:hAnsi="Arial" w:cs="Arial"/>
          <w:lang w:val="id-ID"/>
        </w:rPr>
        <w:t>s selalu dilakukan pemantauan pihak bank agar dapat mengetahui secara jelas pembelian barang yang dimaksud sesuai dengan kebutuhan nasabah.</w:t>
      </w:r>
    </w:p>
    <w:p w:rsidR="00106FA1" w:rsidRDefault="00106FA1" w:rsidP="00106FA1">
      <w:pPr>
        <w:pStyle w:val="ListParagraph"/>
        <w:numPr>
          <w:ilvl w:val="0"/>
          <w:numId w:val="18"/>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Bendahara tidak meyetor atau memotong angsuran pegawai.</w:t>
      </w:r>
    </w:p>
    <w:p w:rsidR="00106FA1" w:rsidRPr="00A77AE5" w:rsidRDefault="00106FA1" w:rsidP="00106FA1">
      <w:pPr>
        <w:pStyle w:val="ListParagraph"/>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 xml:space="preserve">Bendahara perusahaan lupa untuk memotong gaji pegawai untuk membayar angsuran setiap jatuh tempo, </w:t>
      </w:r>
      <w:r w:rsidRPr="00A77AE5">
        <w:rPr>
          <w:rFonts w:ascii="Arial" w:hAnsi="Arial" w:cs="Arial"/>
          <w:lang w:val="id-ID"/>
        </w:rPr>
        <w:t xml:space="preserve">Solusi untuk mengatasi masalah seperti ini yaitu dengan cara pihak bank </w:t>
      </w:r>
      <w:r>
        <w:rPr>
          <w:rFonts w:ascii="Arial" w:hAnsi="Arial" w:cs="Arial"/>
          <w:lang w:val="id-ID"/>
        </w:rPr>
        <w:t xml:space="preserve">mengirimkan bukti tagihan secara rutin dan tepat waktu serta </w:t>
      </w:r>
      <w:r w:rsidRPr="00A77AE5">
        <w:rPr>
          <w:rFonts w:ascii="Arial" w:hAnsi="Arial" w:cs="Arial"/>
          <w:lang w:val="id-ID"/>
        </w:rPr>
        <w:t>membuat surat pernyataan kepada atasan langsung bahwa pegawai pembiyaaan tersebut tidak melakukan pembayaran sehingga pihak pimpinan tersebut akan bertindak sesuai dengan ketentuan.</w:t>
      </w:r>
    </w:p>
    <w:p w:rsidR="00106FA1" w:rsidRDefault="00106FA1" w:rsidP="00106FA1">
      <w:pPr>
        <w:pStyle w:val="ListParagraph"/>
        <w:numPr>
          <w:ilvl w:val="0"/>
          <w:numId w:val="18"/>
        </w:numPr>
        <w:tabs>
          <w:tab w:val="left" w:pos="709"/>
          <w:tab w:val="left" w:pos="1418"/>
          <w:tab w:val="left" w:pos="2127"/>
          <w:tab w:val="left" w:pos="2977"/>
          <w:tab w:val="left" w:leader="dot" w:pos="8505"/>
        </w:tabs>
        <w:spacing w:after="0" w:line="360" w:lineRule="auto"/>
        <w:jc w:val="both"/>
        <w:rPr>
          <w:rFonts w:ascii="Arial" w:hAnsi="Arial" w:cs="Arial"/>
          <w:lang w:val="id-ID"/>
        </w:rPr>
      </w:pPr>
      <w:r>
        <w:rPr>
          <w:rFonts w:ascii="Arial" w:hAnsi="Arial" w:cs="Arial"/>
          <w:lang w:val="id-ID"/>
        </w:rPr>
        <w:t>Tanda tangan yang tidak sesuai dengan KTP.</w:t>
      </w:r>
    </w:p>
    <w:p w:rsidR="00600D71" w:rsidRPr="006C6EAA" w:rsidRDefault="00106FA1" w:rsidP="006C6EAA">
      <w:pPr>
        <w:pStyle w:val="ListParagraph"/>
        <w:tabs>
          <w:tab w:val="left" w:pos="709"/>
          <w:tab w:val="left" w:pos="1418"/>
          <w:tab w:val="left" w:pos="2127"/>
          <w:tab w:val="left" w:pos="2977"/>
          <w:tab w:val="left" w:leader="dot" w:pos="8505"/>
        </w:tabs>
        <w:spacing w:after="0" w:line="360" w:lineRule="auto"/>
        <w:jc w:val="both"/>
        <w:rPr>
          <w:rFonts w:ascii="Arial" w:hAnsi="Arial" w:cs="Arial"/>
        </w:rPr>
      </w:pPr>
      <w:r>
        <w:rPr>
          <w:rFonts w:ascii="Arial" w:hAnsi="Arial" w:cs="Arial"/>
          <w:lang w:val="id-ID"/>
        </w:rPr>
        <w:t xml:space="preserve">Karena faktor usia nasabah kesulitan untuk menyesuaikan tanda tangannya sesuai dengan KTP, </w:t>
      </w:r>
      <w:r w:rsidRPr="00A77AE5">
        <w:rPr>
          <w:rFonts w:ascii="Arial" w:hAnsi="Arial" w:cs="Arial"/>
          <w:lang w:val="id-ID"/>
        </w:rPr>
        <w:t>Solusi</w:t>
      </w:r>
      <w:r w:rsidR="006C6EAA">
        <w:rPr>
          <w:rFonts w:ascii="Arial" w:hAnsi="Arial" w:cs="Arial"/>
        </w:rPr>
        <w:t>nya</w:t>
      </w:r>
      <w:r w:rsidRPr="00A77AE5">
        <w:rPr>
          <w:rFonts w:ascii="Arial" w:hAnsi="Arial" w:cs="Arial"/>
          <w:lang w:val="id-ID"/>
        </w:rPr>
        <w:t xml:space="preserve"> yaitu </w:t>
      </w:r>
      <w:r w:rsidR="006C6EAA">
        <w:rPr>
          <w:rFonts w:ascii="Arial" w:hAnsi="Arial" w:cs="Arial"/>
          <w:lang w:val="id-ID"/>
        </w:rPr>
        <w:t xml:space="preserve">mencoba </w:t>
      </w:r>
      <w:r w:rsidRPr="00A77AE5">
        <w:rPr>
          <w:rFonts w:ascii="Arial" w:hAnsi="Arial" w:cs="Arial"/>
          <w:lang w:val="id-ID"/>
        </w:rPr>
        <w:t xml:space="preserve">tanda tangan </w:t>
      </w:r>
      <w:r w:rsidR="006C6EAA">
        <w:rPr>
          <w:rFonts w:ascii="Arial" w:hAnsi="Arial" w:cs="Arial"/>
        </w:rPr>
        <w:t xml:space="preserve">dikertas kosong sebelum </w:t>
      </w:r>
      <w:r w:rsidR="006C6EAA">
        <w:rPr>
          <w:rFonts w:ascii="Arial" w:hAnsi="Arial" w:cs="Arial"/>
          <w:lang w:val="id-ID"/>
        </w:rPr>
        <w:t xml:space="preserve">tanda tangan </w:t>
      </w:r>
      <w:r w:rsidRPr="00A77AE5">
        <w:rPr>
          <w:rFonts w:ascii="Arial" w:hAnsi="Arial" w:cs="Arial"/>
          <w:lang w:val="id-ID"/>
        </w:rPr>
        <w:t>diatas materai</w:t>
      </w:r>
      <w:r w:rsidR="006C6EAA">
        <w:rPr>
          <w:rFonts w:ascii="Arial" w:hAnsi="Arial" w:cs="Arial"/>
        </w:rPr>
        <w:t xml:space="preserve"> akad pembiayaan</w:t>
      </w:r>
      <w:r w:rsidRPr="00A77AE5">
        <w:rPr>
          <w:rFonts w:ascii="Arial" w:hAnsi="Arial" w:cs="Arial"/>
          <w:lang w:val="id-ID"/>
        </w:rPr>
        <w:t>.</w:t>
      </w:r>
      <w:r w:rsidR="006C6EAA">
        <w:rPr>
          <w:rFonts w:ascii="Arial" w:hAnsi="Arial" w:cs="Arial"/>
        </w:rPr>
        <w:t xml:space="preserve"> Jika diatas materai tanda tangan tidak sesuai dengan KTP maka nasabah harus meminta surat keterangan pada DISDUKCAPIL yang menerangkan bahwa benar tanda tangan tersebut adalah tanda tangan nasabah.</w:t>
      </w:r>
    </w:p>
    <w:sectPr w:rsidR="00600D71" w:rsidRPr="006C6EAA" w:rsidSect="00F43530">
      <w:headerReference w:type="even" r:id="rId10"/>
      <w:headerReference w:type="default" r:id="rId11"/>
      <w:footerReference w:type="default" r:id="rId12"/>
      <w:footerReference w:type="first" r:id="rId13"/>
      <w:pgSz w:w="11906" w:h="16838"/>
      <w:pgMar w:top="1701" w:right="1701" w:bottom="1701" w:left="2268" w:header="709" w:footer="709"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D6" w:rsidRDefault="005363D6" w:rsidP="009203DF">
      <w:pPr>
        <w:spacing w:after="0" w:line="240" w:lineRule="auto"/>
      </w:pPr>
      <w:r>
        <w:separator/>
      </w:r>
    </w:p>
  </w:endnote>
  <w:endnote w:type="continuationSeparator" w:id="0">
    <w:p w:rsidR="005363D6" w:rsidRDefault="005363D6" w:rsidP="0092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12" w:rsidRDefault="00763812">
    <w:pPr>
      <w:pStyle w:val="Footer"/>
      <w:jc w:val="center"/>
    </w:pPr>
  </w:p>
  <w:p w:rsidR="00763812" w:rsidRDefault="007638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12" w:rsidRPr="009203DF" w:rsidRDefault="00763812" w:rsidP="009203DF">
    <w:pPr>
      <w:pStyle w:val="Footer"/>
      <w:jc w:val="center"/>
      <w:rPr>
        <w:lang w:val="id-ID"/>
      </w:rPr>
    </w:pPr>
    <w:r>
      <w:rPr>
        <w:lang w:val="id-ID"/>
      </w:rPr>
      <w:t>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D6" w:rsidRDefault="005363D6" w:rsidP="009203DF">
      <w:pPr>
        <w:spacing w:after="0" w:line="240" w:lineRule="auto"/>
      </w:pPr>
      <w:r>
        <w:separator/>
      </w:r>
    </w:p>
  </w:footnote>
  <w:footnote w:type="continuationSeparator" w:id="0">
    <w:p w:rsidR="005363D6" w:rsidRDefault="005363D6" w:rsidP="0092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26574"/>
      <w:docPartObj>
        <w:docPartGallery w:val="Page Numbers (Top of Page)"/>
        <w:docPartUnique/>
      </w:docPartObj>
    </w:sdtPr>
    <w:sdtEndPr>
      <w:rPr>
        <w:noProof/>
      </w:rPr>
    </w:sdtEndPr>
    <w:sdtContent>
      <w:p w:rsidR="00763812" w:rsidRDefault="00763812">
        <w:pPr>
          <w:pStyle w:val="Header"/>
          <w:jc w:val="right"/>
        </w:pPr>
        <w:r>
          <w:rPr>
            <w:lang w:val="id-ID"/>
          </w:rPr>
          <w:t>30</w:t>
        </w:r>
      </w:p>
    </w:sdtContent>
  </w:sdt>
  <w:p w:rsidR="00763812" w:rsidRPr="00EE31BA" w:rsidRDefault="00763812" w:rsidP="00EE31BA">
    <w:pPr>
      <w:pStyle w:val="Header"/>
      <w:jc w:val="right"/>
      <w:rPr>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48702"/>
      <w:docPartObj>
        <w:docPartGallery w:val="Page Numbers (Top of Page)"/>
        <w:docPartUnique/>
      </w:docPartObj>
    </w:sdtPr>
    <w:sdtEndPr>
      <w:rPr>
        <w:noProof/>
      </w:rPr>
    </w:sdtEndPr>
    <w:sdtContent>
      <w:p w:rsidR="00763812" w:rsidRDefault="00763812">
        <w:pPr>
          <w:pStyle w:val="Header"/>
          <w:jc w:val="right"/>
        </w:pPr>
        <w:r>
          <w:fldChar w:fldCharType="begin"/>
        </w:r>
        <w:r>
          <w:instrText xml:space="preserve"> PAGE   \* MERGEFORMAT </w:instrText>
        </w:r>
        <w:r>
          <w:fldChar w:fldCharType="separate"/>
        </w:r>
        <w:r w:rsidR="004423AE">
          <w:rPr>
            <w:noProof/>
          </w:rPr>
          <w:t>45</w:t>
        </w:r>
        <w:r>
          <w:rPr>
            <w:noProof/>
          </w:rPr>
          <w:fldChar w:fldCharType="end"/>
        </w:r>
      </w:p>
    </w:sdtContent>
  </w:sdt>
  <w:p w:rsidR="00763812" w:rsidRPr="00EE31BA" w:rsidRDefault="00763812" w:rsidP="00EE31BA">
    <w:pPr>
      <w:pStyle w:val="Header"/>
      <w:jc w:val="right"/>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724"/>
    <w:multiLevelType w:val="hybridMultilevel"/>
    <w:tmpl w:val="09B022C6"/>
    <w:lvl w:ilvl="0" w:tplc="E452B1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2D671B7"/>
    <w:multiLevelType w:val="hybridMultilevel"/>
    <w:tmpl w:val="C6E86640"/>
    <w:lvl w:ilvl="0" w:tplc="3AAAF82E">
      <w:start w:val="1"/>
      <w:numFmt w:val="lowerLetter"/>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3976B38"/>
    <w:multiLevelType w:val="multilevel"/>
    <w:tmpl w:val="2660BEA4"/>
    <w:lvl w:ilvl="0">
      <w:start w:val="3"/>
      <w:numFmt w:val="decimal"/>
      <w:lvlText w:val="%1"/>
      <w:lvlJc w:val="left"/>
      <w:pPr>
        <w:ind w:left="525" w:hanging="525"/>
      </w:pPr>
      <w:rPr>
        <w:rFonts w:hint="default"/>
      </w:rPr>
    </w:lvl>
    <w:lvl w:ilvl="1">
      <w:start w:val="7"/>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3D816C4"/>
    <w:multiLevelType w:val="hybridMultilevel"/>
    <w:tmpl w:val="CBA0458C"/>
    <w:lvl w:ilvl="0" w:tplc="15F6ED12">
      <w:start w:val="1"/>
      <w:numFmt w:val="decimal"/>
      <w:lvlText w:val="%1."/>
      <w:lvlJc w:val="left"/>
      <w:pPr>
        <w:ind w:left="720" w:hanging="360"/>
      </w:pPr>
      <w:rPr>
        <w:rFonts w:hint="default"/>
        <w:i w:val="0"/>
      </w:rPr>
    </w:lvl>
    <w:lvl w:ilvl="1" w:tplc="57024D2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0442C0"/>
    <w:multiLevelType w:val="hybridMultilevel"/>
    <w:tmpl w:val="AABA4466"/>
    <w:lvl w:ilvl="0" w:tplc="0BF6275E">
      <w:start w:val="2"/>
      <w:numFmt w:val="decimal"/>
      <w:lvlText w:val="%1."/>
      <w:lvlJc w:val="left"/>
      <w:pPr>
        <w:ind w:left="1080" w:hanging="360"/>
      </w:pPr>
      <w:rPr>
        <w:rFonts w:ascii="Tahoma" w:hAnsi="Tahoma" w:cs="Tahom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5E4375E"/>
    <w:multiLevelType w:val="hybridMultilevel"/>
    <w:tmpl w:val="DA98945C"/>
    <w:lvl w:ilvl="0" w:tplc="9280C6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06146D20"/>
    <w:multiLevelType w:val="hybridMultilevel"/>
    <w:tmpl w:val="C4988E88"/>
    <w:lvl w:ilvl="0" w:tplc="1AEE92F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06355C24"/>
    <w:multiLevelType w:val="hybridMultilevel"/>
    <w:tmpl w:val="5958FF2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15:restartNumberingAfterBreak="0">
    <w:nsid w:val="08100ACB"/>
    <w:multiLevelType w:val="hybridMultilevel"/>
    <w:tmpl w:val="89422B0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15:restartNumberingAfterBreak="0">
    <w:nsid w:val="0B2D696F"/>
    <w:multiLevelType w:val="hybridMultilevel"/>
    <w:tmpl w:val="D2605116"/>
    <w:lvl w:ilvl="0" w:tplc="B2A2A4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0B6A1851"/>
    <w:multiLevelType w:val="hybridMultilevel"/>
    <w:tmpl w:val="4C8ABBB0"/>
    <w:lvl w:ilvl="0" w:tplc="7BBA1F62">
      <w:start w:val="1"/>
      <w:numFmt w:val="decimal"/>
      <w:lvlText w:val="%1)"/>
      <w:lvlJc w:val="left"/>
      <w:pPr>
        <w:ind w:left="1440" w:hanging="360"/>
      </w:pPr>
      <w:rPr>
        <w:rFonts w:eastAsia="Times New Roman"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0C930E91"/>
    <w:multiLevelType w:val="hybridMultilevel"/>
    <w:tmpl w:val="F8742178"/>
    <w:lvl w:ilvl="0" w:tplc="63869DD4">
      <w:start w:val="1"/>
      <w:numFmt w:val="decimal"/>
      <w:lvlText w:val="(%1)"/>
      <w:lvlJc w:val="left"/>
      <w:pPr>
        <w:ind w:left="2520" w:hanging="360"/>
      </w:pPr>
      <w:rPr>
        <w:rFonts w:ascii="Arial" w:eastAsia="Times New Roman" w:hAnsi="Arial" w:cs="Arial"/>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2" w15:restartNumberingAfterBreak="0">
    <w:nsid w:val="0D3B4B94"/>
    <w:multiLevelType w:val="hybridMultilevel"/>
    <w:tmpl w:val="8F38C91E"/>
    <w:lvl w:ilvl="0" w:tplc="CBF052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0F5029A0"/>
    <w:multiLevelType w:val="hybridMultilevel"/>
    <w:tmpl w:val="60200F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3154996"/>
    <w:multiLevelType w:val="hybridMultilevel"/>
    <w:tmpl w:val="A882157C"/>
    <w:lvl w:ilvl="0" w:tplc="B25E30E2">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6A02B1D"/>
    <w:multiLevelType w:val="hybridMultilevel"/>
    <w:tmpl w:val="7988C18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15:restartNumberingAfterBreak="0">
    <w:nsid w:val="194E0BEF"/>
    <w:multiLevelType w:val="hybridMultilevel"/>
    <w:tmpl w:val="FBC0B4BA"/>
    <w:lvl w:ilvl="0" w:tplc="162296E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199816BE"/>
    <w:multiLevelType w:val="hybridMultilevel"/>
    <w:tmpl w:val="4B848410"/>
    <w:lvl w:ilvl="0" w:tplc="CE9E03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1EBD75D7"/>
    <w:multiLevelType w:val="hybridMultilevel"/>
    <w:tmpl w:val="0ABE5FF8"/>
    <w:lvl w:ilvl="0" w:tplc="CC927A9A">
      <w:start w:val="1"/>
      <w:numFmt w:val="lowerLetter"/>
      <w:lvlText w:val="%1."/>
      <w:lvlJc w:val="left"/>
      <w:pPr>
        <w:ind w:left="1080" w:hanging="360"/>
      </w:pPr>
      <w:rPr>
        <w:rFonts w:eastAsia="Times New Roman"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1CC5343"/>
    <w:multiLevelType w:val="hybridMultilevel"/>
    <w:tmpl w:val="6DC80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442435E"/>
    <w:multiLevelType w:val="hybridMultilevel"/>
    <w:tmpl w:val="9DB6BC82"/>
    <w:lvl w:ilvl="0" w:tplc="689200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262B03AB"/>
    <w:multiLevelType w:val="hybridMultilevel"/>
    <w:tmpl w:val="AE9E7DAE"/>
    <w:lvl w:ilvl="0" w:tplc="B2085170">
      <w:start w:val="1"/>
      <w:numFmt w:val="lowerLetter"/>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28E92756"/>
    <w:multiLevelType w:val="hybridMultilevel"/>
    <w:tmpl w:val="F5A416CA"/>
    <w:lvl w:ilvl="0" w:tplc="F5B487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2C3F2E50"/>
    <w:multiLevelType w:val="hybridMultilevel"/>
    <w:tmpl w:val="724A2500"/>
    <w:lvl w:ilvl="0" w:tplc="6D8AB6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2E5C404C"/>
    <w:multiLevelType w:val="hybridMultilevel"/>
    <w:tmpl w:val="54BAD6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0AD0A19"/>
    <w:multiLevelType w:val="hybridMultilevel"/>
    <w:tmpl w:val="26A03A46"/>
    <w:lvl w:ilvl="0" w:tplc="04210001">
      <w:start w:val="1"/>
      <w:numFmt w:val="bullet"/>
      <w:lvlText w:val=""/>
      <w:lvlJc w:val="left"/>
      <w:pPr>
        <w:ind w:left="2652" w:hanging="360"/>
      </w:pPr>
      <w:rPr>
        <w:rFonts w:ascii="Symbol" w:hAnsi="Symbol" w:hint="default"/>
      </w:rPr>
    </w:lvl>
    <w:lvl w:ilvl="1" w:tplc="04210003" w:tentative="1">
      <w:start w:val="1"/>
      <w:numFmt w:val="bullet"/>
      <w:lvlText w:val="o"/>
      <w:lvlJc w:val="left"/>
      <w:pPr>
        <w:ind w:left="3372" w:hanging="360"/>
      </w:pPr>
      <w:rPr>
        <w:rFonts w:ascii="Courier New" w:hAnsi="Courier New" w:cs="Courier New" w:hint="default"/>
      </w:rPr>
    </w:lvl>
    <w:lvl w:ilvl="2" w:tplc="04210005" w:tentative="1">
      <w:start w:val="1"/>
      <w:numFmt w:val="bullet"/>
      <w:lvlText w:val=""/>
      <w:lvlJc w:val="left"/>
      <w:pPr>
        <w:ind w:left="4092" w:hanging="360"/>
      </w:pPr>
      <w:rPr>
        <w:rFonts w:ascii="Wingdings" w:hAnsi="Wingdings" w:hint="default"/>
      </w:rPr>
    </w:lvl>
    <w:lvl w:ilvl="3" w:tplc="04210001" w:tentative="1">
      <w:start w:val="1"/>
      <w:numFmt w:val="bullet"/>
      <w:lvlText w:val=""/>
      <w:lvlJc w:val="left"/>
      <w:pPr>
        <w:ind w:left="4812" w:hanging="360"/>
      </w:pPr>
      <w:rPr>
        <w:rFonts w:ascii="Symbol" w:hAnsi="Symbol" w:hint="default"/>
      </w:rPr>
    </w:lvl>
    <w:lvl w:ilvl="4" w:tplc="04210003" w:tentative="1">
      <w:start w:val="1"/>
      <w:numFmt w:val="bullet"/>
      <w:lvlText w:val="o"/>
      <w:lvlJc w:val="left"/>
      <w:pPr>
        <w:ind w:left="5532" w:hanging="360"/>
      </w:pPr>
      <w:rPr>
        <w:rFonts w:ascii="Courier New" w:hAnsi="Courier New" w:cs="Courier New" w:hint="default"/>
      </w:rPr>
    </w:lvl>
    <w:lvl w:ilvl="5" w:tplc="04210005" w:tentative="1">
      <w:start w:val="1"/>
      <w:numFmt w:val="bullet"/>
      <w:lvlText w:val=""/>
      <w:lvlJc w:val="left"/>
      <w:pPr>
        <w:ind w:left="6252" w:hanging="360"/>
      </w:pPr>
      <w:rPr>
        <w:rFonts w:ascii="Wingdings" w:hAnsi="Wingdings" w:hint="default"/>
      </w:rPr>
    </w:lvl>
    <w:lvl w:ilvl="6" w:tplc="04210001" w:tentative="1">
      <w:start w:val="1"/>
      <w:numFmt w:val="bullet"/>
      <w:lvlText w:val=""/>
      <w:lvlJc w:val="left"/>
      <w:pPr>
        <w:ind w:left="6972" w:hanging="360"/>
      </w:pPr>
      <w:rPr>
        <w:rFonts w:ascii="Symbol" w:hAnsi="Symbol" w:hint="default"/>
      </w:rPr>
    </w:lvl>
    <w:lvl w:ilvl="7" w:tplc="04210003" w:tentative="1">
      <w:start w:val="1"/>
      <w:numFmt w:val="bullet"/>
      <w:lvlText w:val="o"/>
      <w:lvlJc w:val="left"/>
      <w:pPr>
        <w:ind w:left="7692" w:hanging="360"/>
      </w:pPr>
      <w:rPr>
        <w:rFonts w:ascii="Courier New" w:hAnsi="Courier New" w:cs="Courier New" w:hint="default"/>
      </w:rPr>
    </w:lvl>
    <w:lvl w:ilvl="8" w:tplc="04210005" w:tentative="1">
      <w:start w:val="1"/>
      <w:numFmt w:val="bullet"/>
      <w:lvlText w:val=""/>
      <w:lvlJc w:val="left"/>
      <w:pPr>
        <w:ind w:left="8412" w:hanging="360"/>
      </w:pPr>
      <w:rPr>
        <w:rFonts w:ascii="Wingdings" w:hAnsi="Wingdings" w:hint="default"/>
      </w:rPr>
    </w:lvl>
  </w:abstractNum>
  <w:abstractNum w:abstractNumId="26" w15:restartNumberingAfterBreak="0">
    <w:nsid w:val="313A313D"/>
    <w:multiLevelType w:val="multilevel"/>
    <w:tmpl w:val="63ECD6D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317C1A29"/>
    <w:multiLevelType w:val="hybridMultilevel"/>
    <w:tmpl w:val="BCD00A4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15:restartNumberingAfterBreak="0">
    <w:nsid w:val="31DE5410"/>
    <w:multiLevelType w:val="hybridMultilevel"/>
    <w:tmpl w:val="D99E3140"/>
    <w:lvl w:ilvl="0" w:tplc="0EBA3FAA">
      <w:start w:val="1"/>
      <w:numFmt w:val="decimal"/>
      <w:lvlText w:val="%1."/>
      <w:lvlJc w:val="left"/>
      <w:pPr>
        <w:ind w:left="720" w:hanging="360"/>
      </w:pPr>
      <w:rPr>
        <w:rFonts w:ascii="Tahoma"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31A1DB7"/>
    <w:multiLevelType w:val="hybridMultilevel"/>
    <w:tmpl w:val="7A3AA6C0"/>
    <w:lvl w:ilvl="0" w:tplc="3C4219A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3A690D81"/>
    <w:multiLevelType w:val="hybridMultilevel"/>
    <w:tmpl w:val="7624DC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3BA204A1"/>
    <w:multiLevelType w:val="hybridMultilevel"/>
    <w:tmpl w:val="6AE8A0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3C716C2E"/>
    <w:multiLevelType w:val="hybridMultilevel"/>
    <w:tmpl w:val="3E5A954C"/>
    <w:lvl w:ilvl="0" w:tplc="FC700BC8">
      <w:start w:val="1"/>
      <w:numFmt w:val="lowerLetter"/>
      <w:lvlText w:val="%1."/>
      <w:lvlJc w:val="left"/>
      <w:pPr>
        <w:ind w:left="1080" w:hanging="360"/>
      </w:pPr>
      <w:rPr>
        <w:rFonts w:ascii="Tahoma" w:hAnsi="Tahoma" w:cs="Tahom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3D3C70A2"/>
    <w:multiLevelType w:val="hybridMultilevel"/>
    <w:tmpl w:val="293C28F2"/>
    <w:lvl w:ilvl="0" w:tplc="81400FD2">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3E395DF2"/>
    <w:multiLevelType w:val="hybridMultilevel"/>
    <w:tmpl w:val="FF4CA77E"/>
    <w:lvl w:ilvl="0" w:tplc="1C30A2E2">
      <w:start w:val="1"/>
      <w:numFmt w:val="decimal"/>
      <w:lvlText w:val="(%1)"/>
      <w:lvlJc w:val="left"/>
      <w:pPr>
        <w:ind w:left="2520" w:hanging="360"/>
      </w:pPr>
      <w:rPr>
        <w:rFonts w:ascii="Arial" w:eastAsia="Times New Roman" w:hAnsi="Arial" w:cs="Arial"/>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5" w15:restartNumberingAfterBreak="0">
    <w:nsid w:val="40C3323F"/>
    <w:multiLevelType w:val="hybridMultilevel"/>
    <w:tmpl w:val="31BEC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44DA250A"/>
    <w:multiLevelType w:val="multilevel"/>
    <w:tmpl w:val="F0A0BD8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D4042A0"/>
    <w:multiLevelType w:val="hybridMultilevel"/>
    <w:tmpl w:val="23028956"/>
    <w:lvl w:ilvl="0" w:tplc="738AEDC4">
      <w:start w:val="1"/>
      <w:numFmt w:val="decimal"/>
      <w:lvlText w:val="(%1)"/>
      <w:lvlJc w:val="left"/>
      <w:pPr>
        <w:ind w:left="2160" w:hanging="360"/>
      </w:pPr>
      <w:rPr>
        <w:rFonts w:hint="default"/>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15:restartNumberingAfterBreak="0">
    <w:nsid w:val="4F8C6303"/>
    <w:multiLevelType w:val="hybridMultilevel"/>
    <w:tmpl w:val="DAC8E0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FEB39D4"/>
    <w:multiLevelType w:val="hybridMultilevel"/>
    <w:tmpl w:val="7FCEA01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0" w15:restartNumberingAfterBreak="0">
    <w:nsid w:val="577B428F"/>
    <w:multiLevelType w:val="hybridMultilevel"/>
    <w:tmpl w:val="7700954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1" w15:restartNumberingAfterBreak="0">
    <w:nsid w:val="57AC2227"/>
    <w:multiLevelType w:val="hybridMultilevel"/>
    <w:tmpl w:val="7416FF52"/>
    <w:lvl w:ilvl="0" w:tplc="739CBE5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15:restartNumberingAfterBreak="0">
    <w:nsid w:val="5A262B14"/>
    <w:multiLevelType w:val="hybridMultilevel"/>
    <w:tmpl w:val="5430085A"/>
    <w:lvl w:ilvl="0" w:tplc="B5E2379C">
      <w:start w:val="1"/>
      <w:numFmt w:val="lowerLetter"/>
      <w:lvlText w:val="%1."/>
      <w:lvlJc w:val="left"/>
      <w:pPr>
        <w:ind w:left="1440" w:hanging="360"/>
      </w:pPr>
      <w:rPr>
        <w:rFonts w:ascii="Tahoma" w:eastAsia="Times New Roman" w:hAnsi="Tahoma" w:cs="Tahoma"/>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15:restartNumberingAfterBreak="0">
    <w:nsid w:val="5B7F70CD"/>
    <w:multiLevelType w:val="hybridMultilevel"/>
    <w:tmpl w:val="A34E76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41841E0"/>
    <w:multiLevelType w:val="hybridMultilevel"/>
    <w:tmpl w:val="D376F3D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5" w15:restartNumberingAfterBreak="0">
    <w:nsid w:val="687925C3"/>
    <w:multiLevelType w:val="hybridMultilevel"/>
    <w:tmpl w:val="B020371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15:restartNumberingAfterBreak="0">
    <w:nsid w:val="6CC81137"/>
    <w:multiLevelType w:val="hybridMultilevel"/>
    <w:tmpl w:val="0714E390"/>
    <w:lvl w:ilvl="0" w:tplc="9CBE91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6DD7217E"/>
    <w:multiLevelType w:val="hybridMultilevel"/>
    <w:tmpl w:val="F51CE5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0030323"/>
    <w:multiLevelType w:val="hybridMultilevel"/>
    <w:tmpl w:val="E8AEED22"/>
    <w:lvl w:ilvl="0" w:tplc="04210001">
      <w:start w:val="1"/>
      <w:numFmt w:val="bullet"/>
      <w:lvlText w:val=""/>
      <w:lvlJc w:val="left"/>
      <w:pPr>
        <w:ind w:left="2227" w:hanging="360"/>
      </w:pPr>
      <w:rPr>
        <w:rFonts w:ascii="Symbol" w:hAnsi="Symbol" w:hint="default"/>
      </w:rPr>
    </w:lvl>
    <w:lvl w:ilvl="1" w:tplc="04210003" w:tentative="1">
      <w:start w:val="1"/>
      <w:numFmt w:val="bullet"/>
      <w:lvlText w:val="o"/>
      <w:lvlJc w:val="left"/>
      <w:pPr>
        <w:ind w:left="2947" w:hanging="360"/>
      </w:pPr>
      <w:rPr>
        <w:rFonts w:ascii="Courier New" w:hAnsi="Courier New" w:cs="Courier New" w:hint="default"/>
      </w:rPr>
    </w:lvl>
    <w:lvl w:ilvl="2" w:tplc="04210005" w:tentative="1">
      <w:start w:val="1"/>
      <w:numFmt w:val="bullet"/>
      <w:lvlText w:val=""/>
      <w:lvlJc w:val="left"/>
      <w:pPr>
        <w:ind w:left="3667" w:hanging="360"/>
      </w:pPr>
      <w:rPr>
        <w:rFonts w:ascii="Wingdings" w:hAnsi="Wingdings" w:hint="default"/>
      </w:rPr>
    </w:lvl>
    <w:lvl w:ilvl="3" w:tplc="04210001" w:tentative="1">
      <w:start w:val="1"/>
      <w:numFmt w:val="bullet"/>
      <w:lvlText w:val=""/>
      <w:lvlJc w:val="left"/>
      <w:pPr>
        <w:ind w:left="4387" w:hanging="360"/>
      </w:pPr>
      <w:rPr>
        <w:rFonts w:ascii="Symbol" w:hAnsi="Symbol" w:hint="default"/>
      </w:rPr>
    </w:lvl>
    <w:lvl w:ilvl="4" w:tplc="04210003" w:tentative="1">
      <w:start w:val="1"/>
      <w:numFmt w:val="bullet"/>
      <w:lvlText w:val="o"/>
      <w:lvlJc w:val="left"/>
      <w:pPr>
        <w:ind w:left="5107" w:hanging="360"/>
      </w:pPr>
      <w:rPr>
        <w:rFonts w:ascii="Courier New" w:hAnsi="Courier New" w:cs="Courier New" w:hint="default"/>
      </w:rPr>
    </w:lvl>
    <w:lvl w:ilvl="5" w:tplc="04210005" w:tentative="1">
      <w:start w:val="1"/>
      <w:numFmt w:val="bullet"/>
      <w:lvlText w:val=""/>
      <w:lvlJc w:val="left"/>
      <w:pPr>
        <w:ind w:left="5827" w:hanging="360"/>
      </w:pPr>
      <w:rPr>
        <w:rFonts w:ascii="Wingdings" w:hAnsi="Wingdings" w:hint="default"/>
      </w:rPr>
    </w:lvl>
    <w:lvl w:ilvl="6" w:tplc="04210001" w:tentative="1">
      <w:start w:val="1"/>
      <w:numFmt w:val="bullet"/>
      <w:lvlText w:val=""/>
      <w:lvlJc w:val="left"/>
      <w:pPr>
        <w:ind w:left="6547" w:hanging="360"/>
      </w:pPr>
      <w:rPr>
        <w:rFonts w:ascii="Symbol" w:hAnsi="Symbol" w:hint="default"/>
      </w:rPr>
    </w:lvl>
    <w:lvl w:ilvl="7" w:tplc="04210003" w:tentative="1">
      <w:start w:val="1"/>
      <w:numFmt w:val="bullet"/>
      <w:lvlText w:val="o"/>
      <w:lvlJc w:val="left"/>
      <w:pPr>
        <w:ind w:left="7267" w:hanging="360"/>
      </w:pPr>
      <w:rPr>
        <w:rFonts w:ascii="Courier New" w:hAnsi="Courier New" w:cs="Courier New" w:hint="default"/>
      </w:rPr>
    </w:lvl>
    <w:lvl w:ilvl="8" w:tplc="04210005" w:tentative="1">
      <w:start w:val="1"/>
      <w:numFmt w:val="bullet"/>
      <w:lvlText w:val=""/>
      <w:lvlJc w:val="left"/>
      <w:pPr>
        <w:ind w:left="7987" w:hanging="360"/>
      </w:pPr>
      <w:rPr>
        <w:rFonts w:ascii="Wingdings" w:hAnsi="Wingdings" w:hint="default"/>
      </w:rPr>
    </w:lvl>
  </w:abstractNum>
  <w:abstractNum w:abstractNumId="49" w15:restartNumberingAfterBreak="0">
    <w:nsid w:val="7218451D"/>
    <w:multiLevelType w:val="hybridMultilevel"/>
    <w:tmpl w:val="33E0A8D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0" w15:restartNumberingAfterBreak="0">
    <w:nsid w:val="73973E84"/>
    <w:multiLevelType w:val="multilevel"/>
    <w:tmpl w:val="3D1E3688"/>
    <w:lvl w:ilvl="0">
      <w:start w:val="1"/>
      <w:numFmt w:val="decimal"/>
      <w:lvlText w:val="%1."/>
      <w:lvlJc w:val="left"/>
      <w:pPr>
        <w:ind w:left="72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1" w15:restartNumberingAfterBreak="0">
    <w:nsid w:val="7A2C4062"/>
    <w:multiLevelType w:val="hybridMultilevel"/>
    <w:tmpl w:val="D09214B8"/>
    <w:lvl w:ilvl="0" w:tplc="ED7AF27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15:restartNumberingAfterBreak="0">
    <w:nsid w:val="7E7407C2"/>
    <w:multiLevelType w:val="hybridMultilevel"/>
    <w:tmpl w:val="8E0863E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50"/>
  </w:num>
  <w:num w:numId="2">
    <w:abstractNumId w:val="3"/>
  </w:num>
  <w:num w:numId="3">
    <w:abstractNumId w:val="36"/>
  </w:num>
  <w:num w:numId="4">
    <w:abstractNumId w:val="26"/>
  </w:num>
  <w:num w:numId="5">
    <w:abstractNumId w:val="43"/>
  </w:num>
  <w:num w:numId="6">
    <w:abstractNumId w:val="19"/>
  </w:num>
  <w:num w:numId="7">
    <w:abstractNumId w:val="17"/>
  </w:num>
  <w:num w:numId="8">
    <w:abstractNumId w:val="12"/>
  </w:num>
  <w:num w:numId="9">
    <w:abstractNumId w:val="22"/>
  </w:num>
  <w:num w:numId="10">
    <w:abstractNumId w:val="0"/>
  </w:num>
  <w:num w:numId="11">
    <w:abstractNumId w:val="16"/>
  </w:num>
  <w:num w:numId="12">
    <w:abstractNumId w:val="6"/>
  </w:num>
  <w:num w:numId="13">
    <w:abstractNumId w:val="5"/>
  </w:num>
  <w:num w:numId="14">
    <w:abstractNumId w:val="51"/>
  </w:num>
  <w:num w:numId="15">
    <w:abstractNumId w:val="20"/>
  </w:num>
  <w:num w:numId="16">
    <w:abstractNumId w:val="46"/>
  </w:num>
  <w:num w:numId="17">
    <w:abstractNumId w:val="13"/>
  </w:num>
  <w:num w:numId="18">
    <w:abstractNumId w:val="24"/>
  </w:num>
  <w:num w:numId="19">
    <w:abstractNumId w:val="35"/>
  </w:num>
  <w:num w:numId="20">
    <w:abstractNumId w:val="31"/>
  </w:num>
  <w:num w:numId="21">
    <w:abstractNumId w:val="30"/>
  </w:num>
  <w:num w:numId="22">
    <w:abstractNumId w:val="2"/>
  </w:num>
  <w:num w:numId="23">
    <w:abstractNumId w:val="18"/>
  </w:num>
  <w:num w:numId="24">
    <w:abstractNumId w:val="27"/>
  </w:num>
  <w:num w:numId="25">
    <w:abstractNumId w:val="48"/>
  </w:num>
  <w:num w:numId="26">
    <w:abstractNumId w:val="44"/>
  </w:num>
  <w:num w:numId="27">
    <w:abstractNumId w:val="49"/>
  </w:num>
  <w:num w:numId="28">
    <w:abstractNumId w:val="38"/>
  </w:num>
  <w:num w:numId="29">
    <w:abstractNumId w:val="32"/>
  </w:num>
  <w:num w:numId="30">
    <w:abstractNumId w:val="8"/>
  </w:num>
  <w:num w:numId="31">
    <w:abstractNumId w:val="7"/>
  </w:num>
  <w:num w:numId="32">
    <w:abstractNumId w:val="40"/>
  </w:num>
  <w:num w:numId="33">
    <w:abstractNumId w:val="45"/>
  </w:num>
  <w:num w:numId="34">
    <w:abstractNumId w:val="15"/>
  </w:num>
  <w:num w:numId="35">
    <w:abstractNumId w:val="52"/>
  </w:num>
  <w:num w:numId="36">
    <w:abstractNumId w:val="42"/>
  </w:num>
  <w:num w:numId="37">
    <w:abstractNumId w:val="25"/>
  </w:num>
  <w:num w:numId="38">
    <w:abstractNumId w:val="4"/>
  </w:num>
  <w:num w:numId="39">
    <w:abstractNumId w:val="28"/>
  </w:num>
  <w:num w:numId="40">
    <w:abstractNumId w:val="39"/>
  </w:num>
  <w:num w:numId="41">
    <w:abstractNumId w:val="1"/>
  </w:num>
  <w:num w:numId="42">
    <w:abstractNumId w:val="10"/>
  </w:num>
  <w:num w:numId="43">
    <w:abstractNumId w:val="21"/>
  </w:num>
  <w:num w:numId="44">
    <w:abstractNumId w:val="34"/>
  </w:num>
  <w:num w:numId="45">
    <w:abstractNumId w:val="11"/>
  </w:num>
  <w:num w:numId="46">
    <w:abstractNumId w:val="9"/>
  </w:num>
  <w:num w:numId="47">
    <w:abstractNumId w:val="29"/>
  </w:num>
  <w:num w:numId="48">
    <w:abstractNumId w:val="23"/>
  </w:num>
  <w:num w:numId="49">
    <w:abstractNumId w:val="33"/>
  </w:num>
  <w:num w:numId="50">
    <w:abstractNumId w:val="37"/>
  </w:num>
  <w:num w:numId="51">
    <w:abstractNumId w:val="47"/>
  </w:num>
  <w:num w:numId="52">
    <w:abstractNumId w:val="41"/>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A1"/>
    <w:rsid w:val="00066B31"/>
    <w:rsid w:val="000B2097"/>
    <w:rsid w:val="000B745D"/>
    <w:rsid w:val="00106FA1"/>
    <w:rsid w:val="00360A2D"/>
    <w:rsid w:val="003F5E0D"/>
    <w:rsid w:val="004423AE"/>
    <w:rsid w:val="005363D6"/>
    <w:rsid w:val="00541028"/>
    <w:rsid w:val="00600D71"/>
    <w:rsid w:val="0063592F"/>
    <w:rsid w:val="00695036"/>
    <w:rsid w:val="006C6EAA"/>
    <w:rsid w:val="006E0444"/>
    <w:rsid w:val="00763812"/>
    <w:rsid w:val="009203DF"/>
    <w:rsid w:val="009949B7"/>
    <w:rsid w:val="00A30E19"/>
    <w:rsid w:val="00A82320"/>
    <w:rsid w:val="00B57D4E"/>
    <w:rsid w:val="00B67CB2"/>
    <w:rsid w:val="00BE1954"/>
    <w:rsid w:val="00E26BAF"/>
    <w:rsid w:val="00E62B7A"/>
    <w:rsid w:val="00EA68D6"/>
    <w:rsid w:val="00EE31BA"/>
    <w:rsid w:val="00F435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F613"/>
  <w15:docId w15:val="{20C173CE-086A-481C-844B-79C700FD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A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A1"/>
    <w:pPr>
      <w:ind w:left="720"/>
      <w:contextualSpacing/>
    </w:pPr>
  </w:style>
  <w:style w:type="table" w:styleId="TableGrid">
    <w:name w:val="Table Grid"/>
    <w:basedOn w:val="TableNormal"/>
    <w:uiPriority w:val="39"/>
    <w:rsid w:val="00106F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6FA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FA1"/>
    <w:rPr>
      <w:rFonts w:ascii="Tahoma" w:eastAsia="Calibri" w:hAnsi="Tahoma" w:cs="Tahoma"/>
      <w:sz w:val="16"/>
      <w:szCs w:val="16"/>
      <w:lang w:val="en-US"/>
    </w:rPr>
  </w:style>
  <w:style w:type="paragraph" w:styleId="Header">
    <w:name w:val="header"/>
    <w:basedOn w:val="Normal"/>
    <w:link w:val="HeaderChar"/>
    <w:uiPriority w:val="99"/>
    <w:unhideWhenUsed/>
    <w:rsid w:val="00920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3DF"/>
    <w:rPr>
      <w:rFonts w:ascii="Calibri" w:eastAsia="Calibri" w:hAnsi="Calibri" w:cs="Times New Roman"/>
      <w:lang w:val="en-US"/>
    </w:rPr>
  </w:style>
  <w:style w:type="paragraph" w:styleId="Footer">
    <w:name w:val="footer"/>
    <w:basedOn w:val="Normal"/>
    <w:link w:val="FooterChar"/>
    <w:uiPriority w:val="99"/>
    <w:unhideWhenUsed/>
    <w:rsid w:val="00920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3D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22</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13</cp:revision>
  <dcterms:created xsi:type="dcterms:W3CDTF">2019-06-21T13:19:00Z</dcterms:created>
  <dcterms:modified xsi:type="dcterms:W3CDTF">2019-08-01T08:43:00Z</dcterms:modified>
</cp:coreProperties>
</file>